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3A5F59" w:rsidP="0030327E" w14:paraId="3E0429C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5F59" w:rsidP="0030327E" w14:paraId="4288584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5F59" w:rsidP="0030327E" w14:paraId="2A4A32C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5F59" w:rsidP="0030327E" w14:paraId="35B3B51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5F59" w:rsidP="00002DB5" w14:paraId="21887C78" w14:textId="436612C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327E">
        <w:rPr>
          <w:rFonts w:ascii="Times New Roman" w:hAnsi="Times New Roman" w:cs="Times New Roman"/>
          <w:b/>
          <w:bCs/>
          <w:sz w:val="24"/>
          <w:szCs w:val="24"/>
        </w:rPr>
        <w:t>Armenia’s International Relations with Turkey</w:t>
      </w:r>
    </w:p>
    <w:p w:rsidR="00002DB5" w:rsidRPr="00002DB5" w:rsidP="00002DB5" w14:paraId="3DEAB02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5F59" w:rsidRPr="00F23FF0" w:rsidP="003A5F59" w14:paraId="6E0799D0" w14:textId="29183A7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Name</w:t>
      </w:r>
    </w:p>
    <w:p w:rsidR="003A5F59" w:rsidRPr="00F23FF0" w:rsidP="003A5F59" w14:paraId="34A4C48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Institution</w:t>
      </w:r>
    </w:p>
    <w:p w:rsidR="003A5F59" w:rsidRPr="00F23FF0" w:rsidP="003A5F59" w14:paraId="3013B60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3A5F59" w:rsidRPr="00F23FF0" w:rsidP="003A5F59" w14:paraId="7F3AD54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Instructor</w:t>
      </w:r>
    </w:p>
    <w:p w:rsidR="003A5F59" w:rsidRPr="00F23FF0" w:rsidP="003A5F59" w14:paraId="0F13E69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F2333D" w:rsidP="0030327E" w14:paraId="44FFB5B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5F59" w14:paraId="7ADCE7C8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2333D" w:rsidRPr="0030327E" w:rsidP="00F2333D" w14:paraId="5A87B2F2" w14:textId="509B8F7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327E">
        <w:rPr>
          <w:rFonts w:ascii="Times New Roman" w:hAnsi="Times New Roman" w:cs="Times New Roman"/>
          <w:b/>
          <w:bCs/>
          <w:sz w:val="24"/>
          <w:szCs w:val="24"/>
        </w:rPr>
        <w:t>Armenia’s International Relations with Turkey</w:t>
      </w:r>
    </w:p>
    <w:p w:rsidR="0055233D" w:rsidRPr="0030327E" w:rsidP="0030327E" w14:paraId="7E9EFE26" w14:textId="3B5354E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ab/>
      </w:r>
      <w:r w:rsidRPr="0030327E" w:rsidR="00BB7B21">
        <w:rPr>
          <w:rFonts w:ascii="Times New Roman" w:hAnsi="Times New Roman" w:cs="Times New Roman"/>
          <w:sz w:val="24"/>
          <w:szCs w:val="24"/>
        </w:rPr>
        <w:t xml:space="preserve">International </w:t>
      </w:r>
      <w:r w:rsidRPr="0030327E" w:rsidR="00673B4C">
        <w:rPr>
          <w:rFonts w:ascii="Times New Roman" w:hAnsi="Times New Roman" w:cs="Times New Roman"/>
          <w:sz w:val="24"/>
          <w:szCs w:val="24"/>
        </w:rPr>
        <w:t xml:space="preserve">relations </w:t>
      </w:r>
      <w:r w:rsidRPr="0030327E" w:rsidR="000D2D00">
        <w:rPr>
          <w:rFonts w:ascii="Times New Roman" w:hAnsi="Times New Roman" w:cs="Times New Roman"/>
          <w:sz w:val="24"/>
          <w:szCs w:val="24"/>
        </w:rPr>
        <w:t xml:space="preserve">within two </w:t>
      </w:r>
      <w:r w:rsidRPr="0030327E" w:rsidR="009D7515">
        <w:rPr>
          <w:rFonts w:ascii="Times New Roman" w:hAnsi="Times New Roman" w:cs="Times New Roman"/>
          <w:sz w:val="24"/>
          <w:szCs w:val="24"/>
        </w:rPr>
        <w:t xml:space="preserve">neighboring </w:t>
      </w:r>
      <w:r w:rsidRPr="0030327E" w:rsidR="007F51F5">
        <w:rPr>
          <w:rFonts w:ascii="Times New Roman" w:hAnsi="Times New Roman" w:cs="Times New Roman"/>
          <w:sz w:val="24"/>
          <w:szCs w:val="24"/>
        </w:rPr>
        <w:t>countries</w:t>
      </w:r>
      <w:r w:rsidRPr="0030327E" w:rsidR="009D7515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7F51F5">
        <w:rPr>
          <w:rFonts w:ascii="Times New Roman" w:hAnsi="Times New Roman" w:cs="Times New Roman"/>
          <w:sz w:val="24"/>
          <w:szCs w:val="24"/>
        </w:rPr>
        <w:t>are</w:t>
      </w:r>
      <w:r w:rsidRPr="0030327E" w:rsidR="009D7515">
        <w:rPr>
          <w:rFonts w:ascii="Times New Roman" w:hAnsi="Times New Roman" w:cs="Times New Roman"/>
          <w:sz w:val="24"/>
          <w:szCs w:val="24"/>
        </w:rPr>
        <w:t xml:space="preserve"> essential </w:t>
      </w:r>
      <w:r w:rsidRPr="0030327E" w:rsidR="008766C7">
        <w:rPr>
          <w:rFonts w:ascii="Times New Roman" w:hAnsi="Times New Roman" w:cs="Times New Roman"/>
          <w:sz w:val="24"/>
          <w:szCs w:val="24"/>
        </w:rPr>
        <w:t xml:space="preserve">for the nation's </w:t>
      </w:r>
      <w:r w:rsidRPr="0030327E" w:rsidR="004E7622">
        <w:rPr>
          <w:rFonts w:ascii="Times New Roman" w:hAnsi="Times New Roman" w:cs="Times New Roman"/>
          <w:sz w:val="24"/>
          <w:szCs w:val="24"/>
        </w:rPr>
        <w:t xml:space="preserve">development </w:t>
      </w:r>
      <w:r w:rsidRPr="0030327E" w:rsidR="00390955">
        <w:rPr>
          <w:rFonts w:ascii="Times New Roman" w:hAnsi="Times New Roman" w:cs="Times New Roman"/>
          <w:sz w:val="24"/>
          <w:szCs w:val="24"/>
        </w:rPr>
        <w:t>because it</w:t>
      </w:r>
      <w:bookmarkStart w:id="0" w:name="_GoBack"/>
      <w:bookmarkEnd w:id="0"/>
      <w:r w:rsidRPr="0030327E" w:rsidR="00390955">
        <w:rPr>
          <w:rFonts w:ascii="Times New Roman" w:hAnsi="Times New Roman" w:cs="Times New Roman"/>
          <w:sz w:val="24"/>
          <w:szCs w:val="24"/>
        </w:rPr>
        <w:t xml:space="preserve"> makes them have </w:t>
      </w:r>
      <w:r w:rsidRPr="0030327E" w:rsidR="00E978E7">
        <w:rPr>
          <w:rFonts w:ascii="Times New Roman" w:hAnsi="Times New Roman" w:cs="Times New Roman"/>
          <w:sz w:val="24"/>
          <w:szCs w:val="24"/>
        </w:rPr>
        <w:t>mutu</w:t>
      </w:r>
      <w:r w:rsidRPr="0030327E" w:rsidR="00920A53">
        <w:rPr>
          <w:rFonts w:ascii="Times New Roman" w:hAnsi="Times New Roman" w:cs="Times New Roman"/>
          <w:sz w:val="24"/>
          <w:szCs w:val="24"/>
        </w:rPr>
        <w:t>al understanding in helping each other</w:t>
      </w:r>
      <w:r w:rsidRPr="0030327E" w:rsidR="0022423B">
        <w:rPr>
          <w:rFonts w:ascii="Times New Roman" w:hAnsi="Times New Roman" w:cs="Times New Roman"/>
          <w:sz w:val="24"/>
          <w:szCs w:val="24"/>
        </w:rPr>
        <w:t xml:space="preserve"> in economic </w:t>
      </w:r>
      <w:r w:rsidRPr="0030327E" w:rsidR="00AC29D9">
        <w:rPr>
          <w:rFonts w:ascii="Times New Roman" w:hAnsi="Times New Roman" w:cs="Times New Roman"/>
          <w:sz w:val="24"/>
          <w:szCs w:val="24"/>
        </w:rPr>
        <w:t xml:space="preserve">activities. </w:t>
      </w:r>
      <w:r w:rsidRPr="0030327E" w:rsidR="007D0980">
        <w:rPr>
          <w:rFonts w:ascii="Times New Roman" w:hAnsi="Times New Roman" w:cs="Times New Roman"/>
          <w:sz w:val="24"/>
          <w:szCs w:val="24"/>
        </w:rPr>
        <w:t>Similarly,</w:t>
      </w:r>
      <w:r w:rsidRPr="0030327E" w:rsidR="002756B9">
        <w:rPr>
          <w:rFonts w:ascii="Times New Roman" w:hAnsi="Times New Roman" w:cs="Times New Roman"/>
          <w:sz w:val="24"/>
          <w:szCs w:val="24"/>
        </w:rPr>
        <w:t xml:space="preserve"> the </w:t>
      </w:r>
      <w:r w:rsidRPr="0030327E" w:rsidR="00302B64">
        <w:rPr>
          <w:rFonts w:ascii="Times New Roman" w:hAnsi="Times New Roman" w:cs="Times New Roman"/>
          <w:sz w:val="24"/>
          <w:szCs w:val="24"/>
        </w:rPr>
        <w:t xml:space="preserve">two nations need to </w:t>
      </w:r>
      <w:r w:rsidRPr="0030327E" w:rsidR="00776F72">
        <w:rPr>
          <w:rFonts w:ascii="Times New Roman" w:hAnsi="Times New Roman" w:cs="Times New Roman"/>
          <w:sz w:val="24"/>
          <w:szCs w:val="24"/>
        </w:rPr>
        <w:t xml:space="preserve">have a </w:t>
      </w:r>
      <w:r w:rsidRPr="0030327E" w:rsidR="00345171">
        <w:rPr>
          <w:rFonts w:ascii="Times New Roman" w:hAnsi="Times New Roman" w:cs="Times New Roman"/>
          <w:sz w:val="24"/>
          <w:szCs w:val="24"/>
        </w:rPr>
        <w:t xml:space="preserve">foreign policy that will guide their </w:t>
      </w:r>
      <w:r w:rsidRPr="0030327E" w:rsidR="00963B87">
        <w:rPr>
          <w:rFonts w:ascii="Times New Roman" w:hAnsi="Times New Roman" w:cs="Times New Roman"/>
          <w:sz w:val="24"/>
          <w:szCs w:val="24"/>
        </w:rPr>
        <w:t xml:space="preserve">activities </w:t>
      </w:r>
      <w:r w:rsidRPr="0030327E" w:rsidR="00BF3D27">
        <w:rPr>
          <w:rFonts w:ascii="Times New Roman" w:hAnsi="Times New Roman" w:cs="Times New Roman"/>
          <w:sz w:val="24"/>
          <w:szCs w:val="24"/>
        </w:rPr>
        <w:t xml:space="preserve">along their borders. </w:t>
      </w:r>
      <w:r w:rsidRPr="0030327E" w:rsidR="00FF0ECE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30327E" w:rsidR="008A5310">
        <w:rPr>
          <w:rFonts w:ascii="Times New Roman" w:hAnsi="Times New Roman" w:cs="Times New Roman"/>
          <w:sz w:val="24"/>
          <w:szCs w:val="24"/>
        </w:rPr>
        <w:t>with countries such as turkey and Armenia</w:t>
      </w:r>
      <w:r w:rsidRPr="0030327E" w:rsidR="00DC1BBD">
        <w:rPr>
          <w:rFonts w:ascii="Times New Roman" w:hAnsi="Times New Roman" w:cs="Times New Roman"/>
          <w:sz w:val="24"/>
          <w:szCs w:val="24"/>
        </w:rPr>
        <w:t>, the</w:t>
      </w:r>
      <w:r w:rsidRPr="0030327E" w:rsidR="00C12BB3">
        <w:rPr>
          <w:rFonts w:ascii="Times New Roman" w:hAnsi="Times New Roman" w:cs="Times New Roman"/>
          <w:sz w:val="24"/>
          <w:szCs w:val="24"/>
        </w:rPr>
        <w:t xml:space="preserve">re have been significant </w:t>
      </w:r>
      <w:r w:rsidRPr="0030327E" w:rsidR="002E0C7E">
        <w:rPr>
          <w:rFonts w:ascii="Times New Roman" w:hAnsi="Times New Roman" w:cs="Times New Roman"/>
          <w:sz w:val="24"/>
          <w:szCs w:val="24"/>
        </w:rPr>
        <w:t xml:space="preserve">differences among the </w:t>
      </w:r>
      <w:r w:rsidRPr="0030327E" w:rsidR="00D759BF">
        <w:rPr>
          <w:rFonts w:ascii="Times New Roman" w:hAnsi="Times New Roman" w:cs="Times New Roman"/>
          <w:sz w:val="24"/>
          <w:szCs w:val="24"/>
        </w:rPr>
        <w:t xml:space="preserve">nations for several </w:t>
      </w:r>
      <w:r w:rsidRPr="0030327E" w:rsidR="00815F35">
        <w:rPr>
          <w:rFonts w:ascii="Times New Roman" w:hAnsi="Times New Roman" w:cs="Times New Roman"/>
          <w:sz w:val="24"/>
          <w:szCs w:val="24"/>
        </w:rPr>
        <w:t xml:space="preserve">decades now. </w:t>
      </w:r>
      <w:r w:rsidRPr="0030327E" w:rsidR="00FD0310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30327E" w:rsidR="00A070A0">
        <w:rPr>
          <w:rFonts w:ascii="Times New Roman" w:hAnsi="Times New Roman" w:cs="Times New Roman"/>
          <w:sz w:val="24"/>
          <w:szCs w:val="24"/>
        </w:rPr>
        <w:t xml:space="preserve">Turkey </w:t>
      </w:r>
      <w:r w:rsidRPr="0030327E" w:rsidR="00A2505C">
        <w:rPr>
          <w:rFonts w:ascii="Times New Roman" w:hAnsi="Times New Roman" w:cs="Times New Roman"/>
          <w:sz w:val="24"/>
          <w:szCs w:val="24"/>
        </w:rPr>
        <w:t xml:space="preserve">was </w:t>
      </w:r>
      <w:r w:rsidRPr="0030327E" w:rsidR="00302103">
        <w:rPr>
          <w:rFonts w:ascii="Times New Roman" w:hAnsi="Times New Roman" w:cs="Times New Roman"/>
          <w:sz w:val="24"/>
          <w:szCs w:val="24"/>
        </w:rPr>
        <w:t xml:space="preserve">among the </w:t>
      </w:r>
      <w:r w:rsidRPr="0030327E" w:rsidR="00BD6E99">
        <w:rPr>
          <w:rFonts w:ascii="Times New Roman" w:hAnsi="Times New Roman" w:cs="Times New Roman"/>
          <w:sz w:val="24"/>
          <w:szCs w:val="24"/>
        </w:rPr>
        <w:t xml:space="preserve">initial </w:t>
      </w:r>
      <w:r w:rsidRPr="0030327E" w:rsidR="00A142BC">
        <w:rPr>
          <w:rFonts w:ascii="Times New Roman" w:hAnsi="Times New Roman" w:cs="Times New Roman"/>
          <w:sz w:val="24"/>
          <w:szCs w:val="24"/>
        </w:rPr>
        <w:t xml:space="preserve">nations </w:t>
      </w:r>
      <w:r w:rsidRPr="0030327E" w:rsidR="00C22D56">
        <w:rPr>
          <w:rFonts w:ascii="Times New Roman" w:hAnsi="Times New Roman" w:cs="Times New Roman"/>
          <w:sz w:val="24"/>
          <w:szCs w:val="24"/>
        </w:rPr>
        <w:t xml:space="preserve">to realize </w:t>
      </w:r>
      <w:r w:rsidRPr="0030327E" w:rsidR="00910D5A">
        <w:rPr>
          <w:rFonts w:ascii="Times New Roman" w:hAnsi="Times New Roman" w:cs="Times New Roman"/>
          <w:sz w:val="24"/>
          <w:szCs w:val="24"/>
        </w:rPr>
        <w:t xml:space="preserve">the independence of Armenia </w:t>
      </w:r>
      <w:r w:rsidRPr="0030327E" w:rsidR="00B669D4">
        <w:rPr>
          <w:rFonts w:ascii="Times New Roman" w:hAnsi="Times New Roman" w:cs="Times New Roman"/>
          <w:sz w:val="24"/>
          <w:szCs w:val="24"/>
        </w:rPr>
        <w:t xml:space="preserve">in 1991, </w:t>
      </w:r>
      <w:r w:rsidRPr="0030327E" w:rsidR="003F18A4">
        <w:rPr>
          <w:rFonts w:ascii="Times New Roman" w:hAnsi="Times New Roman" w:cs="Times New Roman"/>
          <w:sz w:val="24"/>
          <w:szCs w:val="24"/>
        </w:rPr>
        <w:t>their relations</w:t>
      </w:r>
      <w:r w:rsidRPr="0030327E" w:rsidR="0091370C">
        <w:rPr>
          <w:rFonts w:ascii="Times New Roman" w:hAnsi="Times New Roman" w:cs="Times New Roman"/>
          <w:sz w:val="24"/>
          <w:szCs w:val="24"/>
        </w:rPr>
        <w:t xml:space="preserve"> ha</w:t>
      </w:r>
      <w:r w:rsidRPr="0030327E" w:rsidR="00066CD7">
        <w:rPr>
          <w:rFonts w:ascii="Times New Roman" w:hAnsi="Times New Roman" w:cs="Times New Roman"/>
          <w:sz w:val="24"/>
          <w:szCs w:val="24"/>
        </w:rPr>
        <w:t xml:space="preserve">ve </w:t>
      </w:r>
      <w:r w:rsidRPr="0030327E" w:rsidR="00551D21">
        <w:rPr>
          <w:rFonts w:ascii="Times New Roman" w:hAnsi="Times New Roman" w:cs="Times New Roman"/>
          <w:sz w:val="24"/>
          <w:szCs w:val="24"/>
        </w:rPr>
        <w:t xml:space="preserve">been controlled with </w:t>
      </w:r>
      <w:r w:rsidRPr="0030327E" w:rsidR="002C0F77">
        <w:rPr>
          <w:rFonts w:ascii="Times New Roman" w:hAnsi="Times New Roman" w:cs="Times New Roman"/>
          <w:sz w:val="24"/>
          <w:szCs w:val="24"/>
        </w:rPr>
        <w:t>fight</w:t>
      </w:r>
      <w:r w:rsidRPr="0030327E" w:rsidR="003D374A">
        <w:rPr>
          <w:rFonts w:ascii="Times New Roman" w:hAnsi="Times New Roman" w:cs="Times New Roman"/>
          <w:sz w:val="24"/>
          <w:szCs w:val="24"/>
        </w:rPr>
        <w:t xml:space="preserve"> and </w:t>
      </w:r>
      <w:r w:rsidRPr="0030327E" w:rsidR="00722B88">
        <w:rPr>
          <w:rFonts w:ascii="Times New Roman" w:hAnsi="Times New Roman" w:cs="Times New Roman"/>
          <w:sz w:val="24"/>
          <w:szCs w:val="24"/>
        </w:rPr>
        <w:t>tension</w:t>
      </w:r>
      <w:r w:rsidRPr="0030327E" w:rsidR="002C5638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7C7FE2">
        <w:rPr>
          <w:rFonts w:ascii="Times New Roman" w:hAnsi="Times New Roman" w:cs="Times New Roman"/>
          <w:sz w:val="24"/>
          <w:szCs w:val="24"/>
        </w:rPr>
        <w:t>(</w:t>
      </w:r>
      <w:r w:rsidRPr="0030327E" w:rsidR="007C7F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Kopeček, 2019)</w:t>
      </w:r>
      <w:r w:rsidRPr="0030327E" w:rsidR="00722B88">
        <w:rPr>
          <w:rFonts w:ascii="Times New Roman" w:hAnsi="Times New Roman" w:cs="Times New Roman"/>
          <w:sz w:val="24"/>
          <w:szCs w:val="24"/>
        </w:rPr>
        <w:t xml:space="preserve">. </w:t>
      </w:r>
      <w:r w:rsidRPr="0030327E" w:rsidR="005F7C1B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30327E" w:rsidR="0096506E">
        <w:rPr>
          <w:rFonts w:ascii="Times New Roman" w:hAnsi="Times New Roman" w:cs="Times New Roman"/>
          <w:sz w:val="24"/>
          <w:szCs w:val="24"/>
        </w:rPr>
        <w:t xml:space="preserve">in the </w:t>
      </w:r>
      <w:r w:rsidRPr="0030327E" w:rsidR="00AB5403">
        <w:rPr>
          <w:rFonts w:ascii="Times New Roman" w:hAnsi="Times New Roman" w:cs="Times New Roman"/>
          <w:sz w:val="24"/>
          <w:szCs w:val="24"/>
        </w:rPr>
        <w:t xml:space="preserve">1990s, </w:t>
      </w:r>
      <w:r w:rsidRPr="0030327E" w:rsidR="000A77D7">
        <w:rPr>
          <w:rFonts w:ascii="Times New Roman" w:hAnsi="Times New Roman" w:cs="Times New Roman"/>
          <w:sz w:val="24"/>
          <w:szCs w:val="24"/>
        </w:rPr>
        <w:t xml:space="preserve">Armenia and </w:t>
      </w:r>
      <w:r w:rsidRPr="0030327E" w:rsidR="00744641">
        <w:rPr>
          <w:rFonts w:ascii="Times New Roman" w:hAnsi="Times New Roman" w:cs="Times New Roman"/>
          <w:sz w:val="24"/>
          <w:szCs w:val="24"/>
        </w:rPr>
        <w:t xml:space="preserve">Azerbaijan </w:t>
      </w:r>
      <w:r w:rsidRPr="0030327E" w:rsidR="004C76FA">
        <w:rPr>
          <w:rFonts w:ascii="Times New Roman" w:hAnsi="Times New Roman" w:cs="Times New Roman"/>
          <w:sz w:val="24"/>
          <w:szCs w:val="24"/>
        </w:rPr>
        <w:t xml:space="preserve">were also involved </w:t>
      </w:r>
      <w:r w:rsidRPr="0030327E" w:rsidR="000F597F">
        <w:rPr>
          <w:rFonts w:ascii="Times New Roman" w:hAnsi="Times New Roman" w:cs="Times New Roman"/>
          <w:sz w:val="24"/>
          <w:szCs w:val="24"/>
        </w:rPr>
        <w:t xml:space="preserve">in a war </w:t>
      </w:r>
      <w:r w:rsidRPr="0030327E" w:rsidR="00A95224">
        <w:rPr>
          <w:rFonts w:ascii="Times New Roman" w:hAnsi="Times New Roman" w:cs="Times New Roman"/>
          <w:sz w:val="24"/>
          <w:szCs w:val="24"/>
        </w:rPr>
        <w:t xml:space="preserve">in attaining </w:t>
      </w:r>
      <w:r w:rsidRPr="0030327E" w:rsidR="007C4B60">
        <w:rPr>
          <w:rFonts w:ascii="Times New Roman" w:hAnsi="Times New Roman" w:cs="Times New Roman"/>
          <w:sz w:val="24"/>
          <w:szCs w:val="24"/>
        </w:rPr>
        <w:t>Nagorno-Karaba</w:t>
      </w:r>
      <w:r w:rsidRPr="0030327E" w:rsidR="00BB7BC6">
        <w:rPr>
          <w:rFonts w:ascii="Times New Roman" w:hAnsi="Times New Roman" w:cs="Times New Roman"/>
          <w:sz w:val="24"/>
          <w:szCs w:val="24"/>
        </w:rPr>
        <w:t xml:space="preserve">kh, </w:t>
      </w:r>
      <w:r w:rsidRPr="0030327E" w:rsidR="000A517F">
        <w:rPr>
          <w:rFonts w:ascii="Times New Roman" w:hAnsi="Times New Roman" w:cs="Times New Roman"/>
          <w:sz w:val="24"/>
          <w:szCs w:val="24"/>
        </w:rPr>
        <w:t xml:space="preserve">which resulted in Turkey </w:t>
      </w:r>
      <w:r w:rsidRPr="0030327E" w:rsidR="00B149A1">
        <w:rPr>
          <w:rFonts w:ascii="Times New Roman" w:hAnsi="Times New Roman" w:cs="Times New Roman"/>
          <w:sz w:val="24"/>
          <w:szCs w:val="24"/>
        </w:rPr>
        <w:t xml:space="preserve">closing its borders </w:t>
      </w:r>
      <w:r w:rsidRPr="0030327E" w:rsidR="002B7F5B">
        <w:rPr>
          <w:rFonts w:ascii="Times New Roman" w:hAnsi="Times New Roman" w:cs="Times New Roman"/>
          <w:sz w:val="24"/>
          <w:szCs w:val="24"/>
        </w:rPr>
        <w:t xml:space="preserve">with </w:t>
      </w:r>
      <w:r w:rsidRPr="0030327E" w:rsidR="00E643D2">
        <w:rPr>
          <w:rFonts w:ascii="Times New Roman" w:hAnsi="Times New Roman" w:cs="Times New Roman"/>
          <w:sz w:val="24"/>
          <w:szCs w:val="24"/>
        </w:rPr>
        <w:t xml:space="preserve">Armenia </w:t>
      </w:r>
      <w:r w:rsidRPr="0030327E" w:rsidR="00046F85">
        <w:rPr>
          <w:rFonts w:ascii="Times New Roman" w:hAnsi="Times New Roman" w:cs="Times New Roman"/>
          <w:sz w:val="24"/>
          <w:szCs w:val="24"/>
        </w:rPr>
        <w:t xml:space="preserve">and </w:t>
      </w:r>
      <w:r w:rsidRPr="0030327E" w:rsidR="006B62C9">
        <w:rPr>
          <w:rFonts w:ascii="Times New Roman" w:hAnsi="Times New Roman" w:cs="Times New Roman"/>
          <w:sz w:val="24"/>
          <w:szCs w:val="24"/>
        </w:rPr>
        <w:t xml:space="preserve">stopped </w:t>
      </w:r>
      <w:r w:rsidRPr="0030327E" w:rsidR="00BE39D6">
        <w:rPr>
          <w:rFonts w:ascii="Times New Roman" w:hAnsi="Times New Roman" w:cs="Times New Roman"/>
          <w:sz w:val="24"/>
          <w:szCs w:val="24"/>
        </w:rPr>
        <w:t xml:space="preserve">all diplomatic </w:t>
      </w:r>
      <w:r w:rsidRPr="0030327E" w:rsidR="00A4351E">
        <w:rPr>
          <w:rFonts w:ascii="Times New Roman" w:hAnsi="Times New Roman" w:cs="Times New Roman"/>
          <w:sz w:val="24"/>
          <w:szCs w:val="24"/>
        </w:rPr>
        <w:t xml:space="preserve">relations. </w:t>
      </w:r>
    </w:p>
    <w:p w:rsidR="005F67DA" w:rsidRPr="0030327E" w:rsidP="0030327E" w14:paraId="04D53D7F" w14:textId="153842E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ab/>
        <w:t xml:space="preserve">Moreover, </w:t>
      </w:r>
      <w:r w:rsidRPr="0030327E" w:rsidR="00752531">
        <w:rPr>
          <w:rFonts w:ascii="Times New Roman" w:hAnsi="Times New Roman" w:cs="Times New Roman"/>
          <w:sz w:val="24"/>
          <w:szCs w:val="24"/>
        </w:rPr>
        <w:t>the two countr</w:t>
      </w:r>
      <w:r w:rsidRPr="0030327E" w:rsidR="00267E96">
        <w:rPr>
          <w:rFonts w:ascii="Times New Roman" w:hAnsi="Times New Roman" w:cs="Times New Roman"/>
          <w:sz w:val="24"/>
          <w:szCs w:val="24"/>
        </w:rPr>
        <w:t xml:space="preserve">ies </w:t>
      </w:r>
      <w:r w:rsidRPr="0030327E" w:rsidR="00D27F1F">
        <w:rPr>
          <w:rFonts w:ascii="Times New Roman" w:hAnsi="Times New Roman" w:cs="Times New Roman"/>
          <w:sz w:val="24"/>
          <w:szCs w:val="24"/>
        </w:rPr>
        <w:t xml:space="preserve">have </w:t>
      </w:r>
      <w:r w:rsidRPr="0030327E" w:rsidR="00525C9A">
        <w:rPr>
          <w:rFonts w:ascii="Times New Roman" w:hAnsi="Times New Roman" w:cs="Times New Roman"/>
          <w:sz w:val="24"/>
          <w:szCs w:val="24"/>
        </w:rPr>
        <w:t xml:space="preserve">faced a substantial </w:t>
      </w:r>
      <w:r w:rsidRPr="0030327E" w:rsidR="007C3115">
        <w:rPr>
          <w:rFonts w:ascii="Times New Roman" w:hAnsi="Times New Roman" w:cs="Times New Roman"/>
          <w:sz w:val="24"/>
          <w:szCs w:val="24"/>
        </w:rPr>
        <w:t xml:space="preserve">period of </w:t>
      </w:r>
      <w:r w:rsidRPr="0030327E" w:rsidR="001776A5">
        <w:rPr>
          <w:rFonts w:ascii="Times New Roman" w:hAnsi="Times New Roman" w:cs="Times New Roman"/>
          <w:sz w:val="24"/>
          <w:szCs w:val="24"/>
        </w:rPr>
        <w:t>deadlock</w:t>
      </w:r>
      <w:r w:rsidRPr="0030327E" w:rsidR="0066326A">
        <w:rPr>
          <w:rFonts w:ascii="Times New Roman" w:hAnsi="Times New Roman" w:cs="Times New Roman"/>
          <w:sz w:val="24"/>
          <w:szCs w:val="24"/>
        </w:rPr>
        <w:t xml:space="preserve"> because </w:t>
      </w:r>
      <w:r w:rsidRPr="0030327E" w:rsidR="00F11D34">
        <w:rPr>
          <w:rFonts w:ascii="Times New Roman" w:hAnsi="Times New Roman" w:cs="Times New Roman"/>
          <w:sz w:val="24"/>
          <w:szCs w:val="24"/>
        </w:rPr>
        <w:t xml:space="preserve">Turkey </w:t>
      </w:r>
      <w:r w:rsidRPr="0030327E" w:rsidR="003146B5">
        <w:rPr>
          <w:rFonts w:ascii="Times New Roman" w:hAnsi="Times New Roman" w:cs="Times New Roman"/>
          <w:sz w:val="24"/>
          <w:szCs w:val="24"/>
        </w:rPr>
        <w:t xml:space="preserve">sealing their border with Armenia </w:t>
      </w:r>
      <w:r w:rsidRPr="0030327E" w:rsidR="00F63163">
        <w:rPr>
          <w:rFonts w:ascii="Times New Roman" w:hAnsi="Times New Roman" w:cs="Times New Roman"/>
          <w:sz w:val="24"/>
          <w:szCs w:val="24"/>
        </w:rPr>
        <w:t xml:space="preserve">did not </w:t>
      </w:r>
      <w:r w:rsidRPr="0030327E" w:rsidR="0023594B">
        <w:rPr>
          <w:rFonts w:ascii="Times New Roman" w:hAnsi="Times New Roman" w:cs="Times New Roman"/>
          <w:sz w:val="24"/>
          <w:szCs w:val="24"/>
        </w:rPr>
        <w:t>pressure</w:t>
      </w:r>
      <w:r w:rsidRPr="0030327E" w:rsidR="002E3679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E27DA8">
        <w:rPr>
          <w:rFonts w:ascii="Times New Roman" w:hAnsi="Times New Roman" w:cs="Times New Roman"/>
          <w:sz w:val="24"/>
          <w:szCs w:val="24"/>
        </w:rPr>
        <w:t>Armenia</w:t>
      </w:r>
      <w:r w:rsidRPr="0030327E" w:rsidR="003062C4">
        <w:rPr>
          <w:rFonts w:ascii="Times New Roman" w:hAnsi="Times New Roman" w:cs="Times New Roman"/>
          <w:sz w:val="24"/>
          <w:szCs w:val="24"/>
        </w:rPr>
        <w:t xml:space="preserve">. Thus </w:t>
      </w:r>
      <w:r w:rsidRPr="0030327E" w:rsidR="00214101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7A5E67">
        <w:rPr>
          <w:rFonts w:ascii="Times New Roman" w:hAnsi="Times New Roman" w:cs="Times New Roman"/>
          <w:sz w:val="24"/>
          <w:szCs w:val="24"/>
        </w:rPr>
        <w:t xml:space="preserve">insufficient </w:t>
      </w:r>
      <w:r w:rsidRPr="0030327E" w:rsidR="005D5703">
        <w:rPr>
          <w:rFonts w:ascii="Times New Roman" w:hAnsi="Times New Roman" w:cs="Times New Roman"/>
          <w:sz w:val="24"/>
          <w:szCs w:val="24"/>
        </w:rPr>
        <w:t xml:space="preserve">diplomatic </w:t>
      </w:r>
      <w:r w:rsidRPr="0030327E" w:rsidR="003447D1">
        <w:rPr>
          <w:rFonts w:ascii="Times New Roman" w:hAnsi="Times New Roman" w:cs="Times New Roman"/>
          <w:sz w:val="24"/>
          <w:szCs w:val="24"/>
        </w:rPr>
        <w:t xml:space="preserve">associations </w:t>
      </w:r>
      <w:r w:rsidRPr="0030327E" w:rsidR="004B4224">
        <w:rPr>
          <w:rFonts w:ascii="Times New Roman" w:hAnsi="Times New Roman" w:cs="Times New Roman"/>
          <w:sz w:val="24"/>
          <w:szCs w:val="24"/>
        </w:rPr>
        <w:t xml:space="preserve">continued to </w:t>
      </w:r>
      <w:r w:rsidRPr="0030327E" w:rsidR="00A51895">
        <w:rPr>
          <w:rFonts w:ascii="Times New Roman" w:hAnsi="Times New Roman" w:cs="Times New Roman"/>
          <w:sz w:val="24"/>
          <w:szCs w:val="24"/>
        </w:rPr>
        <w:t xml:space="preserve">deprive </w:t>
      </w:r>
      <w:r w:rsidRPr="0030327E" w:rsidR="00AF33DB">
        <w:rPr>
          <w:rFonts w:ascii="Times New Roman" w:hAnsi="Times New Roman" w:cs="Times New Roman"/>
          <w:sz w:val="24"/>
          <w:szCs w:val="24"/>
        </w:rPr>
        <w:t xml:space="preserve">all the nations </w:t>
      </w:r>
      <w:r w:rsidRPr="0030327E" w:rsidR="00B97F21">
        <w:rPr>
          <w:rFonts w:ascii="Times New Roman" w:hAnsi="Times New Roman" w:cs="Times New Roman"/>
          <w:sz w:val="24"/>
          <w:szCs w:val="24"/>
        </w:rPr>
        <w:t xml:space="preserve">of the </w:t>
      </w:r>
      <w:r w:rsidRPr="0030327E" w:rsidR="00764F5F">
        <w:rPr>
          <w:rFonts w:ascii="Times New Roman" w:hAnsi="Times New Roman" w:cs="Times New Roman"/>
          <w:sz w:val="24"/>
          <w:szCs w:val="24"/>
        </w:rPr>
        <w:t>negotiation’s</w:t>
      </w:r>
      <w:r w:rsidRPr="0030327E" w:rsidR="00D72FC3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426348">
        <w:rPr>
          <w:rFonts w:ascii="Times New Roman" w:hAnsi="Times New Roman" w:cs="Times New Roman"/>
          <w:sz w:val="24"/>
          <w:szCs w:val="24"/>
        </w:rPr>
        <w:t>opportunities.</w:t>
      </w:r>
      <w:r w:rsidRPr="0030327E" w:rsidR="00D862FA">
        <w:rPr>
          <w:rFonts w:ascii="Times New Roman" w:hAnsi="Times New Roman" w:cs="Times New Roman"/>
          <w:sz w:val="24"/>
          <w:szCs w:val="24"/>
        </w:rPr>
        <w:t xml:space="preserve">  Also, </w:t>
      </w:r>
      <w:r w:rsidRPr="0030327E" w:rsidR="005D2D99">
        <w:rPr>
          <w:rFonts w:ascii="Times New Roman" w:hAnsi="Times New Roman" w:cs="Times New Roman"/>
          <w:sz w:val="24"/>
          <w:szCs w:val="24"/>
        </w:rPr>
        <w:t>the stalemate</w:t>
      </w:r>
      <w:r w:rsidRPr="0030327E" w:rsidR="00C36AF1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CE2EC6">
        <w:rPr>
          <w:rFonts w:ascii="Times New Roman" w:hAnsi="Times New Roman" w:cs="Times New Roman"/>
          <w:sz w:val="24"/>
          <w:szCs w:val="24"/>
        </w:rPr>
        <w:t>i</w:t>
      </w:r>
      <w:r w:rsidRPr="0030327E" w:rsidR="00CB5414">
        <w:rPr>
          <w:rFonts w:ascii="Times New Roman" w:hAnsi="Times New Roman" w:cs="Times New Roman"/>
          <w:sz w:val="24"/>
          <w:szCs w:val="24"/>
        </w:rPr>
        <w:t xml:space="preserve">ntensified </w:t>
      </w:r>
      <w:r w:rsidRPr="0030327E" w:rsidR="00E74BB4">
        <w:rPr>
          <w:rFonts w:ascii="Times New Roman" w:hAnsi="Times New Roman" w:cs="Times New Roman"/>
          <w:sz w:val="24"/>
          <w:szCs w:val="24"/>
        </w:rPr>
        <w:t>joint</w:t>
      </w:r>
      <w:r w:rsidRPr="0030327E" w:rsidR="00322DE3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BF5025">
        <w:rPr>
          <w:rFonts w:ascii="Times New Roman" w:hAnsi="Times New Roman" w:cs="Times New Roman"/>
          <w:sz w:val="24"/>
          <w:szCs w:val="24"/>
        </w:rPr>
        <w:t xml:space="preserve">misinterpretations </w:t>
      </w:r>
      <w:r w:rsidRPr="0030327E" w:rsidR="00660C96">
        <w:rPr>
          <w:rFonts w:ascii="Times New Roman" w:hAnsi="Times New Roman" w:cs="Times New Roman"/>
          <w:sz w:val="24"/>
          <w:szCs w:val="24"/>
        </w:rPr>
        <w:t xml:space="preserve">and </w:t>
      </w:r>
      <w:r w:rsidRPr="0030327E" w:rsidR="00943C97">
        <w:rPr>
          <w:rFonts w:ascii="Times New Roman" w:hAnsi="Times New Roman" w:cs="Times New Roman"/>
          <w:sz w:val="24"/>
          <w:szCs w:val="24"/>
        </w:rPr>
        <w:t xml:space="preserve">mainly positioned on </w:t>
      </w:r>
      <w:r w:rsidRPr="0030327E" w:rsidR="008240FB">
        <w:rPr>
          <w:rFonts w:ascii="Times New Roman" w:hAnsi="Times New Roman" w:cs="Times New Roman"/>
          <w:sz w:val="24"/>
          <w:szCs w:val="24"/>
        </w:rPr>
        <w:t>Armenia</w:t>
      </w:r>
      <w:r w:rsidRPr="0030327E" w:rsidR="00E422E7">
        <w:rPr>
          <w:rFonts w:ascii="Times New Roman" w:hAnsi="Times New Roman" w:cs="Times New Roman"/>
          <w:sz w:val="24"/>
          <w:szCs w:val="24"/>
        </w:rPr>
        <w:t xml:space="preserve">n </w:t>
      </w:r>
      <w:r w:rsidRPr="0030327E" w:rsidR="00D05DE1">
        <w:rPr>
          <w:rFonts w:ascii="Times New Roman" w:hAnsi="Times New Roman" w:cs="Times New Roman"/>
          <w:sz w:val="24"/>
          <w:szCs w:val="24"/>
        </w:rPr>
        <w:t xml:space="preserve">diaspora </w:t>
      </w:r>
      <w:r w:rsidRPr="0030327E" w:rsidR="006F31EA">
        <w:rPr>
          <w:rFonts w:ascii="Times New Roman" w:hAnsi="Times New Roman" w:cs="Times New Roman"/>
          <w:sz w:val="24"/>
          <w:szCs w:val="24"/>
        </w:rPr>
        <w:t xml:space="preserve">energies </w:t>
      </w:r>
      <w:r w:rsidRPr="0030327E" w:rsidR="00260E1F">
        <w:rPr>
          <w:rFonts w:ascii="Times New Roman" w:hAnsi="Times New Roman" w:cs="Times New Roman"/>
          <w:sz w:val="24"/>
          <w:szCs w:val="24"/>
        </w:rPr>
        <w:t xml:space="preserve">to </w:t>
      </w:r>
      <w:r w:rsidRPr="0030327E" w:rsidR="0042298C">
        <w:rPr>
          <w:rFonts w:ascii="Times New Roman" w:hAnsi="Times New Roman" w:cs="Times New Roman"/>
          <w:sz w:val="24"/>
          <w:szCs w:val="24"/>
        </w:rPr>
        <w:t xml:space="preserve">follow </w:t>
      </w:r>
      <w:r w:rsidRPr="0030327E" w:rsidR="00812E57">
        <w:rPr>
          <w:rFonts w:ascii="Times New Roman" w:hAnsi="Times New Roman" w:cs="Times New Roman"/>
          <w:sz w:val="24"/>
          <w:szCs w:val="24"/>
        </w:rPr>
        <w:t xml:space="preserve">global </w:t>
      </w:r>
      <w:r w:rsidRPr="0030327E" w:rsidR="00DC0208">
        <w:rPr>
          <w:rFonts w:ascii="Times New Roman" w:hAnsi="Times New Roman" w:cs="Times New Roman"/>
          <w:sz w:val="24"/>
          <w:szCs w:val="24"/>
        </w:rPr>
        <w:t xml:space="preserve">identification </w:t>
      </w:r>
      <w:r w:rsidRPr="0030327E" w:rsidR="001E0FC0">
        <w:rPr>
          <w:rFonts w:ascii="Times New Roman" w:hAnsi="Times New Roman" w:cs="Times New Roman"/>
          <w:sz w:val="24"/>
          <w:szCs w:val="24"/>
        </w:rPr>
        <w:t xml:space="preserve">of the activities </w:t>
      </w:r>
      <w:r w:rsidRPr="0030327E" w:rsidR="00143ACB">
        <w:rPr>
          <w:rFonts w:ascii="Times New Roman" w:hAnsi="Times New Roman" w:cs="Times New Roman"/>
          <w:sz w:val="24"/>
          <w:szCs w:val="24"/>
        </w:rPr>
        <w:t xml:space="preserve">of 1915 </w:t>
      </w:r>
      <w:r w:rsidRPr="0030327E" w:rsidR="00EB7783">
        <w:rPr>
          <w:rFonts w:ascii="Times New Roman" w:hAnsi="Times New Roman" w:cs="Times New Roman"/>
          <w:sz w:val="24"/>
          <w:szCs w:val="24"/>
        </w:rPr>
        <w:t xml:space="preserve">as genocide </w:t>
      </w:r>
      <w:r w:rsidRPr="0030327E" w:rsidR="00143BB6">
        <w:rPr>
          <w:rFonts w:ascii="Times New Roman" w:hAnsi="Times New Roman" w:cs="Times New Roman"/>
          <w:sz w:val="24"/>
          <w:szCs w:val="24"/>
        </w:rPr>
        <w:t xml:space="preserve">caused a self-protective </w:t>
      </w:r>
      <w:r w:rsidRPr="0030327E" w:rsidR="00F12345">
        <w:rPr>
          <w:rFonts w:ascii="Times New Roman" w:hAnsi="Times New Roman" w:cs="Times New Roman"/>
          <w:sz w:val="24"/>
          <w:szCs w:val="24"/>
        </w:rPr>
        <w:t xml:space="preserve">Turkish </w:t>
      </w:r>
      <w:r w:rsidRPr="0030327E" w:rsidR="009646CF">
        <w:rPr>
          <w:rFonts w:ascii="Times New Roman" w:hAnsi="Times New Roman" w:cs="Times New Roman"/>
          <w:sz w:val="24"/>
          <w:szCs w:val="24"/>
        </w:rPr>
        <w:t>to respond</w:t>
      </w:r>
      <w:r w:rsidRPr="0030327E" w:rsidR="009E1F51">
        <w:rPr>
          <w:rFonts w:ascii="Times New Roman" w:hAnsi="Times New Roman" w:cs="Times New Roman"/>
          <w:sz w:val="24"/>
          <w:szCs w:val="24"/>
        </w:rPr>
        <w:t xml:space="preserve"> by perceiving the </w:t>
      </w:r>
      <w:r w:rsidRPr="0030327E" w:rsidR="0093787A">
        <w:rPr>
          <w:rFonts w:ascii="Times New Roman" w:hAnsi="Times New Roman" w:cs="Times New Roman"/>
          <w:sz w:val="24"/>
          <w:szCs w:val="24"/>
        </w:rPr>
        <w:t xml:space="preserve">same </w:t>
      </w:r>
      <w:r w:rsidRPr="0030327E" w:rsidR="00EB5597">
        <w:rPr>
          <w:rFonts w:ascii="Times New Roman" w:hAnsi="Times New Roman" w:cs="Times New Roman"/>
          <w:sz w:val="24"/>
          <w:szCs w:val="24"/>
        </w:rPr>
        <w:t xml:space="preserve">scenario as </w:t>
      </w:r>
      <w:r w:rsidRPr="0030327E" w:rsidR="00431E2E">
        <w:rPr>
          <w:rFonts w:ascii="Times New Roman" w:hAnsi="Times New Roman" w:cs="Times New Roman"/>
          <w:sz w:val="24"/>
          <w:szCs w:val="24"/>
        </w:rPr>
        <w:t>genocide</w:t>
      </w:r>
      <w:r w:rsidRPr="0030327E" w:rsidR="001A5B3F">
        <w:rPr>
          <w:rFonts w:ascii="Times New Roman" w:hAnsi="Times New Roman" w:cs="Times New Roman"/>
          <w:sz w:val="24"/>
          <w:szCs w:val="24"/>
        </w:rPr>
        <w:t xml:space="preserve"> (</w:t>
      </w:r>
      <w:r w:rsidRPr="0030327E" w:rsidR="001A5B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Papazian, 2019</w:t>
      </w:r>
      <w:r w:rsidRPr="0030327E" w:rsidR="001A5B3F">
        <w:rPr>
          <w:rFonts w:ascii="Times New Roman" w:hAnsi="Times New Roman" w:cs="Times New Roman"/>
          <w:sz w:val="24"/>
          <w:szCs w:val="24"/>
        </w:rPr>
        <w:t>)</w:t>
      </w:r>
      <w:r w:rsidRPr="0030327E" w:rsidR="00431E2E">
        <w:rPr>
          <w:rFonts w:ascii="Times New Roman" w:hAnsi="Times New Roman" w:cs="Times New Roman"/>
          <w:sz w:val="24"/>
          <w:szCs w:val="24"/>
        </w:rPr>
        <w:t xml:space="preserve">. </w:t>
      </w:r>
      <w:r w:rsidRPr="0030327E" w:rsidR="00122B02">
        <w:rPr>
          <w:rFonts w:ascii="Times New Roman" w:hAnsi="Times New Roman" w:cs="Times New Roman"/>
          <w:sz w:val="24"/>
          <w:szCs w:val="24"/>
        </w:rPr>
        <w:t xml:space="preserve">Nonetheless, </w:t>
      </w:r>
      <w:r w:rsidRPr="0030327E" w:rsidR="0095333C">
        <w:rPr>
          <w:rFonts w:ascii="Times New Roman" w:hAnsi="Times New Roman" w:cs="Times New Roman"/>
          <w:sz w:val="24"/>
          <w:szCs w:val="24"/>
        </w:rPr>
        <w:t xml:space="preserve">in the same </w:t>
      </w:r>
      <w:r w:rsidRPr="0030327E" w:rsidR="00B0073D">
        <w:rPr>
          <w:rFonts w:ascii="Times New Roman" w:hAnsi="Times New Roman" w:cs="Times New Roman"/>
          <w:sz w:val="24"/>
          <w:szCs w:val="24"/>
        </w:rPr>
        <w:t>ye</w:t>
      </w:r>
      <w:r w:rsidRPr="0030327E" w:rsidR="00461598">
        <w:rPr>
          <w:rFonts w:ascii="Times New Roman" w:hAnsi="Times New Roman" w:cs="Times New Roman"/>
          <w:sz w:val="24"/>
          <w:szCs w:val="24"/>
        </w:rPr>
        <w:t xml:space="preserve">ar </w:t>
      </w:r>
      <w:r w:rsidRPr="0030327E" w:rsidR="00547F4A">
        <w:rPr>
          <w:rFonts w:ascii="Times New Roman" w:hAnsi="Times New Roman" w:cs="Times New Roman"/>
          <w:sz w:val="24"/>
          <w:szCs w:val="24"/>
        </w:rPr>
        <w:t xml:space="preserve">between </w:t>
      </w:r>
      <w:r w:rsidRPr="0030327E" w:rsidR="000678F6">
        <w:rPr>
          <w:rFonts w:ascii="Times New Roman" w:hAnsi="Times New Roman" w:cs="Times New Roman"/>
          <w:sz w:val="24"/>
          <w:szCs w:val="24"/>
        </w:rPr>
        <w:t>1990 t</w:t>
      </w:r>
      <w:r w:rsidRPr="0030327E" w:rsidR="00B33D55">
        <w:rPr>
          <w:rFonts w:ascii="Times New Roman" w:hAnsi="Times New Roman" w:cs="Times New Roman"/>
          <w:sz w:val="24"/>
          <w:szCs w:val="24"/>
        </w:rPr>
        <w:t xml:space="preserve">o 1995, </w:t>
      </w:r>
      <w:r w:rsidRPr="0030327E" w:rsidR="00F54F7D">
        <w:rPr>
          <w:rFonts w:ascii="Times New Roman" w:hAnsi="Times New Roman" w:cs="Times New Roman"/>
          <w:sz w:val="24"/>
          <w:szCs w:val="24"/>
        </w:rPr>
        <w:t xml:space="preserve">Armenia was determined to </w:t>
      </w:r>
      <w:r w:rsidRPr="0030327E" w:rsidR="00943DC6">
        <w:rPr>
          <w:rFonts w:ascii="Times New Roman" w:hAnsi="Times New Roman" w:cs="Times New Roman"/>
          <w:sz w:val="24"/>
          <w:szCs w:val="24"/>
        </w:rPr>
        <w:t xml:space="preserve">seek </w:t>
      </w:r>
      <w:r w:rsidRPr="0030327E" w:rsidR="0050046E">
        <w:rPr>
          <w:rFonts w:ascii="Times New Roman" w:hAnsi="Times New Roman" w:cs="Times New Roman"/>
          <w:sz w:val="24"/>
          <w:szCs w:val="24"/>
        </w:rPr>
        <w:t>two-way</w:t>
      </w:r>
      <w:r w:rsidRPr="0030327E" w:rsidR="00BF1C88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EC41C4">
        <w:rPr>
          <w:rFonts w:ascii="Times New Roman" w:hAnsi="Times New Roman" w:cs="Times New Roman"/>
          <w:sz w:val="24"/>
          <w:szCs w:val="24"/>
        </w:rPr>
        <w:t xml:space="preserve">energy </w:t>
      </w:r>
      <w:r w:rsidRPr="0030327E" w:rsidR="00032AE2">
        <w:rPr>
          <w:rFonts w:ascii="Times New Roman" w:hAnsi="Times New Roman" w:cs="Times New Roman"/>
          <w:sz w:val="24"/>
          <w:szCs w:val="24"/>
        </w:rPr>
        <w:t>intended</w:t>
      </w:r>
      <w:r w:rsidRPr="0030327E" w:rsidR="00E4224B">
        <w:rPr>
          <w:rFonts w:ascii="Times New Roman" w:hAnsi="Times New Roman" w:cs="Times New Roman"/>
          <w:sz w:val="24"/>
          <w:szCs w:val="24"/>
        </w:rPr>
        <w:t xml:space="preserve"> to </w:t>
      </w:r>
      <w:r w:rsidRPr="0030327E" w:rsidR="009F38EA">
        <w:rPr>
          <w:rFonts w:ascii="Times New Roman" w:hAnsi="Times New Roman" w:cs="Times New Roman"/>
          <w:sz w:val="24"/>
          <w:szCs w:val="24"/>
        </w:rPr>
        <w:t xml:space="preserve">start a </w:t>
      </w:r>
      <w:r w:rsidRPr="0030327E" w:rsidR="0050046E">
        <w:rPr>
          <w:rFonts w:ascii="Times New Roman" w:hAnsi="Times New Roman" w:cs="Times New Roman"/>
          <w:sz w:val="24"/>
          <w:szCs w:val="24"/>
        </w:rPr>
        <w:t>common neighboring relation</w:t>
      </w:r>
      <w:r w:rsidRPr="0030327E" w:rsidR="00DD066D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D66363">
        <w:rPr>
          <w:rFonts w:ascii="Times New Roman" w:hAnsi="Times New Roman" w:cs="Times New Roman"/>
          <w:sz w:val="24"/>
          <w:szCs w:val="24"/>
        </w:rPr>
        <w:t>with Turkey</w:t>
      </w:r>
      <w:r w:rsidRPr="0030327E" w:rsidR="003F299F">
        <w:rPr>
          <w:rFonts w:ascii="Times New Roman" w:hAnsi="Times New Roman" w:cs="Times New Roman"/>
          <w:sz w:val="24"/>
          <w:szCs w:val="24"/>
        </w:rPr>
        <w:t xml:space="preserve">. Therefore, Armenia </w:t>
      </w:r>
      <w:r w:rsidRPr="0030327E" w:rsidR="004C166B">
        <w:rPr>
          <w:rFonts w:ascii="Times New Roman" w:hAnsi="Times New Roman" w:cs="Times New Roman"/>
          <w:sz w:val="24"/>
          <w:szCs w:val="24"/>
        </w:rPr>
        <w:t xml:space="preserve">began by </w:t>
      </w:r>
      <w:r w:rsidRPr="0030327E" w:rsidR="00BD35BD">
        <w:rPr>
          <w:rFonts w:ascii="Times New Roman" w:hAnsi="Times New Roman" w:cs="Times New Roman"/>
          <w:sz w:val="24"/>
          <w:szCs w:val="24"/>
        </w:rPr>
        <w:t xml:space="preserve">initiating </w:t>
      </w:r>
      <w:r w:rsidRPr="0030327E" w:rsidR="006110DB">
        <w:rPr>
          <w:rFonts w:ascii="Times New Roman" w:hAnsi="Times New Roman" w:cs="Times New Roman"/>
          <w:sz w:val="24"/>
          <w:szCs w:val="24"/>
        </w:rPr>
        <w:t xml:space="preserve">a series of meetings </w:t>
      </w:r>
      <w:r w:rsidRPr="0030327E" w:rsidR="00CE2FB1">
        <w:rPr>
          <w:rFonts w:ascii="Times New Roman" w:hAnsi="Times New Roman" w:cs="Times New Roman"/>
          <w:sz w:val="24"/>
          <w:szCs w:val="24"/>
        </w:rPr>
        <w:t xml:space="preserve">with diplomats </w:t>
      </w:r>
      <w:r w:rsidRPr="0030327E" w:rsidR="00B44777">
        <w:rPr>
          <w:rFonts w:ascii="Times New Roman" w:hAnsi="Times New Roman" w:cs="Times New Roman"/>
          <w:sz w:val="24"/>
          <w:szCs w:val="24"/>
        </w:rPr>
        <w:t xml:space="preserve">from the two countries; </w:t>
      </w:r>
      <w:r w:rsidRPr="0030327E" w:rsidR="0070744A">
        <w:rPr>
          <w:rFonts w:ascii="Times New Roman" w:hAnsi="Times New Roman" w:cs="Times New Roman"/>
          <w:sz w:val="24"/>
          <w:szCs w:val="24"/>
        </w:rPr>
        <w:t xml:space="preserve">this </w:t>
      </w:r>
      <w:r w:rsidRPr="0030327E" w:rsidR="00691F7A">
        <w:rPr>
          <w:rFonts w:ascii="Times New Roman" w:hAnsi="Times New Roman" w:cs="Times New Roman"/>
          <w:sz w:val="24"/>
          <w:szCs w:val="24"/>
        </w:rPr>
        <w:t xml:space="preserve">made the </w:t>
      </w:r>
      <w:r w:rsidRPr="0030327E" w:rsidR="003974FE">
        <w:rPr>
          <w:rFonts w:ascii="Times New Roman" w:hAnsi="Times New Roman" w:cs="Times New Roman"/>
          <w:sz w:val="24"/>
          <w:szCs w:val="24"/>
        </w:rPr>
        <w:t xml:space="preserve">Turkey </w:t>
      </w:r>
      <w:r w:rsidRPr="0030327E" w:rsidR="004B2383">
        <w:rPr>
          <w:rFonts w:ascii="Times New Roman" w:hAnsi="Times New Roman" w:cs="Times New Roman"/>
          <w:sz w:val="24"/>
          <w:szCs w:val="24"/>
        </w:rPr>
        <w:t xml:space="preserve">diplomats </w:t>
      </w:r>
      <w:r w:rsidRPr="0030327E" w:rsidR="00B03972">
        <w:rPr>
          <w:rFonts w:ascii="Times New Roman" w:hAnsi="Times New Roman" w:cs="Times New Roman"/>
          <w:sz w:val="24"/>
          <w:szCs w:val="24"/>
        </w:rPr>
        <w:t xml:space="preserve">inspired by the </w:t>
      </w:r>
      <w:r w:rsidRPr="0030327E" w:rsidR="00311890">
        <w:rPr>
          <w:rFonts w:ascii="Times New Roman" w:hAnsi="Times New Roman" w:cs="Times New Roman"/>
          <w:sz w:val="24"/>
          <w:szCs w:val="24"/>
        </w:rPr>
        <w:t xml:space="preserve">vision of </w:t>
      </w:r>
      <w:r w:rsidRPr="0030327E" w:rsidR="008118D7">
        <w:rPr>
          <w:rFonts w:ascii="Times New Roman" w:hAnsi="Times New Roman" w:cs="Times New Roman"/>
          <w:sz w:val="24"/>
          <w:szCs w:val="24"/>
        </w:rPr>
        <w:t xml:space="preserve">presidents </w:t>
      </w:r>
      <w:r w:rsidRPr="0030327E" w:rsidR="009B40FC">
        <w:rPr>
          <w:rFonts w:ascii="Times New Roman" w:hAnsi="Times New Roman" w:cs="Times New Roman"/>
          <w:sz w:val="24"/>
          <w:szCs w:val="24"/>
        </w:rPr>
        <w:t xml:space="preserve">Levon Ter Petrossian </w:t>
      </w:r>
      <w:r w:rsidRPr="0030327E" w:rsidR="00EE236B">
        <w:rPr>
          <w:rFonts w:ascii="Times New Roman" w:hAnsi="Times New Roman" w:cs="Times New Roman"/>
          <w:sz w:val="24"/>
          <w:szCs w:val="24"/>
        </w:rPr>
        <w:t xml:space="preserve">to enhance the relationship between the two countries. </w:t>
      </w:r>
      <w:r w:rsidRPr="0030327E" w:rsidR="006533BA">
        <w:rPr>
          <w:rFonts w:ascii="Times New Roman" w:hAnsi="Times New Roman" w:cs="Times New Roman"/>
          <w:sz w:val="24"/>
          <w:szCs w:val="24"/>
        </w:rPr>
        <w:t xml:space="preserve">This paper </w:t>
      </w:r>
      <w:r w:rsidRPr="0030327E" w:rsidR="009D00F4">
        <w:rPr>
          <w:rFonts w:ascii="Times New Roman" w:hAnsi="Times New Roman" w:cs="Times New Roman"/>
          <w:sz w:val="24"/>
          <w:szCs w:val="24"/>
        </w:rPr>
        <w:t xml:space="preserve">will thus focus on </w:t>
      </w:r>
      <w:r w:rsidRPr="0030327E" w:rsidR="00C928A6">
        <w:rPr>
          <w:rFonts w:ascii="Times New Roman" w:hAnsi="Times New Roman" w:cs="Times New Roman"/>
          <w:sz w:val="24"/>
          <w:szCs w:val="24"/>
        </w:rPr>
        <w:t xml:space="preserve">understanding the </w:t>
      </w:r>
      <w:r w:rsidRPr="0030327E" w:rsidR="00530809">
        <w:rPr>
          <w:rFonts w:ascii="Times New Roman" w:hAnsi="Times New Roman" w:cs="Times New Roman"/>
          <w:sz w:val="24"/>
          <w:szCs w:val="24"/>
        </w:rPr>
        <w:t xml:space="preserve">historical </w:t>
      </w:r>
      <w:r w:rsidRPr="0030327E" w:rsidR="00FA4508">
        <w:rPr>
          <w:rFonts w:ascii="Times New Roman" w:hAnsi="Times New Roman" w:cs="Times New Roman"/>
          <w:sz w:val="24"/>
          <w:szCs w:val="24"/>
        </w:rPr>
        <w:t xml:space="preserve">changes </w:t>
      </w:r>
      <w:r w:rsidRPr="0030327E" w:rsidR="00252E52">
        <w:rPr>
          <w:rFonts w:ascii="Times New Roman" w:hAnsi="Times New Roman" w:cs="Times New Roman"/>
          <w:sz w:val="24"/>
          <w:szCs w:val="24"/>
        </w:rPr>
        <w:t xml:space="preserve">of Armenia </w:t>
      </w:r>
      <w:r w:rsidRPr="0030327E" w:rsidR="00587606">
        <w:rPr>
          <w:rFonts w:ascii="Times New Roman" w:hAnsi="Times New Roman" w:cs="Times New Roman"/>
          <w:sz w:val="24"/>
          <w:szCs w:val="24"/>
        </w:rPr>
        <w:t xml:space="preserve">and Turkey </w:t>
      </w:r>
      <w:r w:rsidRPr="0030327E" w:rsidR="00A12653">
        <w:rPr>
          <w:rFonts w:ascii="Times New Roman" w:hAnsi="Times New Roman" w:cs="Times New Roman"/>
          <w:sz w:val="24"/>
          <w:szCs w:val="24"/>
        </w:rPr>
        <w:t>relation</w:t>
      </w:r>
      <w:r w:rsidRPr="0030327E" w:rsidR="00AB2171">
        <w:rPr>
          <w:rFonts w:ascii="Times New Roman" w:hAnsi="Times New Roman" w:cs="Times New Roman"/>
          <w:sz w:val="24"/>
          <w:szCs w:val="24"/>
        </w:rPr>
        <w:t xml:space="preserve">, examining the </w:t>
      </w:r>
      <w:r w:rsidRPr="0030327E" w:rsidR="00213835">
        <w:rPr>
          <w:rFonts w:ascii="Times New Roman" w:hAnsi="Times New Roman" w:cs="Times New Roman"/>
          <w:sz w:val="24"/>
          <w:szCs w:val="24"/>
        </w:rPr>
        <w:t xml:space="preserve">present developments </w:t>
      </w:r>
      <w:r w:rsidRPr="0030327E" w:rsidR="00C60CEB">
        <w:rPr>
          <w:rFonts w:ascii="Times New Roman" w:hAnsi="Times New Roman" w:cs="Times New Roman"/>
          <w:sz w:val="24"/>
          <w:szCs w:val="24"/>
        </w:rPr>
        <w:t xml:space="preserve">in their </w:t>
      </w:r>
      <w:r w:rsidRPr="0030327E" w:rsidR="0087334F">
        <w:rPr>
          <w:rFonts w:ascii="Times New Roman" w:hAnsi="Times New Roman" w:cs="Times New Roman"/>
          <w:sz w:val="24"/>
          <w:szCs w:val="24"/>
        </w:rPr>
        <w:t>style</w:t>
      </w:r>
      <w:r w:rsidRPr="0030327E" w:rsidR="003D7A64">
        <w:rPr>
          <w:rFonts w:ascii="Times New Roman" w:hAnsi="Times New Roman" w:cs="Times New Roman"/>
          <w:sz w:val="24"/>
          <w:szCs w:val="24"/>
        </w:rPr>
        <w:t xml:space="preserve"> of </w:t>
      </w:r>
      <w:r w:rsidRPr="0030327E" w:rsidR="00244652">
        <w:rPr>
          <w:rFonts w:ascii="Times New Roman" w:hAnsi="Times New Roman" w:cs="Times New Roman"/>
          <w:sz w:val="24"/>
          <w:szCs w:val="24"/>
        </w:rPr>
        <w:t xml:space="preserve">interaction and </w:t>
      </w:r>
      <w:r w:rsidRPr="0030327E" w:rsidR="00EE27AB">
        <w:rPr>
          <w:rFonts w:ascii="Times New Roman" w:hAnsi="Times New Roman" w:cs="Times New Roman"/>
          <w:sz w:val="24"/>
          <w:szCs w:val="24"/>
        </w:rPr>
        <w:t xml:space="preserve">recommending </w:t>
      </w:r>
      <w:r w:rsidRPr="0030327E" w:rsidR="007923CF">
        <w:rPr>
          <w:rFonts w:ascii="Times New Roman" w:hAnsi="Times New Roman" w:cs="Times New Roman"/>
          <w:sz w:val="24"/>
          <w:szCs w:val="24"/>
        </w:rPr>
        <w:t>reconciliation</w:t>
      </w:r>
      <w:r w:rsidRPr="0030327E" w:rsidR="000C6B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23CF" w:rsidRPr="0030327E" w:rsidP="0030327E" w14:paraId="44D5DA0B" w14:textId="124624D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327E">
        <w:rPr>
          <w:rFonts w:ascii="Times New Roman" w:hAnsi="Times New Roman" w:cs="Times New Roman"/>
          <w:b/>
          <w:bCs/>
          <w:sz w:val="24"/>
          <w:szCs w:val="24"/>
        </w:rPr>
        <w:t>Research Question</w:t>
      </w:r>
    </w:p>
    <w:p w:rsidR="0002079E" w:rsidRPr="0030327E" w:rsidP="0030327E" w14:paraId="27FF2DEF" w14:textId="5FF7E1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 xml:space="preserve">Why do Armenia and Turkey have </w:t>
      </w:r>
      <w:r w:rsidRPr="0030327E" w:rsidR="009147F3">
        <w:rPr>
          <w:rFonts w:ascii="Times New Roman" w:hAnsi="Times New Roman" w:cs="Times New Roman"/>
          <w:sz w:val="24"/>
          <w:szCs w:val="24"/>
        </w:rPr>
        <w:t>poor international relations? What are the present developments in the method of interaction?</w:t>
      </w:r>
    </w:p>
    <w:p w:rsidR="009147F3" w:rsidRPr="0030327E" w:rsidP="0030327E" w14:paraId="438FDC41" w14:textId="2B4A38A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327E">
        <w:rPr>
          <w:rFonts w:ascii="Times New Roman" w:hAnsi="Times New Roman" w:cs="Times New Roman"/>
          <w:b/>
          <w:bCs/>
          <w:sz w:val="24"/>
          <w:szCs w:val="24"/>
        </w:rPr>
        <w:t xml:space="preserve">Why the </w:t>
      </w:r>
      <w:r w:rsidR="00002DB5">
        <w:rPr>
          <w:rFonts w:ascii="Times New Roman" w:hAnsi="Times New Roman" w:cs="Times New Roman"/>
          <w:b/>
          <w:bCs/>
          <w:sz w:val="24"/>
          <w:szCs w:val="24"/>
        </w:rPr>
        <w:t>Question is I</w:t>
      </w:r>
      <w:r w:rsidRPr="0030327E" w:rsidR="007861C8">
        <w:rPr>
          <w:rFonts w:ascii="Times New Roman" w:hAnsi="Times New Roman" w:cs="Times New Roman"/>
          <w:b/>
          <w:bCs/>
          <w:sz w:val="24"/>
          <w:szCs w:val="24"/>
        </w:rPr>
        <w:t>mportant</w:t>
      </w:r>
    </w:p>
    <w:p w:rsidR="0055233D" w:rsidRPr="0030327E" w:rsidP="0030327E" w14:paraId="016FA101" w14:textId="46D7FF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ab/>
      </w:r>
      <w:r w:rsidRPr="0030327E" w:rsidR="004C2846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1543CF">
        <w:rPr>
          <w:rFonts w:ascii="Times New Roman" w:hAnsi="Times New Roman" w:cs="Times New Roman"/>
          <w:sz w:val="24"/>
          <w:szCs w:val="24"/>
        </w:rPr>
        <w:t xml:space="preserve">significant question </w:t>
      </w:r>
      <w:r w:rsidRPr="0030327E" w:rsidR="00522B09">
        <w:rPr>
          <w:rFonts w:ascii="Times New Roman" w:hAnsi="Times New Roman" w:cs="Times New Roman"/>
          <w:sz w:val="24"/>
          <w:szCs w:val="24"/>
        </w:rPr>
        <w:t xml:space="preserve">is guiding the </w:t>
      </w:r>
      <w:r w:rsidRPr="0030327E" w:rsidR="00D53DD9">
        <w:rPr>
          <w:rFonts w:ascii="Times New Roman" w:hAnsi="Times New Roman" w:cs="Times New Roman"/>
          <w:sz w:val="24"/>
          <w:szCs w:val="24"/>
        </w:rPr>
        <w:t>research</w:t>
      </w:r>
      <w:r w:rsidRPr="0030327E" w:rsidR="00AC7D3A">
        <w:rPr>
          <w:rFonts w:ascii="Times New Roman" w:hAnsi="Times New Roman" w:cs="Times New Roman"/>
          <w:sz w:val="24"/>
          <w:szCs w:val="24"/>
        </w:rPr>
        <w:t xml:space="preserve">. Also, </w:t>
      </w:r>
      <w:r w:rsidRPr="0030327E" w:rsidR="00523834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30327E" w:rsidR="00C919F5">
        <w:rPr>
          <w:rFonts w:ascii="Times New Roman" w:hAnsi="Times New Roman" w:cs="Times New Roman"/>
          <w:sz w:val="24"/>
          <w:szCs w:val="24"/>
        </w:rPr>
        <w:t xml:space="preserve">Armenia and </w:t>
      </w:r>
      <w:r w:rsidRPr="0030327E" w:rsidR="0081719D">
        <w:rPr>
          <w:rFonts w:ascii="Times New Roman" w:hAnsi="Times New Roman" w:cs="Times New Roman"/>
          <w:sz w:val="24"/>
          <w:szCs w:val="24"/>
        </w:rPr>
        <w:t xml:space="preserve">Turkey are </w:t>
      </w:r>
      <w:r w:rsidRPr="0030327E" w:rsidR="00D83739">
        <w:rPr>
          <w:rFonts w:ascii="Times New Roman" w:hAnsi="Times New Roman" w:cs="Times New Roman"/>
          <w:sz w:val="24"/>
          <w:szCs w:val="24"/>
        </w:rPr>
        <w:t xml:space="preserve">currently </w:t>
      </w:r>
      <w:r w:rsidRPr="0030327E" w:rsidR="00FF6B6F">
        <w:rPr>
          <w:rFonts w:ascii="Times New Roman" w:hAnsi="Times New Roman" w:cs="Times New Roman"/>
          <w:sz w:val="24"/>
          <w:szCs w:val="24"/>
        </w:rPr>
        <w:t xml:space="preserve">improving their </w:t>
      </w:r>
      <w:r w:rsidRPr="0030327E" w:rsidR="005F7BD2">
        <w:rPr>
          <w:rFonts w:ascii="Times New Roman" w:hAnsi="Times New Roman" w:cs="Times New Roman"/>
          <w:sz w:val="24"/>
          <w:szCs w:val="24"/>
        </w:rPr>
        <w:t>relations</w:t>
      </w:r>
      <w:r w:rsidRPr="0030327E" w:rsidR="006337BB">
        <w:rPr>
          <w:rFonts w:ascii="Times New Roman" w:hAnsi="Times New Roman" w:cs="Times New Roman"/>
          <w:sz w:val="24"/>
          <w:szCs w:val="24"/>
        </w:rPr>
        <w:t xml:space="preserve">, it is essential to </w:t>
      </w:r>
      <w:r w:rsidRPr="0030327E" w:rsidR="000F582F">
        <w:rPr>
          <w:rFonts w:ascii="Times New Roman" w:hAnsi="Times New Roman" w:cs="Times New Roman"/>
          <w:sz w:val="24"/>
          <w:szCs w:val="24"/>
        </w:rPr>
        <w:t xml:space="preserve">understand </w:t>
      </w:r>
      <w:r w:rsidRPr="0030327E" w:rsidR="003E2A6F">
        <w:rPr>
          <w:rFonts w:ascii="Times New Roman" w:hAnsi="Times New Roman" w:cs="Times New Roman"/>
          <w:sz w:val="24"/>
          <w:szCs w:val="24"/>
        </w:rPr>
        <w:t xml:space="preserve">why the </w:t>
      </w:r>
      <w:r w:rsidRPr="0030327E" w:rsidR="00BE3CCB">
        <w:rPr>
          <w:rFonts w:ascii="Times New Roman" w:hAnsi="Times New Roman" w:cs="Times New Roman"/>
          <w:sz w:val="24"/>
          <w:szCs w:val="24"/>
        </w:rPr>
        <w:t xml:space="preserve">two countries have </w:t>
      </w:r>
      <w:r w:rsidRPr="0030327E" w:rsidR="003D598F">
        <w:rPr>
          <w:rFonts w:ascii="Times New Roman" w:hAnsi="Times New Roman" w:cs="Times New Roman"/>
          <w:sz w:val="24"/>
          <w:szCs w:val="24"/>
        </w:rPr>
        <w:t xml:space="preserve">poor international relations </w:t>
      </w:r>
      <w:r w:rsidRPr="0030327E" w:rsidR="00B76785">
        <w:rPr>
          <w:rFonts w:ascii="Times New Roman" w:hAnsi="Times New Roman" w:cs="Times New Roman"/>
          <w:sz w:val="24"/>
          <w:szCs w:val="24"/>
        </w:rPr>
        <w:t xml:space="preserve">by </w:t>
      </w:r>
      <w:r w:rsidRPr="0030327E" w:rsidR="00DD09E1">
        <w:rPr>
          <w:rFonts w:ascii="Times New Roman" w:hAnsi="Times New Roman" w:cs="Times New Roman"/>
          <w:sz w:val="24"/>
          <w:szCs w:val="24"/>
        </w:rPr>
        <w:t xml:space="preserve">examining the </w:t>
      </w:r>
      <w:r w:rsidRPr="0030327E" w:rsidR="00E72E62">
        <w:rPr>
          <w:rFonts w:ascii="Times New Roman" w:hAnsi="Times New Roman" w:cs="Times New Roman"/>
          <w:sz w:val="24"/>
          <w:szCs w:val="24"/>
        </w:rPr>
        <w:t xml:space="preserve">historical </w:t>
      </w:r>
      <w:r w:rsidRPr="0030327E" w:rsidR="00535F06">
        <w:rPr>
          <w:rFonts w:ascii="Times New Roman" w:hAnsi="Times New Roman" w:cs="Times New Roman"/>
          <w:sz w:val="24"/>
          <w:szCs w:val="24"/>
        </w:rPr>
        <w:t xml:space="preserve">changes </w:t>
      </w:r>
      <w:r w:rsidRPr="0030327E" w:rsidR="00C7235D">
        <w:rPr>
          <w:rFonts w:ascii="Times New Roman" w:hAnsi="Times New Roman" w:cs="Times New Roman"/>
          <w:sz w:val="24"/>
          <w:szCs w:val="24"/>
        </w:rPr>
        <w:t xml:space="preserve">of their disputes. </w:t>
      </w:r>
      <w:r w:rsidRPr="0030327E" w:rsidR="00186560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30327E" w:rsidR="00EF1DD9">
        <w:rPr>
          <w:rFonts w:ascii="Times New Roman" w:hAnsi="Times New Roman" w:cs="Times New Roman"/>
          <w:sz w:val="24"/>
          <w:szCs w:val="24"/>
        </w:rPr>
        <w:t xml:space="preserve">the question </w:t>
      </w:r>
      <w:r w:rsidRPr="0030327E" w:rsidR="00986177">
        <w:rPr>
          <w:rFonts w:ascii="Times New Roman" w:hAnsi="Times New Roman" w:cs="Times New Roman"/>
          <w:sz w:val="24"/>
          <w:szCs w:val="24"/>
        </w:rPr>
        <w:t>will help</w:t>
      </w:r>
      <w:r w:rsidRPr="0030327E" w:rsidR="00415E5E">
        <w:rPr>
          <w:rFonts w:ascii="Times New Roman" w:hAnsi="Times New Roman" w:cs="Times New Roman"/>
          <w:sz w:val="24"/>
          <w:szCs w:val="24"/>
        </w:rPr>
        <w:t xml:space="preserve"> provide a big p</w:t>
      </w:r>
      <w:r w:rsidRPr="0030327E" w:rsidR="008A4998">
        <w:rPr>
          <w:rFonts w:ascii="Times New Roman" w:hAnsi="Times New Roman" w:cs="Times New Roman"/>
          <w:sz w:val="24"/>
          <w:szCs w:val="24"/>
        </w:rPr>
        <w:t>icture of the specific objectives of the research</w:t>
      </w:r>
      <w:r w:rsidRPr="0030327E" w:rsidR="00D649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0B80" w:rsidRPr="0030327E" w:rsidP="0030327E" w14:paraId="6775E5E7" w14:textId="659B20F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327E">
        <w:rPr>
          <w:rFonts w:ascii="Times New Roman" w:hAnsi="Times New Roman" w:cs="Times New Roman"/>
          <w:b/>
          <w:bCs/>
          <w:sz w:val="24"/>
          <w:szCs w:val="24"/>
        </w:rPr>
        <w:t>Background to Armenia and Turkey Disputes</w:t>
      </w:r>
    </w:p>
    <w:p w:rsidR="00FF0B80" w:rsidRPr="0030327E" w:rsidP="0030327E" w14:paraId="0B4D76A2" w14:textId="686CAE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ab/>
      </w:r>
      <w:r w:rsidRPr="0030327E" w:rsidR="00D9600F">
        <w:rPr>
          <w:rFonts w:ascii="Times New Roman" w:hAnsi="Times New Roman" w:cs="Times New Roman"/>
          <w:sz w:val="24"/>
          <w:szCs w:val="24"/>
        </w:rPr>
        <w:t>Many individuals do not recognize</w:t>
      </w:r>
      <w:r w:rsidRPr="0030327E" w:rsidR="009579E2">
        <w:rPr>
          <w:rFonts w:ascii="Times New Roman" w:hAnsi="Times New Roman" w:cs="Times New Roman"/>
          <w:sz w:val="24"/>
          <w:szCs w:val="24"/>
        </w:rPr>
        <w:t xml:space="preserve"> where the conflict between Armenia and Turkey </w:t>
      </w:r>
      <w:r w:rsidRPr="0030327E" w:rsidR="00CF1762">
        <w:rPr>
          <w:rFonts w:ascii="Times New Roman" w:hAnsi="Times New Roman" w:cs="Times New Roman"/>
          <w:sz w:val="24"/>
          <w:szCs w:val="24"/>
        </w:rPr>
        <w:t xml:space="preserve">began. Therefore, </w:t>
      </w:r>
      <w:r w:rsidRPr="0030327E" w:rsidR="009901DB">
        <w:rPr>
          <w:rFonts w:ascii="Times New Roman" w:hAnsi="Times New Roman" w:cs="Times New Roman"/>
          <w:sz w:val="24"/>
          <w:szCs w:val="24"/>
        </w:rPr>
        <w:t xml:space="preserve">for </w:t>
      </w:r>
      <w:r w:rsidRPr="0030327E" w:rsidR="00D23B83">
        <w:rPr>
          <w:rFonts w:ascii="Times New Roman" w:hAnsi="Times New Roman" w:cs="Times New Roman"/>
          <w:sz w:val="24"/>
          <w:szCs w:val="24"/>
        </w:rPr>
        <w:t xml:space="preserve">decades, </w:t>
      </w:r>
      <w:r w:rsidRPr="0030327E" w:rsidR="0069721D">
        <w:rPr>
          <w:rFonts w:ascii="Times New Roman" w:hAnsi="Times New Roman" w:cs="Times New Roman"/>
          <w:sz w:val="24"/>
          <w:szCs w:val="24"/>
        </w:rPr>
        <w:t xml:space="preserve">the Turkish </w:t>
      </w:r>
      <w:r w:rsidRPr="0030327E" w:rsidR="00F31190">
        <w:rPr>
          <w:rFonts w:ascii="Times New Roman" w:hAnsi="Times New Roman" w:cs="Times New Roman"/>
          <w:sz w:val="24"/>
          <w:szCs w:val="24"/>
        </w:rPr>
        <w:t xml:space="preserve">nation </w:t>
      </w:r>
      <w:r w:rsidRPr="0030327E" w:rsidR="00523348">
        <w:rPr>
          <w:rFonts w:ascii="Times New Roman" w:hAnsi="Times New Roman" w:cs="Times New Roman"/>
          <w:sz w:val="24"/>
          <w:szCs w:val="24"/>
        </w:rPr>
        <w:t xml:space="preserve">has </w:t>
      </w:r>
      <w:r w:rsidRPr="0030327E" w:rsidR="00E17D44">
        <w:rPr>
          <w:rFonts w:ascii="Times New Roman" w:hAnsi="Times New Roman" w:cs="Times New Roman"/>
          <w:sz w:val="24"/>
          <w:szCs w:val="24"/>
        </w:rPr>
        <w:t xml:space="preserve">a </w:t>
      </w:r>
      <w:r w:rsidRPr="0030327E" w:rsidR="005F6CC6">
        <w:rPr>
          <w:rFonts w:ascii="Times New Roman" w:hAnsi="Times New Roman" w:cs="Times New Roman"/>
          <w:sz w:val="24"/>
          <w:szCs w:val="24"/>
        </w:rPr>
        <w:t>catastrophe</w:t>
      </w:r>
      <w:r w:rsidRPr="0030327E" w:rsidR="00E17D44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3E67F9">
        <w:rPr>
          <w:rFonts w:ascii="Times New Roman" w:hAnsi="Times New Roman" w:cs="Times New Roman"/>
          <w:sz w:val="24"/>
          <w:szCs w:val="24"/>
        </w:rPr>
        <w:t>experience</w:t>
      </w:r>
      <w:r w:rsidRPr="0030327E" w:rsidR="00AA7697">
        <w:rPr>
          <w:rFonts w:ascii="Times New Roman" w:hAnsi="Times New Roman" w:cs="Times New Roman"/>
          <w:sz w:val="24"/>
          <w:szCs w:val="24"/>
        </w:rPr>
        <w:t xml:space="preserve">d by the </w:t>
      </w:r>
      <w:r w:rsidRPr="0030327E" w:rsidR="0010457D">
        <w:rPr>
          <w:rFonts w:ascii="Times New Roman" w:hAnsi="Times New Roman" w:cs="Times New Roman"/>
          <w:sz w:val="24"/>
          <w:szCs w:val="24"/>
        </w:rPr>
        <w:t>Armenian</w:t>
      </w:r>
      <w:r w:rsidRPr="0030327E" w:rsidR="002C6A60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411782">
        <w:rPr>
          <w:rFonts w:ascii="Times New Roman" w:hAnsi="Times New Roman" w:cs="Times New Roman"/>
          <w:sz w:val="24"/>
          <w:szCs w:val="24"/>
        </w:rPr>
        <w:t xml:space="preserve">nation </w:t>
      </w:r>
      <w:r w:rsidRPr="0030327E" w:rsidR="00CC5CEB">
        <w:rPr>
          <w:rFonts w:ascii="Times New Roman" w:hAnsi="Times New Roman" w:cs="Times New Roman"/>
          <w:sz w:val="24"/>
          <w:szCs w:val="24"/>
        </w:rPr>
        <w:t xml:space="preserve">in </w:t>
      </w:r>
      <w:r w:rsidRPr="0030327E" w:rsidR="00FE73DF">
        <w:rPr>
          <w:rFonts w:ascii="Times New Roman" w:hAnsi="Times New Roman" w:cs="Times New Roman"/>
          <w:sz w:val="24"/>
          <w:szCs w:val="24"/>
        </w:rPr>
        <w:t xml:space="preserve">world war </w:t>
      </w:r>
      <w:r w:rsidRPr="0030327E" w:rsidR="00B37A43">
        <w:rPr>
          <w:rFonts w:ascii="Times New Roman" w:hAnsi="Times New Roman" w:cs="Times New Roman"/>
          <w:sz w:val="24"/>
          <w:szCs w:val="24"/>
        </w:rPr>
        <w:t xml:space="preserve">I </w:t>
      </w:r>
      <w:r w:rsidRPr="0030327E" w:rsidR="00CD17A6">
        <w:rPr>
          <w:rFonts w:ascii="Times New Roman" w:hAnsi="Times New Roman" w:cs="Times New Roman"/>
          <w:sz w:val="24"/>
          <w:szCs w:val="24"/>
        </w:rPr>
        <w:t xml:space="preserve">in the ottoman empire. </w:t>
      </w:r>
      <w:r w:rsidRPr="0030327E" w:rsidR="00C609FD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30327E" w:rsidR="001A45A9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D47A17">
        <w:rPr>
          <w:rFonts w:ascii="Times New Roman" w:hAnsi="Times New Roman" w:cs="Times New Roman"/>
          <w:sz w:val="24"/>
          <w:szCs w:val="24"/>
        </w:rPr>
        <w:t xml:space="preserve">Ottoman </w:t>
      </w:r>
      <w:r w:rsidRPr="0030327E" w:rsidR="00D456EA">
        <w:rPr>
          <w:rFonts w:ascii="Times New Roman" w:hAnsi="Times New Roman" w:cs="Times New Roman"/>
          <w:sz w:val="24"/>
          <w:szCs w:val="24"/>
        </w:rPr>
        <w:t xml:space="preserve">empire </w:t>
      </w:r>
      <w:r w:rsidRPr="0030327E" w:rsidR="00E95503">
        <w:rPr>
          <w:rFonts w:ascii="Times New Roman" w:hAnsi="Times New Roman" w:cs="Times New Roman"/>
          <w:sz w:val="24"/>
          <w:szCs w:val="24"/>
        </w:rPr>
        <w:t xml:space="preserve">significantly engrained the </w:t>
      </w:r>
      <w:r w:rsidRPr="0030327E" w:rsidR="001D4733">
        <w:rPr>
          <w:rFonts w:ascii="Times New Roman" w:hAnsi="Times New Roman" w:cs="Times New Roman"/>
          <w:sz w:val="24"/>
          <w:szCs w:val="24"/>
        </w:rPr>
        <w:t xml:space="preserve">problem of the </w:t>
      </w:r>
      <w:r w:rsidRPr="0030327E" w:rsidR="00193E55">
        <w:rPr>
          <w:rFonts w:ascii="Times New Roman" w:hAnsi="Times New Roman" w:cs="Times New Roman"/>
          <w:sz w:val="24"/>
          <w:szCs w:val="24"/>
        </w:rPr>
        <w:t xml:space="preserve">two </w:t>
      </w:r>
      <w:r w:rsidRPr="0030327E" w:rsidR="00CB045D">
        <w:rPr>
          <w:rFonts w:ascii="Times New Roman" w:hAnsi="Times New Roman" w:cs="Times New Roman"/>
          <w:sz w:val="24"/>
          <w:szCs w:val="24"/>
        </w:rPr>
        <w:t xml:space="preserve">nations. </w:t>
      </w:r>
      <w:r w:rsidRPr="0030327E" w:rsidR="008D30D3">
        <w:rPr>
          <w:rFonts w:ascii="Times New Roman" w:hAnsi="Times New Roman" w:cs="Times New Roman"/>
          <w:sz w:val="24"/>
          <w:szCs w:val="24"/>
        </w:rPr>
        <w:t xml:space="preserve">Consequently, the </w:t>
      </w:r>
      <w:r w:rsidRPr="0030327E" w:rsidR="00734531">
        <w:rPr>
          <w:rFonts w:ascii="Times New Roman" w:hAnsi="Times New Roman" w:cs="Times New Roman"/>
          <w:sz w:val="24"/>
          <w:szCs w:val="24"/>
        </w:rPr>
        <w:t xml:space="preserve">history of the </w:t>
      </w:r>
      <w:r w:rsidRPr="0030327E" w:rsidR="008805AA">
        <w:rPr>
          <w:rFonts w:ascii="Times New Roman" w:hAnsi="Times New Roman" w:cs="Times New Roman"/>
          <w:sz w:val="24"/>
          <w:szCs w:val="24"/>
        </w:rPr>
        <w:t xml:space="preserve">dispute between Turkey and Armenia can be </w:t>
      </w:r>
      <w:r w:rsidRPr="0030327E" w:rsidR="00112AF9">
        <w:rPr>
          <w:rFonts w:ascii="Times New Roman" w:hAnsi="Times New Roman" w:cs="Times New Roman"/>
          <w:sz w:val="24"/>
          <w:szCs w:val="24"/>
        </w:rPr>
        <w:t>drawn</w:t>
      </w:r>
      <w:r w:rsidRPr="0030327E" w:rsidR="008805AA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D10D98">
        <w:rPr>
          <w:rFonts w:ascii="Times New Roman" w:hAnsi="Times New Roman" w:cs="Times New Roman"/>
          <w:sz w:val="24"/>
          <w:szCs w:val="24"/>
        </w:rPr>
        <w:t>from the 19</w:t>
      </w:r>
      <w:r w:rsidRPr="0030327E" w:rsidR="00D10D9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0327E" w:rsidR="00D10D98">
        <w:rPr>
          <w:rFonts w:ascii="Times New Roman" w:hAnsi="Times New Roman" w:cs="Times New Roman"/>
          <w:sz w:val="24"/>
          <w:szCs w:val="24"/>
        </w:rPr>
        <w:t xml:space="preserve"> century </w:t>
      </w:r>
      <w:r w:rsidRPr="0030327E" w:rsidR="00D82A2B">
        <w:rPr>
          <w:rFonts w:ascii="Times New Roman" w:hAnsi="Times New Roman" w:cs="Times New Roman"/>
          <w:sz w:val="24"/>
          <w:szCs w:val="24"/>
        </w:rPr>
        <w:t xml:space="preserve">where </w:t>
      </w:r>
      <w:r w:rsidRPr="0030327E" w:rsidR="00942B35">
        <w:rPr>
          <w:rFonts w:ascii="Times New Roman" w:hAnsi="Times New Roman" w:cs="Times New Roman"/>
          <w:sz w:val="24"/>
          <w:szCs w:val="24"/>
        </w:rPr>
        <w:t>Europe fo</w:t>
      </w:r>
      <w:r w:rsidRPr="0030327E" w:rsidR="005E716C">
        <w:rPr>
          <w:rFonts w:ascii="Times New Roman" w:hAnsi="Times New Roman" w:cs="Times New Roman"/>
          <w:sz w:val="24"/>
          <w:szCs w:val="24"/>
        </w:rPr>
        <w:t xml:space="preserve">cused on </w:t>
      </w:r>
      <w:r w:rsidRPr="0030327E" w:rsidR="000F589D">
        <w:rPr>
          <w:rFonts w:ascii="Times New Roman" w:hAnsi="Times New Roman" w:cs="Times New Roman"/>
          <w:sz w:val="24"/>
          <w:szCs w:val="24"/>
        </w:rPr>
        <w:t xml:space="preserve">going back </w:t>
      </w:r>
      <w:r w:rsidRPr="0030327E" w:rsidR="00B9347C">
        <w:rPr>
          <w:rFonts w:ascii="Times New Roman" w:hAnsi="Times New Roman" w:cs="Times New Roman"/>
          <w:sz w:val="24"/>
          <w:szCs w:val="24"/>
        </w:rPr>
        <w:t xml:space="preserve">to an </w:t>
      </w:r>
      <w:r w:rsidRPr="0030327E" w:rsidR="00626FB0">
        <w:rPr>
          <w:rFonts w:ascii="Times New Roman" w:hAnsi="Times New Roman" w:cs="Times New Roman"/>
          <w:sz w:val="24"/>
          <w:szCs w:val="24"/>
        </w:rPr>
        <w:t>imperialist</w:t>
      </w:r>
      <w:r w:rsidRPr="0030327E" w:rsidR="00B9347C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626FB0">
        <w:rPr>
          <w:rFonts w:ascii="Times New Roman" w:hAnsi="Times New Roman" w:cs="Times New Roman"/>
          <w:sz w:val="24"/>
          <w:szCs w:val="24"/>
        </w:rPr>
        <w:t xml:space="preserve">development at the </w:t>
      </w:r>
      <w:r w:rsidRPr="0030327E" w:rsidR="008E68BC">
        <w:rPr>
          <w:rFonts w:ascii="Times New Roman" w:hAnsi="Times New Roman" w:cs="Times New Roman"/>
          <w:sz w:val="24"/>
          <w:szCs w:val="24"/>
        </w:rPr>
        <w:t xml:space="preserve">cost of the Ottoman </w:t>
      </w:r>
      <w:r w:rsidRPr="0030327E" w:rsidR="00883321">
        <w:rPr>
          <w:rFonts w:ascii="Times New Roman" w:hAnsi="Times New Roman" w:cs="Times New Roman"/>
          <w:sz w:val="24"/>
          <w:szCs w:val="24"/>
        </w:rPr>
        <w:t xml:space="preserve">empire. </w:t>
      </w:r>
      <w:r w:rsidRPr="0030327E" w:rsidR="00606611">
        <w:rPr>
          <w:rFonts w:ascii="Times New Roman" w:hAnsi="Times New Roman" w:cs="Times New Roman"/>
          <w:sz w:val="24"/>
          <w:szCs w:val="24"/>
        </w:rPr>
        <w:t xml:space="preserve">The capacity of the ottoman empire </w:t>
      </w:r>
      <w:r w:rsidRPr="0030327E" w:rsidR="008B202D">
        <w:rPr>
          <w:rFonts w:ascii="Times New Roman" w:hAnsi="Times New Roman" w:cs="Times New Roman"/>
          <w:sz w:val="24"/>
          <w:szCs w:val="24"/>
        </w:rPr>
        <w:t xml:space="preserve">to </w:t>
      </w:r>
      <w:r w:rsidRPr="0030327E" w:rsidR="00AE1C63">
        <w:rPr>
          <w:rFonts w:ascii="Times New Roman" w:hAnsi="Times New Roman" w:cs="Times New Roman"/>
          <w:sz w:val="24"/>
          <w:szCs w:val="24"/>
        </w:rPr>
        <w:t xml:space="preserve">attain the </w:t>
      </w:r>
      <w:r w:rsidRPr="0030327E" w:rsidR="008269D9">
        <w:rPr>
          <w:rFonts w:ascii="Times New Roman" w:hAnsi="Times New Roman" w:cs="Times New Roman"/>
          <w:sz w:val="24"/>
          <w:szCs w:val="24"/>
        </w:rPr>
        <w:t xml:space="preserve">issues of the </w:t>
      </w:r>
      <w:r w:rsidRPr="0030327E" w:rsidR="00220C3A">
        <w:rPr>
          <w:rFonts w:ascii="Times New Roman" w:hAnsi="Times New Roman" w:cs="Times New Roman"/>
          <w:sz w:val="24"/>
          <w:szCs w:val="24"/>
        </w:rPr>
        <w:t>increasing west</w:t>
      </w:r>
      <w:r w:rsidRPr="0030327E" w:rsidR="00755486">
        <w:rPr>
          <w:rFonts w:ascii="Times New Roman" w:hAnsi="Times New Roman" w:cs="Times New Roman"/>
          <w:sz w:val="24"/>
          <w:szCs w:val="24"/>
        </w:rPr>
        <w:t xml:space="preserve">, and the </w:t>
      </w:r>
      <w:r w:rsidRPr="0030327E" w:rsidR="00D2466C">
        <w:rPr>
          <w:rFonts w:ascii="Times New Roman" w:hAnsi="Times New Roman" w:cs="Times New Roman"/>
          <w:sz w:val="24"/>
          <w:szCs w:val="24"/>
        </w:rPr>
        <w:t xml:space="preserve">incapability </w:t>
      </w:r>
      <w:r w:rsidRPr="0030327E" w:rsidR="007244A3">
        <w:rPr>
          <w:rFonts w:ascii="Times New Roman" w:hAnsi="Times New Roman" w:cs="Times New Roman"/>
          <w:sz w:val="24"/>
          <w:szCs w:val="24"/>
        </w:rPr>
        <w:t xml:space="preserve">of the ottoman </w:t>
      </w:r>
      <w:r w:rsidRPr="0030327E" w:rsidR="005771AA">
        <w:rPr>
          <w:rFonts w:ascii="Times New Roman" w:hAnsi="Times New Roman" w:cs="Times New Roman"/>
          <w:sz w:val="24"/>
          <w:szCs w:val="24"/>
        </w:rPr>
        <w:t>Armenians</w:t>
      </w:r>
      <w:r w:rsidRPr="0030327E" w:rsidR="00927BDC">
        <w:rPr>
          <w:rFonts w:ascii="Times New Roman" w:hAnsi="Times New Roman" w:cs="Times New Roman"/>
          <w:sz w:val="24"/>
          <w:szCs w:val="24"/>
        </w:rPr>
        <w:t xml:space="preserve">, </w:t>
      </w:r>
      <w:r w:rsidRPr="0030327E" w:rsidR="0049080D">
        <w:rPr>
          <w:rFonts w:ascii="Times New Roman" w:hAnsi="Times New Roman" w:cs="Times New Roman"/>
          <w:sz w:val="24"/>
          <w:szCs w:val="24"/>
        </w:rPr>
        <w:t xml:space="preserve">to attain their </w:t>
      </w:r>
      <w:r w:rsidRPr="0030327E" w:rsidR="00F218BE">
        <w:rPr>
          <w:rFonts w:ascii="Times New Roman" w:hAnsi="Times New Roman" w:cs="Times New Roman"/>
          <w:sz w:val="24"/>
          <w:szCs w:val="24"/>
        </w:rPr>
        <w:t xml:space="preserve">economic </w:t>
      </w:r>
      <w:r w:rsidRPr="0030327E" w:rsidR="00AC5E5E">
        <w:rPr>
          <w:rFonts w:ascii="Times New Roman" w:hAnsi="Times New Roman" w:cs="Times New Roman"/>
          <w:sz w:val="24"/>
          <w:szCs w:val="24"/>
        </w:rPr>
        <w:t xml:space="preserve">and partisan </w:t>
      </w:r>
      <w:r w:rsidRPr="0030327E" w:rsidR="00DC5F4E">
        <w:rPr>
          <w:rFonts w:ascii="Times New Roman" w:hAnsi="Times New Roman" w:cs="Times New Roman"/>
          <w:sz w:val="24"/>
          <w:szCs w:val="24"/>
        </w:rPr>
        <w:t xml:space="preserve">ambitions </w:t>
      </w:r>
      <w:r w:rsidRPr="0030327E" w:rsidR="005F180A">
        <w:rPr>
          <w:rFonts w:ascii="Times New Roman" w:hAnsi="Times New Roman" w:cs="Times New Roman"/>
          <w:sz w:val="24"/>
          <w:szCs w:val="24"/>
        </w:rPr>
        <w:t xml:space="preserve">within the </w:t>
      </w:r>
      <w:r w:rsidRPr="0030327E" w:rsidR="008D4634">
        <w:rPr>
          <w:rFonts w:ascii="Times New Roman" w:hAnsi="Times New Roman" w:cs="Times New Roman"/>
          <w:sz w:val="24"/>
          <w:szCs w:val="24"/>
        </w:rPr>
        <w:t xml:space="preserve">Ottoman empire. </w:t>
      </w:r>
      <w:r w:rsidRPr="0030327E" w:rsidR="00E75B0D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30327E" w:rsidR="007F25A6">
        <w:rPr>
          <w:rFonts w:ascii="Times New Roman" w:hAnsi="Times New Roman" w:cs="Times New Roman"/>
          <w:sz w:val="24"/>
          <w:szCs w:val="24"/>
        </w:rPr>
        <w:t xml:space="preserve">most of the </w:t>
      </w:r>
      <w:r w:rsidRPr="0030327E" w:rsidR="00E0135D">
        <w:rPr>
          <w:rFonts w:ascii="Times New Roman" w:hAnsi="Times New Roman" w:cs="Times New Roman"/>
          <w:sz w:val="24"/>
          <w:szCs w:val="24"/>
        </w:rPr>
        <w:t>Arm</w:t>
      </w:r>
      <w:r w:rsidRPr="0030327E" w:rsidR="0044177E">
        <w:rPr>
          <w:rFonts w:ascii="Times New Roman" w:hAnsi="Times New Roman" w:cs="Times New Roman"/>
          <w:sz w:val="24"/>
          <w:szCs w:val="24"/>
        </w:rPr>
        <w:t xml:space="preserve">enians </w:t>
      </w:r>
      <w:r w:rsidRPr="0030327E" w:rsidR="004377EC">
        <w:rPr>
          <w:rFonts w:ascii="Times New Roman" w:hAnsi="Times New Roman" w:cs="Times New Roman"/>
          <w:sz w:val="24"/>
          <w:szCs w:val="24"/>
        </w:rPr>
        <w:t xml:space="preserve">had </w:t>
      </w:r>
      <w:r w:rsidRPr="0030327E" w:rsidR="00F91CAE">
        <w:rPr>
          <w:rFonts w:ascii="Times New Roman" w:hAnsi="Times New Roman" w:cs="Times New Roman"/>
          <w:sz w:val="24"/>
          <w:szCs w:val="24"/>
        </w:rPr>
        <w:t>lost the</w:t>
      </w:r>
      <w:r w:rsidRPr="0030327E" w:rsidR="005125D0">
        <w:rPr>
          <w:rFonts w:ascii="Times New Roman" w:hAnsi="Times New Roman" w:cs="Times New Roman"/>
          <w:sz w:val="24"/>
          <w:szCs w:val="24"/>
        </w:rPr>
        <w:t xml:space="preserve"> identity of the homeland </w:t>
      </w:r>
      <w:r w:rsidRPr="0030327E" w:rsidR="008F0786">
        <w:rPr>
          <w:rFonts w:ascii="Times New Roman" w:hAnsi="Times New Roman" w:cs="Times New Roman"/>
          <w:sz w:val="24"/>
          <w:szCs w:val="24"/>
        </w:rPr>
        <w:t>in the 11</w:t>
      </w:r>
      <w:r w:rsidRPr="0030327E" w:rsidR="008F078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0327E" w:rsidR="008F0786">
        <w:rPr>
          <w:rFonts w:ascii="Times New Roman" w:hAnsi="Times New Roman" w:cs="Times New Roman"/>
          <w:sz w:val="24"/>
          <w:szCs w:val="24"/>
        </w:rPr>
        <w:t xml:space="preserve"> century </w:t>
      </w:r>
      <w:r w:rsidRPr="0030327E" w:rsidR="00380BA7">
        <w:rPr>
          <w:rFonts w:ascii="Times New Roman" w:hAnsi="Times New Roman" w:cs="Times New Roman"/>
          <w:sz w:val="24"/>
          <w:szCs w:val="24"/>
        </w:rPr>
        <w:t xml:space="preserve">because they </w:t>
      </w:r>
      <w:r w:rsidRPr="0030327E" w:rsidR="00027AB5">
        <w:rPr>
          <w:rFonts w:ascii="Times New Roman" w:hAnsi="Times New Roman" w:cs="Times New Roman"/>
          <w:sz w:val="24"/>
          <w:szCs w:val="24"/>
        </w:rPr>
        <w:t xml:space="preserve">were living </w:t>
      </w:r>
      <w:r w:rsidRPr="0030327E" w:rsidR="00A93E0B">
        <w:rPr>
          <w:rFonts w:ascii="Times New Roman" w:hAnsi="Times New Roman" w:cs="Times New Roman"/>
          <w:sz w:val="24"/>
          <w:szCs w:val="24"/>
        </w:rPr>
        <w:t>under th</w:t>
      </w:r>
      <w:r w:rsidRPr="0030327E" w:rsidR="00D07C7D">
        <w:rPr>
          <w:rFonts w:ascii="Times New Roman" w:hAnsi="Times New Roman" w:cs="Times New Roman"/>
          <w:sz w:val="24"/>
          <w:szCs w:val="24"/>
        </w:rPr>
        <w:t xml:space="preserve">e ottoman </w:t>
      </w:r>
      <w:r w:rsidRPr="0030327E" w:rsidR="00594ECB">
        <w:rPr>
          <w:rFonts w:ascii="Times New Roman" w:hAnsi="Times New Roman" w:cs="Times New Roman"/>
          <w:sz w:val="24"/>
          <w:szCs w:val="24"/>
        </w:rPr>
        <w:t xml:space="preserve">authority </w:t>
      </w:r>
      <w:r w:rsidRPr="0030327E" w:rsidR="0008769D">
        <w:rPr>
          <w:rFonts w:ascii="Times New Roman" w:hAnsi="Times New Roman" w:cs="Times New Roman"/>
          <w:sz w:val="24"/>
          <w:szCs w:val="24"/>
        </w:rPr>
        <w:t>since the 16</w:t>
      </w:r>
      <w:r w:rsidRPr="0030327E" w:rsidR="0008769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0327E" w:rsidR="0008769D">
        <w:rPr>
          <w:rFonts w:ascii="Times New Roman" w:hAnsi="Times New Roman" w:cs="Times New Roman"/>
          <w:sz w:val="24"/>
          <w:szCs w:val="24"/>
        </w:rPr>
        <w:t xml:space="preserve"> century</w:t>
      </w:r>
      <w:r w:rsidRPr="0030327E" w:rsidR="00ED239C">
        <w:rPr>
          <w:rFonts w:ascii="Times New Roman" w:hAnsi="Times New Roman" w:cs="Times New Roman"/>
          <w:sz w:val="24"/>
          <w:szCs w:val="24"/>
        </w:rPr>
        <w:t xml:space="preserve">; hence the </w:t>
      </w:r>
      <w:r w:rsidRPr="0030327E" w:rsidR="00587A10">
        <w:rPr>
          <w:rFonts w:ascii="Times New Roman" w:hAnsi="Times New Roman" w:cs="Times New Roman"/>
          <w:sz w:val="24"/>
          <w:szCs w:val="24"/>
        </w:rPr>
        <w:t xml:space="preserve">steadiness was </w:t>
      </w:r>
      <w:r w:rsidRPr="0030327E" w:rsidR="008B0F81">
        <w:rPr>
          <w:rFonts w:ascii="Times New Roman" w:hAnsi="Times New Roman" w:cs="Times New Roman"/>
          <w:sz w:val="24"/>
          <w:szCs w:val="24"/>
        </w:rPr>
        <w:t xml:space="preserve">engrossed on the </w:t>
      </w:r>
      <w:r w:rsidRPr="0030327E" w:rsidR="00903E9A">
        <w:rPr>
          <w:rFonts w:ascii="Times New Roman" w:hAnsi="Times New Roman" w:cs="Times New Roman"/>
          <w:sz w:val="24"/>
          <w:szCs w:val="24"/>
        </w:rPr>
        <w:t>Persian</w:t>
      </w:r>
      <w:r w:rsidRPr="0030327E" w:rsidR="008B0F81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B80556">
        <w:rPr>
          <w:rFonts w:ascii="Times New Roman" w:hAnsi="Times New Roman" w:cs="Times New Roman"/>
          <w:sz w:val="24"/>
          <w:szCs w:val="24"/>
        </w:rPr>
        <w:t xml:space="preserve">and </w:t>
      </w:r>
      <w:r w:rsidRPr="0030327E" w:rsidR="00AF7A1E">
        <w:rPr>
          <w:rFonts w:ascii="Times New Roman" w:hAnsi="Times New Roman" w:cs="Times New Roman"/>
          <w:sz w:val="24"/>
          <w:szCs w:val="24"/>
        </w:rPr>
        <w:t xml:space="preserve">then </w:t>
      </w:r>
      <w:r w:rsidRPr="0030327E" w:rsidR="00183C23">
        <w:rPr>
          <w:rFonts w:ascii="Times New Roman" w:hAnsi="Times New Roman" w:cs="Times New Roman"/>
          <w:sz w:val="24"/>
          <w:szCs w:val="24"/>
        </w:rPr>
        <w:t xml:space="preserve">Russian </w:t>
      </w:r>
      <w:r w:rsidRPr="0030327E" w:rsidR="004A41A2">
        <w:rPr>
          <w:rFonts w:ascii="Times New Roman" w:hAnsi="Times New Roman" w:cs="Times New Roman"/>
          <w:sz w:val="24"/>
          <w:szCs w:val="24"/>
        </w:rPr>
        <w:t>empires took over again.</w:t>
      </w:r>
      <w:r w:rsidRPr="0030327E" w:rsidR="00A72247">
        <w:rPr>
          <w:rFonts w:ascii="Times New Roman" w:hAnsi="Times New Roman" w:cs="Times New Roman"/>
          <w:sz w:val="24"/>
          <w:szCs w:val="24"/>
        </w:rPr>
        <w:t xml:space="preserve"> Although the ottoman </w:t>
      </w:r>
      <w:r w:rsidRPr="0030327E" w:rsidR="00EC4B96">
        <w:rPr>
          <w:rFonts w:ascii="Times New Roman" w:hAnsi="Times New Roman" w:cs="Times New Roman"/>
          <w:sz w:val="24"/>
          <w:szCs w:val="24"/>
        </w:rPr>
        <w:t xml:space="preserve">empire </w:t>
      </w:r>
      <w:r w:rsidRPr="0030327E" w:rsidR="002E5A7C">
        <w:rPr>
          <w:rFonts w:ascii="Times New Roman" w:hAnsi="Times New Roman" w:cs="Times New Roman"/>
          <w:sz w:val="24"/>
          <w:szCs w:val="24"/>
        </w:rPr>
        <w:t xml:space="preserve">commenced </w:t>
      </w:r>
      <w:r w:rsidRPr="0030327E" w:rsidR="00D66904">
        <w:rPr>
          <w:rFonts w:ascii="Times New Roman" w:hAnsi="Times New Roman" w:cs="Times New Roman"/>
          <w:sz w:val="24"/>
          <w:szCs w:val="24"/>
        </w:rPr>
        <w:t xml:space="preserve">a sequence of </w:t>
      </w:r>
      <w:r w:rsidRPr="0030327E" w:rsidR="005827C5">
        <w:rPr>
          <w:rFonts w:ascii="Times New Roman" w:hAnsi="Times New Roman" w:cs="Times New Roman"/>
          <w:sz w:val="24"/>
          <w:szCs w:val="24"/>
        </w:rPr>
        <w:t xml:space="preserve">reforms </w:t>
      </w:r>
      <w:r w:rsidRPr="0030327E" w:rsidR="001A3887">
        <w:rPr>
          <w:rFonts w:ascii="Times New Roman" w:hAnsi="Times New Roman" w:cs="Times New Roman"/>
          <w:sz w:val="24"/>
          <w:szCs w:val="24"/>
        </w:rPr>
        <w:t>at th</w:t>
      </w:r>
      <w:r w:rsidRPr="0030327E" w:rsidR="00F02928">
        <w:rPr>
          <w:rFonts w:ascii="Times New Roman" w:hAnsi="Times New Roman" w:cs="Times New Roman"/>
          <w:sz w:val="24"/>
          <w:szCs w:val="24"/>
        </w:rPr>
        <w:t xml:space="preserve">at specific </w:t>
      </w:r>
      <w:r w:rsidRPr="0030327E" w:rsidR="00CB6C71">
        <w:rPr>
          <w:rFonts w:ascii="Times New Roman" w:hAnsi="Times New Roman" w:cs="Times New Roman"/>
          <w:sz w:val="24"/>
          <w:szCs w:val="24"/>
        </w:rPr>
        <w:t xml:space="preserve">intersection, </w:t>
      </w:r>
      <w:r w:rsidRPr="0030327E" w:rsidR="008E3769">
        <w:rPr>
          <w:rFonts w:ascii="Times New Roman" w:hAnsi="Times New Roman" w:cs="Times New Roman"/>
          <w:sz w:val="24"/>
          <w:szCs w:val="24"/>
        </w:rPr>
        <w:t xml:space="preserve">they </w:t>
      </w:r>
      <w:r w:rsidRPr="0030327E" w:rsidR="00A736C8">
        <w:rPr>
          <w:rFonts w:ascii="Times New Roman" w:hAnsi="Times New Roman" w:cs="Times New Roman"/>
          <w:sz w:val="24"/>
          <w:szCs w:val="24"/>
        </w:rPr>
        <w:t xml:space="preserve">eventually </w:t>
      </w:r>
      <w:r w:rsidRPr="0030327E" w:rsidR="00470A5D">
        <w:rPr>
          <w:rFonts w:ascii="Times New Roman" w:hAnsi="Times New Roman" w:cs="Times New Roman"/>
          <w:sz w:val="24"/>
          <w:szCs w:val="24"/>
        </w:rPr>
        <w:t xml:space="preserve">did not </w:t>
      </w:r>
      <w:r w:rsidRPr="0030327E" w:rsidR="00470A5D">
        <w:rPr>
          <w:rFonts w:ascii="Times New Roman" w:hAnsi="Times New Roman" w:cs="Times New Roman"/>
          <w:sz w:val="24"/>
          <w:szCs w:val="24"/>
        </w:rPr>
        <w:t xml:space="preserve">manage to </w:t>
      </w:r>
      <w:r w:rsidRPr="0030327E" w:rsidR="00AB4747">
        <w:rPr>
          <w:rFonts w:ascii="Times New Roman" w:hAnsi="Times New Roman" w:cs="Times New Roman"/>
          <w:sz w:val="24"/>
          <w:szCs w:val="24"/>
        </w:rPr>
        <w:t xml:space="preserve">enhance the </w:t>
      </w:r>
      <w:r w:rsidRPr="0030327E" w:rsidR="00EE79C5">
        <w:rPr>
          <w:rFonts w:ascii="Times New Roman" w:hAnsi="Times New Roman" w:cs="Times New Roman"/>
          <w:sz w:val="24"/>
          <w:szCs w:val="24"/>
        </w:rPr>
        <w:t xml:space="preserve">rural </w:t>
      </w:r>
      <w:r w:rsidRPr="0030327E" w:rsidR="00956C65">
        <w:rPr>
          <w:rFonts w:ascii="Times New Roman" w:hAnsi="Times New Roman" w:cs="Times New Roman"/>
          <w:sz w:val="24"/>
          <w:szCs w:val="24"/>
        </w:rPr>
        <w:t xml:space="preserve">and </w:t>
      </w:r>
      <w:r w:rsidRPr="0030327E" w:rsidR="001456B1">
        <w:rPr>
          <w:rFonts w:ascii="Times New Roman" w:hAnsi="Times New Roman" w:cs="Times New Roman"/>
          <w:sz w:val="24"/>
          <w:szCs w:val="24"/>
        </w:rPr>
        <w:t>small</w:t>
      </w:r>
      <w:r w:rsidRPr="0030327E" w:rsidR="00956C65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693958">
        <w:rPr>
          <w:rFonts w:ascii="Times New Roman" w:hAnsi="Times New Roman" w:cs="Times New Roman"/>
          <w:sz w:val="24"/>
          <w:szCs w:val="24"/>
        </w:rPr>
        <w:t xml:space="preserve">urban areas </w:t>
      </w:r>
      <w:r w:rsidRPr="0030327E" w:rsidR="00451547">
        <w:rPr>
          <w:rFonts w:ascii="Times New Roman" w:hAnsi="Times New Roman" w:cs="Times New Roman"/>
          <w:sz w:val="24"/>
          <w:szCs w:val="24"/>
        </w:rPr>
        <w:t xml:space="preserve">in Armenia </w:t>
      </w:r>
      <w:r w:rsidRPr="0030327E" w:rsidR="003B382C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30327E" w:rsidR="00E01A1A">
        <w:rPr>
          <w:rFonts w:ascii="Times New Roman" w:hAnsi="Times New Roman" w:cs="Times New Roman"/>
          <w:sz w:val="24"/>
          <w:szCs w:val="24"/>
        </w:rPr>
        <w:t xml:space="preserve">or </w:t>
      </w:r>
      <w:r w:rsidRPr="0030327E" w:rsidR="00E27F32">
        <w:rPr>
          <w:rFonts w:ascii="Times New Roman" w:hAnsi="Times New Roman" w:cs="Times New Roman"/>
          <w:sz w:val="24"/>
          <w:szCs w:val="24"/>
        </w:rPr>
        <w:t>e</w:t>
      </w:r>
      <w:r w:rsidRPr="0030327E" w:rsidR="00655F9B">
        <w:rPr>
          <w:rFonts w:ascii="Times New Roman" w:hAnsi="Times New Roman" w:cs="Times New Roman"/>
          <w:sz w:val="24"/>
          <w:szCs w:val="24"/>
        </w:rPr>
        <w:t>liminate the</w:t>
      </w:r>
      <w:r w:rsidRPr="0030327E" w:rsidR="004261E1">
        <w:rPr>
          <w:rFonts w:ascii="Times New Roman" w:hAnsi="Times New Roman" w:cs="Times New Roman"/>
          <w:sz w:val="24"/>
          <w:szCs w:val="24"/>
        </w:rPr>
        <w:t xml:space="preserve">ir </w:t>
      </w:r>
      <w:r w:rsidRPr="0030327E" w:rsidR="00862C2C">
        <w:rPr>
          <w:rFonts w:ascii="Times New Roman" w:hAnsi="Times New Roman" w:cs="Times New Roman"/>
          <w:sz w:val="24"/>
          <w:szCs w:val="24"/>
        </w:rPr>
        <w:t>unsatisfactory</w:t>
      </w:r>
      <w:r w:rsidRPr="0030327E" w:rsidR="004261E1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0749C5">
        <w:rPr>
          <w:rFonts w:ascii="Times New Roman" w:hAnsi="Times New Roman" w:cs="Times New Roman"/>
          <w:sz w:val="24"/>
          <w:szCs w:val="24"/>
        </w:rPr>
        <w:t xml:space="preserve">conditions </w:t>
      </w:r>
      <w:r w:rsidRPr="0030327E" w:rsidR="00C94A81">
        <w:rPr>
          <w:rFonts w:ascii="Times New Roman" w:hAnsi="Times New Roman" w:cs="Times New Roman"/>
          <w:sz w:val="24"/>
          <w:szCs w:val="24"/>
        </w:rPr>
        <w:t xml:space="preserve">within the ottoman </w:t>
      </w:r>
      <w:r w:rsidRPr="0030327E" w:rsidR="009613A0">
        <w:rPr>
          <w:rFonts w:ascii="Times New Roman" w:hAnsi="Times New Roman" w:cs="Times New Roman"/>
          <w:sz w:val="24"/>
          <w:szCs w:val="24"/>
        </w:rPr>
        <w:t xml:space="preserve">nation </w:t>
      </w:r>
      <w:r w:rsidRPr="0030327E" w:rsidR="00EB3EDF">
        <w:rPr>
          <w:rFonts w:ascii="Times New Roman" w:hAnsi="Times New Roman" w:cs="Times New Roman"/>
          <w:sz w:val="24"/>
          <w:szCs w:val="24"/>
        </w:rPr>
        <w:t xml:space="preserve">subjugated by </w:t>
      </w:r>
      <w:r w:rsidRPr="0030327E" w:rsidR="003C77FE">
        <w:rPr>
          <w:rFonts w:ascii="Times New Roman" w:hAnsi="Times New Roman" w:cs="Times New Roman"/>
          <w:sz w:val="24"/>
          <w:szCs w:val="24"/>
        </w:rPr>
        <w:t>Muslim</w:t>
      </w:r>
      <w:r w:rsidRPr="0030327E" w:rsidR="00EB3EDF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4B6790">
        <w:rPr>
          <w:rFonts w:ascii="Times New Roman" w:hAnsi="Times New Roman" w:cs="Times New Roman"/>
          <w:sz w:val="24"/>
          <w:szCs w:val="24"/>
        </w:rPr>
        <w:t>Turks.</w:t>
      </w:r>
    </w:p>
    <w:p w:rsidR="003C77FE" w:rsidRPr="0030327E" w:rsidP="0030327E" w14:paraId="2C60818D" w14:textId="73D7D2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ab/>
      </w:r>
      <w:r w:rsidRPr="0030327E" w:rsidR="000A4BC6">
        <w:rPr>
          <w:rFonts w:ascii="Times New Roman" w:hAnsi="Times New Roman" w:cs="Times New Roman"/>
          <w:sz w:val="24"/>
          <w:szCs w:val="24"/>
        </w:rPr>
        <w:t xml:space="preserve">Moreover, at the beginning of world war </w:t>
      </w:r>
      <w:r w:rsidRPr="0030327E" w:rsidR="00BE5AC9">
        <w:rPr>
          <w:rFonts w:ascii="Times New Roman" w:hAnsi="Times New Roman" w:cs="Times New Roman"/>
          <w:sz w:val="24"/>
          <w:szCs w:val="24"/>
        </w:rPr>
        <w:t>I</w:t>
      </w:r>
      <w:r w:rsidRPr="0030327E" w:rsidR="00E85140">
        <w:rPr>
          <w:rFonts w:ascii="Times New Roman" w:hAnsi="Times New Roman" w:cs="Times New Roman"/>
          <w:sz w:val="24"/>
          <w:szCs w:val="24"/>
        </w:rPr>
        <w:t xml:space="preserve">, </w:t>
      </w:r>
      <w:r w:rsidRPr="0030327E" w:rsidR="004A37A6">
        <w:rPr>
          <w:rFonts w:ascii="Times New Roman" w:hAnsi="Times New Roman" w:cs="Times New Roman"/>
          <w:sz w:val="24"/>
          <w:szCs w:val="24"/>
        </w:rPr>
        <w:t>the</w:t>
      </w:r>
      <w:r w:rsidRPr="0030327E" w:rsidR="00E85140">
        <w:rPr>
          <w:rFonts w:ascii="Times New Roman" w:hAnsi="Times New Roman" w:cs="Times New Roman"/>
          <w:sz w:val="24"/>
          <w:szCs w:val="24"/>
        </w:rPr>
        <w:t xml:space="preserve"> condition w</w:t>
      </w:r>
      <w:r w:rsidRPr="0030327E" w:rsidR="00C34AB5">
        <w:rPr>
          <w:rFonts w:ascii="Times New Roman" w:hAnsi="Times New Roman" w:cs="Times New Roman"/>
          <w:sz w:val="24"/>
          <w:szCs w:val="24"/>
        </w:rPr>
        <w:t xml:space="preserve">orsened because </w:t>
      </w:r>
      <w:r w:rsidRPr="0030327E" w:rsidR="00E05207">
        <w:rPr>
          <w:rFonts w:ascii="Times New Roman" w:hAnsi="Times New Roman" w:cs="Times New Roman"/>
          <w:sz w:val="24"/>
          <w:szCs w:val="24"/>
        </w:rPr>
        <w:t xml:space="preserve">more division appeared. </w:t>
      </w:r>
      <w:r w:rsidRPr="0030327E" w:rsidR="00553C37">
        <w:rPr>
          <w:rFonts w:ascii="Times New Roman" w:hAnsi="Times New Roman" w:cs="Times New Roman"/>
          <w:sz w:val="24"/>
          <w:szCs w:val="24"/>
        </w:rPr>
        <w:t xml:space="preserve">The state </w:t>
      </w:r>
      <w:r w:rsidRPr="0030327E" w:rsidR="005757DB">
        <w:rPr>
          <w:rFonts w:ascii="Times New Roman" w:hAnsi="Times New Roman" w:cs="Times New Roman"/>
          <w:sz w:val="24"/>
          <w:szCs w:val="24"/>
        </w:rPr>
        <w:t>was divided</w:t>
      </w:r>
      <w:r w:rsidRPr="0030327E" w:rsidR="00466C92">
        <w:rPr>
          <w:rFonts w:ascii="Times New Roman" w:hAnsi="Times New Roman" w:cs="Times New Roman"/>
          <w:sz w:val="24"/>
          <w:szCs w:val="24"/>
        </w:rPr>
        <w:t xml:space="preserve"> by the </w:t>
      </w:r>
      <w:r w:rsidRPr="0030327E" w:rsidR="00E42B07">
        <w:rPr>
          <w:rFonts w:ascii="Times New Roman" w:hAnsi="Times New Roman" w:cs="Times New Roman"/>
          <w:sz w:val="24"/>
          <w:szCs w:val="24"/>
        </w:rPr>
        <w:t xml:space="preserve">increased </w:t>
      </w:r>
      <w:r w:rsidRPr="0030327E" w:rsidR="005757DB">
        <w:rPr>
          <w:rFonts w:ascii="Times New Roman" w:hAnsi="Times New Roman" w:cs="Times New Roman"/>
          <w:sz w:val="24"/>
          <w:szCs w:val="24"/>
        </w:rPr>
        <w:t xml:space="preserve">variations in the </w:t>
      </w:r>
      <w:r w:rsidRPr="0030327E" w:rsidR="00DF43A8">
        <w:rPr>
          <w:rFonts w:ascii="Times New Roman" w:hAnsi="Times New Roman" w:cs="Times New Roman"/>
          <w:sz w:val="24"/>
          <w:szCs w:val="24"/>
        </w:rPr>
        <w:t xml:space="preserve">ideologies </w:t>
      </w:r>
      <w:r w:rsidRPr="0030327E" w:rsidR="004A121B">
        <w:rPr>
          <w:rFonts w:ascii="Times New Roman" w:hAnsi="Times New Roman" w:cs="Times New Roman"/>
          <w:sz w:val="24"/>
          <w:szCs w:val="24"/>
        </w:rPr>
        <w:t>of nationalism</w:t>
      </w:r>
      <w:r w:rsidRPr="0030327E" w:rsidR="000364E7">
        <w:rPr>
          <w:rFonts w:ascii="Times New Roman" w:hAnsi="Times New Roman" w:cs="Times New Roman"/>
          <w:sz w:val="24"/>
          <w:szCs w:val="24"/>
        </w:rPr>
        <w:t xml:space="preserve">. </w:t>
      </w:r>
      <w:r w:rsidRPr="0030327E" w:rsidR="001113FA">
        <w:rPr>
          <w:rFonts w:ascii="Times New Roman" w:hAnsi="Times New Roman" w:cs="Times New Roman"/>
          <w:sz w:val="24"/>
          <w:szCs w:val="24"/>
        </w:rPr>
        <w:t xml:space="preserve">Therefore, while </w:t>
      </w:r>
      <w:r w:rsidRPr="0030327E" w:rsidR="007B5914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741F3A">
        <w:rPr>
          <w:rFonts w:ascii="Times New Roman" w:hAnsi="Times New Roman" w:cs="Times New Roman"/>
          <w:sz w:val="24"/>
          <w:szCs w:val="24"/>
        </w:rPr>
        <w:t>reform</w:t>
      </w:r>
      <w:r w:rsidRPr="0030327E" w:rsidR="00E7097B">
        <w:rPr>
          <w:rFonts w:ascii="Times New Roman" w:hAnsi="Times New Roman" w:cs="Times New Roman"/>
          <w:sz w:val="24"/>
          <w:szCs w:val="24"/>
        </w:rPr>
        <w:t xml:space="preserve">-minded </w:t>
      </w:r>
      <w:r w:rsidRPr="0030327E" w:rsidR="00BA189B">
        <w:rPr>
          <w:rFonts w:ascii="Times New Roman" w:hAnsi="Times New Roman" w:cs="Times New Roman"/>
          <w:sz w:val="24"/>
          <w:szCs w:val="24"/>
        </w:rPr>
        <w:t>individuals in the</w:t>
      </w:r>
      <w:r w:rsidRPr="0030327E" w:rsidR="00F254BA">
        <w:rPr>
          <w:rFonts w:ascii="Times New Roman" w:hAnsi="Times New Roman" w:cs="Times New Roman"/>
          <w:sz w:val="24"/>
          <w:szCs w:val="24"/>
        </w:rPr>
        <w:t xml:space="preserve"> union </w:t>
      </w:r>
      <w:r w:rsidRPr="0030327E" w:rsidR="007046F0">
        <w:rPr>
          <w:rFonts w:ascii="Times New Roman" w:hAnsi="Times New Roman" w:cs="Times New Roman"/>
          <w:sz w:val="24"/>
          <w:szCs w:val="24"/>
        </w:rPr>
        <w:t xml:space="preserve">and </w:t>
      </w:r>
      <w:r w:rsidRPr="0030327E" w:rsidR="00AD0308">
        <w:rPr>
          <w:rFonts w:ascii="Times New Roman" w:hAnsi="Times New Roman" w:cs="Times New Roman"/>
          <w:sz w:val="24"/>
          <w:szCs w:val="24"/>
        </w:rPr>
        <w:t xml:space="preserve">progress </w:t>
      </w:r>
      <w:r w:rsidRPr="0030327E" w:rsidR="00F254BA">
        <w:rPr>
          <w:rFonts w:ascii="Times New Roman" w:hAnsi="Times New Roman" w:cs="Times New Roman"/>
          <w:sz w:val="24"/>
          <w:szCs w:val="24"/>
        </w:rPr>
        <w:t>committee</w:t>
      </w:r>
      <w:r w:rsidRPr="0030327E" w:rsidR="00AD0308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A62F4E">
        <w:rPr>
          <w:rFonts w:ascii="Times New Roman" w:hAnsi="Times New Roman" w:cs="Times New Roman"/>
          <w:sz w:val="24"/>
          <w:szCs w:val="24"/>
        </w:rPr>
        <w:t xml:space="preserve">interceded and </w:t>
      </w:r>
      <w:r w:rsidRPr="0030327E" w:rsidR="00392E3B">
        <w:rPr>
          <w:rFonts w:ascii="Times New Roman" w:hAnsi="Times New Roman" w:cs="Times New Roman"/>
          <w:sz w:val="24"/>
          <w:szCs w:val="24"/>
        </w:rPr>
        <w:t xml:space="preserve">created a constitutional </w:t>
      </w:r>
      <w:r w:rsidRPr="0030327E" w:rsidR="00C550C0">
        <w:rPr>
          <w:rFonts w:ascii="Times New Roman" w:hAnsi="Times New Roman" w:cs="Times New Roman"/>
          <w:sz w:val="24"/>
          <w:szCs w:val="24"/>
        </w:rPr>
        <w:t xml:space="preserve">authority </w:t>
      </w:r>
      <w:r w:rsidRPr="0030327E" w:rsidR="00F42344">
        <w:rPr>
          <w:rFonts w:ascii="Times New Roman" w:hAnsi="Times New Roman" w:cs="Times New Roman"/>
          <w:sz w:val="24"/>
          <w:szCs w:val="24"/>
        </w:rPr>
        <w:t xml:space="preserve">in </w:t>
      </w:r>
      <w:r w:rsidRPr="0030327E" w:rsidR="00611D57">
        <w:rPr>
          <w:rFonts w:ascii="Times New Roman" w:hAnsi="Times New Roman" w:cs="Times New Roman"/>
          <w:sz w:val="24"/>
          <w:szCs w:val="24"/>
        </w:rPr>
        <w:t xml:space="preserve">1908, the </w:t>
      </w:r>
      <w:r w:rsidRPr="0030327E" w:rsidR="007734EC">
        <w:rPr>
          <w:rFonts w:ascii="Times New Roman" w:hAnsi="Times New Roman" w:cs="Times New Roman"/>
          <w:sz w:val="24"/>
          <w:szCs w:val="24"/>
        </w:rPr>
        <w:t>empire</w:t>
      </w:r>
      <w:r w:rsidRPr="0030327E" w:rsidR="00CC3E65">
        <w:rPr>
          <w:rFonts w:ascii="Times New Roman" w:hAnsi="Times New Roman" w:cs="Times New Roman"/>
          <w:sz w:val="24"/>
          <w:szCs w:val="24"/>
        </w:rPr>
        <w:t xml:space="preserve"> was </w:t>
      </w:r>
      <w:r w:rsidRPr="0030327E" w:rsidR="007734EC">
        <w:rPr>
          <w:rFonts w:ascii="Times New Roman" w:hAnsi="Times New Roman" w:cs="Times New Roman"/>
          <w:sz w:val="24"/>
          <w:szCs w:val="24"/>
        </w:rPr>
        <w:t xml:space="preserve">split because </w:t>
      </w:r>
      <w:r w:rsidRPr="0030327E" w:rsidR="00FD048C">
        <w:rPr>
          <w:rFonts w:ascii="Times New Roman" w:hAnsi="Times New Roman" w:cs="Times New Roman"/>
          <w:sz w:val="24"/>
          <w:szCs w:val="24"/>
        </w:rPr>
        <w:t xml:space="preserve">some military </w:t>
      </w:r>
      <w:r w:rsidRPr="0030327E" w:rsidR="0073313A">
        <w:rPr>
          <w:rFonts w:ascii="Times New Roman" w:hAnsi="Times New Roman" w:cs="Times New Roman"/>
          <w:sz w:val="24"/>
          <w:szCs w:val="24"/>
        </w:rPr>
        <w:t xml:space="preserve">joined hands to </w:t>
      </w:r>
      <w:r w:rsidRPr="0030327E" w:rsidR="00224E2D">
        <w:rPr>
          <w:rFonts w:ascii="Times New Roman" w:hAnsi="Times New Roman" w:cs="Times New Roman"/>
          <w:sz w:val="24"/>
          <w:szCs w:val="24"/>
        </w:rPr>
        <w:t>perform a coup</w:t>
      </w:r>
      <w:r w:rsidRPr="0030327E" w:rsidR="006B0182">
        <w:rPr>
          <w:rFonts w:ascii="Times New Roman" w:hAnsi="Times New Roman" w:cs="Times New Roman"/>
          <w:sz w:val="24"/>
          <w:szCs w:val="24"/>
        </w:rPr>
        <w:t xml:space="preserve">, making them </w:t>
      </w:r>
      <w:r w:rsidRPr="0030327E" w:rsidR="00311EE6">
        <w:rPr>
          <w:rFonts w:ascii="Times New Roman" w:hAnsi="Times New Roman" w:cs="Times New Roman"/>
          <w:sz w:val="24"/>
          <w:szCs w:val="24"/>
        </w:rPr>
        <w:t xml:space="preserve">take </w:t>
      </w:r>
      <w:r w:rsidRPr="0030327E" w:rsidR="0013462A">
        <w:rPr>
          <w:rFonts w:ascii="Times New Roman" w:hAnsi="Times New Roman" w:cs="Times New Roman"/>
          <w:sz w:val="24"/>
          <w:szCs w:val="24"/>
        </w:rPr>
        <w:t>control</w:t>
      </w:r>
      <w:r w:rsidRPr="0030327E" w:rsidR="00311EE6">
        <w:rPr>
          <w:rFonts w:ascii="Times New Roman" w:hAnsi="Times New Roman" w:cs="Times New Roman"/>
          <w:sz w:val="24"/>
          <w:szCs w:val="24"/>
        </w:rPr>
        <w:t xml:space="preserve"> in 1913.</w:t>
      </w:r>
      <w:r w:rsidRPr="0030327E" w:rsidR="00482FCB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BA300E">
        <w:rPr>
          <w:rFonts w:ascii="Times New Roman" w:hAnsi="Times New Roman" w:cs="Times New Roman"/>
          <w:sz w:val="24"/>
          <w:szCs w:val="24"/>
        </w:rPr>
        <w:t xml:space="preserve">This </w:t>
      </w:r>
      <w:r w:rsidRPr="0030327E" w:rsidR="00B9194B">
        <w:rPr>
          <w:rFonts w:ascii="Times New Roman" w:hAnsi="Times New Roman" w:cs="Times New Roman"/>
          <w:sz w:val="24"/>
          <w:szCs w:val="24"/>
        </w:rPr>
        <w:t xml:space="preserve">resulted in </w:t>
      </w:r>
      <w:r w:rsidRPr="0030327E" w:rsidR="00F1181E">
        <w:rPr>
          <w:rFonts w:ascii="Times New Roman" w:hAnsi="Times New Roman" w:cs="Times New Roman"/>
          <w:sz w:val="24"/>
          <w:szCs w:val="24"/>
        </w:rPr>
        <w:t xml:space="preserve">the development of </w:t>
      </w:r>
      <w:r w:rsidRPr="0030327E" w:rsidR="00AC3A8B">
        <w:rPr>
          <w:rFonts w:ascii="Times New Roman" w:hAnsi="Times New Roman" w:cs="Times New Roman"/>
          <w:sz w:val="24"/>
          <w:szCs w:val="24"/>
        </w:rPr>
        <w:t xml:space="preserve">a risky </w:t>
      </w:r>
      <w:r w:rsidRPr="0030327E" w:rsidR="00196C97">
        <w:rPr>
          <w:rFonts w:ascii="Times New Roman" w:hAnsi="Times New Roman" w:cs="Times New Roman"/>
          <w:sz w:val="24"/>
          <w:szCs w:val="24"/>
        </w:rPr>
        <w:t xml:space="preserve">partisan </w:t>
      </w:r>
      <w:r w:rsidRPr="0030327E" w:rsidR="00D773B7">
        <w:rPr>
          <w:rFonts w:ascii="Times New Roman" w:hAnsi="Times New Roman" w:cs="Times New Roman"/>
          <w:sz w:val="24"/>
          <w:szCs w:val="24"/>
        </w:rPr>
        <w:t>conte</w:t>
      </w:r>
      <w:r w:rsidRPr="0030327E" w:rsidR="00FA6AF3">
        <w:rPr>
          <w:rFonts w:ascii="Times New Roman" w:hAnsi="Times New Roman" w:cs="Times New Roman"/>
          <w:sz w:val="24"/>
          <w:szCs w:val="24"/>
        </w:rPr>
        <w:t>xt be</w:t>
      </w:r>
      <w:r w:rsidRPr="0030327E" w:rsidR="009E0603">
        <w:rPr>
          <w:rFonts w:ascii="Times New Roman" w:hAnsi="Times New Roman" w:cs="Times New Roman"/>
          <w:sz w:val="24"/>
          <w:szCs w:val="24"/>
        </w:rPr>
        <w:t xml:space="preserve">cause the </w:t>
      </w:r>
      <w:r w:rsidRPr="0030327E" w:rsidR="000061B8">
        <w:rPr>
          <w:rFonts w:ascii="Times New Roman" w:hAnsi="Times New Roman" w:cs="Times New Roman"/>
          <w:sz w:val="24"/>
          <w:szCs w:val="24"/>
        </w:rPr>
        <w:t>proto-</w:t>
      </w:r>
      <w:r w:rsidRPr="0030327E" w:rsidR="00C11227">
        <w:rPr>
          <w:rFonts w:ascii="Times New Roman" w:hAnsi="Times New Roman" w:cs="Times New Roman"/>
          <w:sz w:val="24"/>
          <w:szCs w:val="24"/>
        </w:rPr>
        <w:t>nationalist</w:t>
      </w:r>
      <w:r w:rsidRPr="0030327E" w:rsidR="000061B8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7347C4">
        <w:rPr>
          <w:rFonts w:ascii="Times New Roman" w:hAnsi="Times New Roman" w:cs="Times New Roman"/>
          <w:sz w:val="24"/>
          <w:szCs w:val="24"/>
        </w:rPr>
        <w:t xml:space="preserve">members </w:t>
      </w:r>
      <w:r w:rsidRPr="0030327E" w:rsidR="00C11227">
        <w:rPr>
          <w:rFonts w:ascii="Times New Roman" w:hAnsi="Times New Roman" w:cs="Times New Roman"/>
          <w:sz w:val="24"/>
          <w:szCs w:val="24"/>
        </w:rPr>
        <w:t xml:space="preserve">in </w:t>
      </w:r>
      <w:r w:rsidRPr="0030327E" w:rsidR="00E312B7">
        <w:rPr>
          <w:rFonts w:ascii="Times New Roman" w:hAnsi="Times New Roman" w:cs="Times New Roman"/>
          <w:sz w:val="24"/>
          <w:szCs w:val="24"/>
        </w:rPr>
        <w:t xml:space="preserve">control </w:t>
      </w:r>
      <w:r w:rsidRPr="0030327E" w:rsidR="00616CDB">
        <w:rPr>
          <w:rFonts w:ascii="Times New Roman" w:hAnsi="Times New Roman" w:cs="Times New Roman"/>
          <w:sz w:val="24"/>
          <w:szCs w:val="24"/>
        </w:rPr>
        <w:t>majority came</w:t>
      </w:r>
      <w:r w:rsidRPr="0030327E" w:rsidR="00B85449">
        <w:rPr>
          <w:rFonts w:ascii="Times New Roman" w:hAnsi="Times New Roman" w:cs="Times New Roman"/>
          <w:sz w:val="24"/>
          <w:szCs w:val="24"/>
        </w:rPr>
        <w:t xml:space="preserve"> from the young </w:t>
      </w:r>
      <w:r w:rsidRPr="0030327E" w:rsidR="00681600">
        <w:rPr>
          <w:rFonts w:ascii="Times New Roman" w:hAnsi="Times New Roman" w:cs="Times New Roman"/>
          <w:sz w:val="24"/>
          <w:szCs w:val="24"/>
        </w:rPr>
        <w:t xml:space="preserve">Turks, </w:t>
      </w:r>
      <w:r w:rsidRPr="0030327E" w:rsidR="00F61592">
        <w:rPr>
          <w:rFonts w:ascii="Times New Roman" w:hAnsi="Times New Roman" w:cs="Times New Roman"/>
          <w:sz w:val="24"/>
          <w:szCs w:val="24"/>
        </w:rPr>
        <w:t xml:space="preserve">which </w:t>
      </w:r>
      <w:r w:rsidRPr="0030327E" w:rsidR="00242DDB">
        <w:rPr>
          <w:rFonts w:ascii="Times New Roman" w:hAnsi="Times New Roman" w:cs="Times New Roman"/>
          <w:sz w:val="24"/>
          <w:szCs w:val="24"/>
        </w:rPr>
        <w:t>demarcated the</w:t>
      </w:r>
      <w:r w:rsidRPr="0030327E" w:rsidR="00F61592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157BF1">
        <w:rPr>
          <w:rFonts w:ascii="Times New Roman" w:hAnsi="Times New Roman" w:cs="Times New Roman"/>
          <w:sz w:val="24"/>
          <w:szCs w:val="24"/>
        </w:rPr>
        <w:t>conservation</w:t>
      </w:r>
      <w:r w:rsidRPr="0030327E" w:rsidR="004A7F80">
        <w:rPr>
          <w:rFonts w:ascii="Times New Roman" w:hAnsi="Times New Roman" w:cs="Times New Roman"/>
          <w:sz w:val="24"/>
          <w:szCs w:val="24"/>
        </w:rPr>
        <w:t xml:space="preserve"> of </w:t>
      </w:r>
      <w:r w:rsidRPr="0030327E" w:rsidR="00A87066">
        <w:rPr>
          <w:rFonts w:ascii="Times New Roman" w:hAnsi="Times New Roman" w:cs="Times New Roman"/>
          <w:sz w:val="24"/>
          <w:szCs w:val="24"/>
        </w:rPr>
        <w:t xml:space="preserve">their </w:t>
      </w:r>
      <w:r w:rsidRPr="0030327E" w:rsidR="00157BF1">
        <w:rPr>
          <w:rFonts w:ascii="Times New Roman" w:hAnsi="Times New Roman" w:cs="Times New Roman"/>
          <w:sz w:val="24"/>
          <w:szCs w:val="24"/>
        </w:rPr>
        <w:t xml:space="preserve">supremacy </w:t>
      </w:r>
      <w:r w:rsidRPr="0030327E" w:rsidR="008330D6">
        <w:rPr>
          <w:rFonts w:ascii="Times New Roman" w:hAnsi="Times New Roman" w:cs="Times New Roman"/>
          <w:sz w:val="24"/>
          <w:szCs w:val="24"/>
        </w:rPr>
        <w:t xml:space="preserve">and </w:t>
      </w:r>
      <w:r w:rsidRPr="0030327E" w:rsidR="00D737BC">
        <w:rPr>
          <w:rFonts w:ascii="Times New Roman" w:hAnsi="Times New Roman" w:cs="Times New Roman"/>
          <w:sz w:val="24"/>
          <w:szCs w:val="24"/>
        </w:rPr>
        <w:t xml:space="preserve">the nations </w:t>
      </w:r>
      <w:r w:rsidRPr="0030327E" w:rsidR="00BD62C1">
        <w:rPr>
          <w:rFonts w:ascii="Times New Roman" w:hAnsi="Times New Roman" w:cs="Times New Roman"/>
          <w:sz w:val="24"/>
          <w:szCs w:val="24"/>
        </w:rPr>
        <w:t xml:space="preserve">at all cost </w:t>
      </w:r>
      <w:r w:rsidRPr="0030327E" w:rsidR="00AE6CFC">
        <w:rPr>
          <w:rFonts w:ascii="Times New Roman" w:hAnsi="Times New Roman" w:cs="Times New Roman"/>
          <w:sz w:val="24"/>
          <w:szCs w:val="24"/>
        </w:rPr>
        <w:t>and was th</w:t>
      </w:r>
      <w:r w:rsidRPr="0030327E" w:rsidR="00F411BF">
        <w:rPr>
          <w:rFonts w:ascii="Times New Roman" w:hAnsi="Times New Roman" w:cs="Times New Roman"/>
          <w:sz w:val="24"/>
          <w:szCs w:val="24"/>
        </w:rPr>
        <w:t xml:space="preserve">eir significance and </w:t>
      </w:r>
      <w:r w:rsidRPr="0030327E" w:rsidR="00BF6913">
        <w:rPr>
          <w:rFonts w:ascii="Times New Roman" w:hAnsi="Times New Roman" w:cs="Times New Roman"/>
          <w:sz w:val="24"/>
          <w:szCs w:val="24"/>
        </w:rPr>
        <w:t>holy</w:t>
      </w:r>
      <w:r w:rsidRPr="0030327E" w:rsidR="003861CB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BF6913">
        <w:rPr>
          <w:rFonts w:ascii="Times New Roman" w:hAnsi="Times New Roman" w:cs="Times New Roman"/>
          <w:sz w:val="24"/>
          <w:szCs w:val="24"/>
        </w:rPr>
        <w:t>role</w:t>
      </w:r>
      <w:r w:rsidRPr="0030327E" w:rsidR="003A5E7A">
        <w:rPr>
          <w:rFonts w:ascii="Times New Roman" w:hAnsi="Times New Roman" w:cs="Times New Roman"/>
          <w:sz w:val="24"/>
          <w:szCs w:val="24"/>
        </w:rPr>
        <w:t>.</w:t>
      </w:r>
      <w:r w:rsidRPr="0030327E" w:rsidR="009E0304">
        <w:rPr>
          <w:rFonts w:ascii="Times New Roman" w:hAnsi="Times New Roman" w:cs="Times New Roman"/>
          <w:sz w:val="24"/>
          <w:szCs w:val="24"/>
        </w:rPr>
        <w:t xml:space="preserve"> Also, the </w:t>
      </w:r>
      <w:r w:rsidRPr="0030327E" w:rsidR="007833F2">
        <w:rPr>
          <w:rFonts w:ascii="Times New Roman" w:hAnsi="Times New Roman" w:cs="Times New Roman"/>
          <w:sz w:val="24"/>
          <w:szCs w:val="24"/>
        </w:rPr>
        <w:t xml:space="preserve">Young Turks </w:t>
      </w:r>
      <w:r w:rsidRPr="0030327E" w:rsidR="00947EB4">
        <w:rPr>
          <w:rFonts w:ascii="Times New Roman" w:hAnsi="Times New Roman" w:cs="Times New Roman"/>
          <w:sz w:val="24"/>
          <w:szCs w:val="24"/>
        </w:rPr>
        <w:t xml:space="preserve">began to </w:t>
      </w:r>
      <w:r w:rsidRPr="0030327E" w:rsidR="0065474C">
        <w:rPr>
          <w:rFonts w:ascii="Times New Roman" w:hAnsi="Times New Roman" w:cs="Times New Roman"/>
          <w:sz w:val="24"/>
          <w:szCs w:val="24"/>
        </w:rPr>
        <w:t xml:space="preserve">perceive </w:t>
      </w:r>
      <w:r w:rsidRPr="0030327E" w:rsidR="0017406B">
        <w:rPr>
          <w:rFonts w:ascii="Times New Roman" w:hAnsi="Times New Roman" w:cs="Times New Roman"/>
          <w:sz w:val="24"/>
          <w:szCs w:val="24"/>
        </w:rPr>
        <w:t xml:space="preserve">the Armenian </w:t>
      </w:r>
      <w:r w:rsidRPr="0030327E" w:rsidR="00BD767A">
        <w:rPr>
          <w:rFonts w:ascii="Times New Roman" w:hAnsi="Times New Roman" w:cs="Times New Roman"/>
          <w:sz w:val="24"/>
          <w:szCs w:val="24"/>
        </w:rPr>
        <w:t>p</w:t>
      </w:r>
      <w:r w:rsidRPr="0030327E" w:rsidR="00913507">
        <w:rPr>
          <w:rFonts w:ascii="Times New Roman" w:hAnsi="Times New Roman" w:cs="Times New Roman"/>
          <w:sz w:val="24"/>
          <w:szCs w:val="24"/>
        </w:rPr>
        <w:t xml:space="preserve">olitical </w:t>
      </w:r>
      <w:r w:rsidRPr="0030327E" w:rsidR="00FD4480">
        <w:rPr>
          <w:rFonts w:ascii="Times New Roman" w:hAnsi="Times New Roman" w:cs="Times New Roman"/>
          <w:sz w:val="24"/>
          <w:szCs w:val="24"/>
        </w:rPr>
        <w:t xml:space="preserve">groups and </w:t>
      </w:r>
      <w:r w:rsidRPr="0030327E" w:rsidR="004C3203">
        <w:rPr>
          <w:rFonts w:ascii="Times New Roman" w:hAnsi="Times New Roman" w:cs="Times New Roman"/>
          <w:sz w:val="24"/>
          <w:szCs w:val="24"/>
        </w:rPr>
        <w:t xml:space="preserve">leaders </w:t>
      </w:r>
      <w:r w:rsidRPr="0030327E" w:rsidR="000A537B">
        <w:rPr>
          <w:rFonts w:ascii="Times New Roman" w:hAnsi="Times New Roman" w:cs="Times New Roman"/>
          <w:sz w:val="24"/>
          <w:szCs w:val="24"/>
        </w:rPr>
        <w:t xml:space="preserve">that </w:t>
      </w:r>
      <w:r w:rsidRPr="0030327E" w:rsidR="008350B6">
        <w:rPr>
          <w:rFonts w:ascii="Times New Roman" w:hAnsi="Times New Roman" w:cs="Times New Roman"/>
          <w:sz w:val="24"/>
          <w:szCs w:val="24"/>
        </w:rPr>
        <w:t xml:space="preserve">required </w:t>
      </w:r>
      <w:r w:rsidRPr="0030327E" w:rsidR="004E0311">
        <w:rPr>
          <w:rFonts w:ascii="Times New Roman" w:hAnsi="Times New Roman" w:cs="Times New Roman"/>
          <w:sz w:val="24"/>
          <w:szCs w:val="24"/>
        </w:rPr>
        <w:t xml:space="preserve">help on the reforms </w:t>
      </w:r>
      <w:r w:rsidRPr="0030327E" w:rsidR="003D1D9D">
        <w:rPr>
          <w:rFonts w:ascii="Times New Roman" w:hAnsi="Times New Roman" w:cs="Times New Roman"/>
          <w:sz w:val="24"/>
          <w:szCs w:val="24"/>
        </w:rPr>
        <w:t xml:space="preserve">from </w:t>
      </w:r>
      <w:r w:rsidRPr="0030327E" w:rsidR="00D159C2">
        <w:rPr>
          <w:rFonts w:ascii="Times New Roman" w:hAnsi="Times New Roman" w:cs="Times New Roman"/>
          <w:sz w:val="24"/>
          <w:szCs w:val="24"/>
        </w:rPr>
        <w:t xml:space="preserve">powerful </w:t>
      </w:r>
      <w:r w:rsidRPr="0030327E" w:rsidR="001370B2">
        <w:rPr>
          <w:rFonts w:ascii="Times New Roman" w:hAnsi="Times New Roman" w:cs="Times New Roman"/>
          <w:sz w:val="24"/>
          <w:szCs w:val="24"/>
        </w:rPr>
        <w:t xml:space="preserve">nations </w:t>
      </w:r>
      <w:r w:rsidRPr="0030327E" w:rsidR="007004E4">
        <w:rPr>
          <w:rFonts w:ascii="Times New Roman" w:hAnsi="Times New Roman" w:cs="Times New Roman"/>
          <w:sz w:val="24"/>
          <w:szCs w:val="24"/>
        </w:rPr>
        <w:t>as a</w:t>
      </w:r>
      <w:r w:rsidRPr="0030327E" w:rsidR="006F6A35">
        <w:rPr>
          <w:rFonts w:ascii="Times New Roman" w:hAnsi="Times New Roman" w:cs="Times New Roman"/>
          <w:sz w:val="24"/>
          <w:szCs w:val="24"/>
        </w:rPr>
        <w:t xml:space="preserve"> great danger to the </w:t>
      </w:r>
      <w:r w:rsidRPr="0030327E" w:rsidR="00F50520">
        <w:rPr>
          <w:rFonts w:ascii="Times New Roman" w:hAnsi="Times New Roman" w:cs="Times New Roman"/>
          <w:sz w:val="24"/>
          <w:szCs w:val="24"/>
        </w:rPr>
        <w:t xml:space="preserve">ottoman </w:t>
      </w:r>
      <w:r w:rsidRPr="0030327E" w:rsidR="001C26B4">
        <w:rPr>
          <w:rFonts w:ascii="Times New Roman" w:hAnsi="Times New Roman" w:cs="Times New Roman"/>
          <w:sz w:val="24"/>
          <w:szCs w:val="24"/>
        </w:rPr>
        <w:t>empire</w:t>
      </w:r>
      <w:r w:rsidRPr="0030327E" w:rsidR="003552B0">
        <w:rPr>
          <w:rFonts w:ascii="Times New Roman" w:hAnsi="Times New Roman" w:cs="Times New Roman"/>
          <w:sz w:val="24"/>
          <w:szCs w:val="24"/>
        </w:rPr>
        <w:t>.</w:t>
      </w:r>
    </w:p>
    <w:p w:rsidR="001C26B4" w:rsidRPr="0030327E" w:rsidP="0030327E" w14:paraId="1D9F8E06" w14:textId="1FB994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ab/>
      </w:r>
      <w:r w:rsidRPr="0030327E" w:rsidR="00CA2F44">
        <w:rPr>
          <w:rFonts w:ascii="Times New Roman" w:hAnsi="Times New Roman" w:cs="Times New Roman"/>
          <w:sz w:val="24"/>
          <w:szCs w:val="24"/>
        </w:rPr>
        <w:t>Goksel (2010)</w:t>
      </w:r>
      <w:r w:rsidRPr="0030327E" w:rsidR="00355691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283B2C">
        <w:rPr>
          <w:rFonts w:ascii="Times New Roman" w:hAnsi="Times New Roman" w:cs="Times New Roman"/>
          <w:sz w:val="24"/>
          <w:szCs w:val="24"/>
        </w:rPr>
        <w:t xml:space="preserve">claimed that </w:t>
      </w:r>
      <w:r w:rsidRPr="0030327E" w:rsidR="00CB6595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452660">
        <w:rPr>
          <w:rFonts w:ascii="Times New Roman" w:hAnsi="Times New Roman" w:cs="Times New Roman"/>
          <w:sz w:val="24"/>
          <w:szCs w:val="24"/>
        </w:rPr>
        <w:t xml:space="preserve">restrictions of the </w:t>
      </w:r>
      <w:r w:rsidRPr="0030327E" w:rsidR="00C2355C">
        <w:rPr>
          <w:rFonts w:ascii="Times New Roman" w:hAnsi="Times New Roman" w:cs="Times New Roman"/>
          <w:sz w:val="24"/>
          <w:szCs w:val="24"/>
        </w:rPr>
        <w:t>dispu</w:t>
      </w:r>
      <w:r w:rsidRPr="0030327E" w:rsidR="00744E2D">
        <w:rPr>
          <w:rFonts w:ascii="Times New Roman" w:hAnsi="Times New Roman" w:cs="Times New Roman"/>
          <w:sz w:val="24"/>
          <w:szCs w:val="24"/>
        </w:rPr>
        <w:t xml:space="preserve">te </w:t>
      </w:r>
      <w:r w:rsidRPr="0030327E" w:rsidR="00F04FA6">
        <w:rPr>
          <w:rFonts w:ascii="Times New Roman" w:hAnsi="Times New Roman" w:cs="Times New Roman"/>
          <w:sz w:val="24"/>
          <w:szCs w:val="24"/>
        </w:rPr>
        <w:t xml:space="preserve">among the Armenian and </w:t>
      </w:r>
      <w:r w:rsidRPr="0030327E" w:rsidR="00046FD7">
        <w:rPr>
          <w:rFonts w:ascii="Times New Roman" w:hAnsi="Times New Roman" w:cs="Times New Roman"/>
          <w:sz w:val="24"/>
          <w:szCs w:val="24"/>
        </w:rPr>
        <w:t>the Turks</w:t>
      </w:r>
      <w:r w:rsidRPr="0030327E" w:rsidR="00153963">
        <w:rPr>
          <w:rFonts w:ascii="Times New Roman" w:hAnsi="Times New Roman" w:cs="Times New Roman"/>
          <w:sz w:val="24"/>
          <w:szCs w:val="24"/>
        </w:rPr>
        <w:t xml:space="preserve"> also seemed to </w:t>
      </w:r>
      <w:r w:rsidRPr="0030327E" w:rsidR="00424687">
        <w:rPr>
          <w:rFonts w:ascii="Times New Roman" w:hAnsi="Times New Roman" w:cs="Times New Roman"/>
          <w:sz w:val="24"/>
          <w:szCs w:val="24"/>
        </w:rPr>
        <w:t xml:space="preserve">be </w:t>
      </w:r>
      <w:r w:rsidRPr="0030327E" w:rsidR="00F95A6E">
        <w:rPr>
          <w:rFonts w:ascii="Times New Roman" w:hAnsi="Times New Roman" w:cs="Times New Roman"/>
          <w:sz w:val="24"/>
          <w:szCs w:val="24"/>
        </w:rPr>
        <w:t>delineated</w:t>
      </w:r>
      <w:r w:rsidRPr="0030327E" w:rsidR="00D913A7">
        <w:rPr>
          <w:rFonts w:ascii="Times New Roman" w:hAnsi="Times New Roman" w:cs="Times New Roman"/>
          <w:sz w:val="24"/>
          <w:szCs w:val="24"/>
        </w:rPr>
        <w:t xml:space="preserve"> between </w:t>
      </w:r>
      <w:r w:rsidRPr="0030327E" w:rsidR="00483E8A">
        <w:rPr>
          <w:rFonts w:ascii="Times New Roman" w:hAnsi="Times New Roman" w:cs="Times New Roman"/>
          <w:sz w:val="24"/>
          <w:szCs w:val="24"/>
        </w:rPr>
        <w:t xml:space="preserve">1915 to </w:t>
      </w:r>
      <w:r w:rsidRPr="0030327E" w:rsidR="008373B0">
        <w:rPr>
          <w:rFonts w:ascii="Times New Roman" w:hAnsi="Times New Roman" w:cs="Times New Roman"/>
          <w:sz w:val="24"/>
          <w:szCs w:val="24"/>
        </w:rPr>
        <w:t xml:space="preserve">1917 </w:t>
      </w:r>
      <w:r w:rsidRPr="0030327E" w:rsidR="00424683">
        <w:rPr>
          <w:rFonts w:ascii="Times New Roman" w:hAnsi="Times New Roman" w:cs="Times New Roman"/>
          <w:sz w:val="24"/>
          <w:szCs w:val="24"/>
        </w:rPr>
        <w:t xml:space="preserve">when world </w:t>
      </w:r>
      <w:r w:rsidRPr="0030327E" w:rsidR="00BC206E">
        <w:rPr>
          <w:rFonts w:ascii="Times New Roman" w:hAnsi="Times New Roman" w:cs="Times New Roman"/>
          <w:sz w:val="24"/>
          <w:szCs w:val="24"/>
        </w:rPr>
        <w:t xml:space="preserve">war </w:t>
      </w:r>
      <w:r w:rsidRPr="0030327E" w:rsidR="00E03E03">
        <w:rPr>
          <w:rFonts w:ascii="Times New Roman" w:hAnsi="Times New Roman" w:cs="Times New Roman"/>
          <w:sz w:val="24"/>
          <w:szCs w:val="24"/>
        </w:rPr>
        <w:t xml:space="preserve">I </w:t>
      </w:r>
      <w:r w:rsidRPr="0030327E" w:rsidR="00680703">
        <w:rPr>
          <w:rFonts w:ascii="Times New Roman" w:hAnsi="Times New Roman" w:cs="Times New Roman"/>
          <w:sz w:val="24"/>
          <w:szCs w:val="24"/>
        </w:rPr>
        <w:t>happened</w:t>
      </w:r>
      <w:r w:rsidRPr="0030327E" w:rsidR="00BE6251">
        <w:rPr>
          <w:rFonts w:ascii="Times New Roman" w:hAnsi="Times New Roman" w:cs="Times New Roman"/>
          <w:sz w:val="24"/>
          <w:szCs w:val="24"/>
        </w:rPr>
        <w:t xml:space="preserve">. Therefore, the same source added that </w:t>
      </w:r>
      <w:r w:rsidRPr="0030327E" w:rsidR="00020B9A">
        <w:rPr>
          <w:rFonts w:ascii="Times New Roman" w:hAnsi="Times New Roman" w:cs="Times New Roman"/>
          <w:sz w:val="24"/>
          <w:szCs w:val="24"/>
        </w:rPr>
        <w:t xml:space="preserve">it is during this time when the </w:t>
      </w:r>
      <w:r w:rsidRPr="0030327E" w:rsidR="00D91C0C">
        <w:rPr>
          <w:rFonts w:ascii="Times New Roman" w:hAnsi="Times New Roman" w:cs="Times New Roman"/>
          <w:sz w:val="24"/>
          <w:szCs w:val="24"/>
        </w:rPr>
        <w:t xml:space="preserve">Turkish ottoman administration </w:t>
      </w:r>
      <w:r w:rsidRPr="0030327E" w:rsidR="008F76FE">
        <w:rPr>
          <w:rFonts w:ascii="Times New Roman" w:hAnsi="Times New Roman" w:cs="Times New Roman"/>
          <w:sz w:val="24"/>
          <w:szCs w:val="24"/>
        </w:rPr>
        <w:t xml:space="preserve">arranged the </w:t>
      </w:r>
      <w:r w:rsidRPr="0030327E" w:rsidR="00FC07A5">
        <w:rPr>
          <w:rFonts w:ascii="Times New Roman" w:hAnsi="Times New Roman" w:cs="Times New Roman"/>
          <w:sz w:val="24"/>
          <w:szCs w:val="24"/>
        </w:rPr>
        <w:t>transportation</w:t>
      </w:r>
      <w:r w:rsidRPr="0030327E" w:rsidR="00046D39">
        <w:rPr>
          <w:rFonts w:ascii="Times New Roman" w:hAnsi="Times New Roman" w:cs="Times New Roman"/>
          <w:sz w:val="24"/>
          <w:szCs w:val="24"/>
        </w:rPr>
        <w:t xml:space="preserve"> of </w:t>
      </w:r>
      <w:r w:rsidRPr="0030327E" w:rsidR="00BF2249">
        <w:rPr>
          <w:rFonts w:ascii="Times New Roman" w:hAnsi="Times New Roman" w:cs="Times New Roman"/>
          <w:sz w:val="24"/>
          <w:szCs w:val="24"/>
        </w:rPr>
        <w:t xml:space="preserve">Armenians </w:t>
      </w:r>
      <w:r w:rsidRPr="0030327E" w:rsidR="005C7972">
        <w:rPr>
          <w:rFonts w:ascii="Times New Roman" w:hAnsi="Times New Roman" w:cs="Times New Roman"/>
          <w:sz w:val="24"/>
          <w:szCs w:val="24"/>
        </w:rPr>
        <w:t xml:space="preserve">as well as massacre </w:t>
      </w:r>
      <w:r w:rsidRPr="0030327E" w:rsidR="00CA2CEC">
        <w:rPr>
          <w:rFonts w:ascii="Times New Roman" w:hAnsi="Times New Roman" w:cs="Times New Roman"/>
          <w:sz w:val="24"/>
          <w:szCs w:val="24"/>
        </w:rPr>
        <w:t xml:space="preserve">nearly </w:t>
      </w:r>
      <w:r w:rsidRPr="0030327E" w:rsidR="00054933">
        <w:rPr>
          <w:rFonts w:ascii="Times New Roman" w:hAnsi="Times New Roman" w:cs="Times New Roman"/>
          <w:sz w:val="24"/>
          <w:szCs w:val="24"/>
        </w:rPr>
        <w:t xml:space="preserve">one million </w:t>
      </w:r>
      <w:r w:rsidRPr="0030327E" w:rsidR="004B123B">
        <w:rPr>
          <w:rFonts w:ascii="Times New Roman" w:hAnsi="Times New Roman" w:cs="Times New Roman"/>
          <w:sz w:val="24"/>
          <w:szCs w:val="24"/>
        </w:rPr>
        <w:t xml:space="preserve">individuals from </w:t>
      </w:r>
      <w:r w:rsidRPr="0030327E" w:rsidR="00A83AD5">
        <w:rPr>
          <w:rFonts w:ascii="Times New Roman" w:hAnsi="Times New Roman" w:cs="Times New Roman"/>
          <w:sz w:val="24"/>
          <w:szCs w:val="24"/>
        </w:rPr>
        <w:t xml:space="preserve">Armenia </w:t>
      </w:r>
      <w:r w:rsidRPr="0030327E" w:rsidR="00A76B9C">
        <w:rPr>
          <w:rFonts w:ascii="Times New Roman" w:hAnsi="Times New Roman" w:cs="Times New Roman"/>
          <w:sz w:val="24"/>
          <w:szCs w:val="24"/>
        </w:rPr>
        <w:t xml:space="preserve">because of Anatolia, </w:t>
      </w:r>
      <w:r w:rsidRPr="0030327E" w:rsidR="001E569C">
        <w:rPr>
          <w:rFonts w:ascii="Times New Roman" w:hAnsi="Times New Roman" w:cs="Times New Roman"/>
          <w:sz w:val="24"/>
          <w:szCs w:val="24"/>
        </w:rPr>
        <w:t xml:space="preserve">which was their </w:t>
      </w:r>
      <w:r w:rsidRPr="0030327E" w:rsidR="0040662E">
        <w:rPr>
          <w:rFonts w:ascii="Times New Roman" w:hAnsi="Times New Roman" w:cs="Times New Roman"/>
          <w:sz w:val="24"/>
          <w:szCs w:val="24"/>
        </w:rPr>
        <w:t>ancestral soil.</w:t>
      </w:r>
      <w:r w:rsidRPr="0030327E" w:rsidR="00734171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912CEF">
        <w:rPr>
          <w:rFonts w:ascii="Times New Roman" w:hAnsi="Times New Roman" w:cs="Times New Roman"/>
          <w:sz w:val="24"/>
          <w:szCs w:val="24"/>
        </w:rPr>
        <w:t xml:space="preserve">Furthermore, the </w:t>
      </w:r>
      <w:r w:rsidRPr="0030327E" w:rsidR="008644DF">
        <w:rPr>
          <w:rFonts w:ascii="Times New Roman" w:hAnsi="Times New Roman" w:cs="Times New Roman"/>
          <w:sz w:val="24"/>
          <w:szCs w:val="24"/>
        </w:rPr>
        <w:t xml:space="preserve">administration </w:t>
      </w:r>
      <w:r w:rsidRPr="0030327E" w:rsidR="001E7FE7">
        <w:rPr>
          <w:rFonts w:ascii="Times New Roman" w:hAnsi="Times New Roman" w:cs="Times New Roman"/>
          <w:sz w:val="24"/>
          <w:szCs w:val="24"/>
        </w:rPr>
        <w:t>defended</w:t>
      </w:r>
      <w:r w:rsidRPr="0030327E" w:rsidR="00722B18">
        <w:rPr>
          <w:rFonts w:ascii="Times New Roman" w:hAnsi="Times New Roman" w:cs="Times New Roman"/>
          <w:sz w:val="24"/>
          <w:szCs w:val="24"/>
        </w:rPr>
        <w:t xml:space="preserve"> t</w:t>
      </w:r>
      <w:r w:rsidRPr="0030327E" w:rsidR="00044F20">
        <w:rPr>
          <w:rFonts w:ascii="Times New Roman" w:hAnsi="Times New Roman" w:cs="Times New Roman"/>
          <w:sz w:val="24"/>
          <w:szCs w:val="24"/>
        </w:rPr>
        <w:t>he</w:t>
      </w:r>
      <w:r w:rsidRPr="0030327E" w:rsidR="001E7FE7">
        <w:rPr>
          <w:rFonts w:ascii="Times New Roman" w:hAnsi="Times New Roman" w:cs="Times New Roman"/>
          <w:sz w:val="24"/>
          <w:szCs w:val="24"/>
        </w:rPr>
        <w:t>ir</w:t>
      </w:r>
      <w:r w:rsidRPr="0030327E" w:rsidR="00044F20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8C5594">
        <w:rPr>
          <w:rFonts w:ascii="Times New Roman" w:hAnsi="Times New Roman" w:cs="Times New Roman"/>
          <w:sz w:val="24"/>
          <w:szCs w:val="24"/>
        </w:rPr>
        <w:t xml:space="preserve">actions and </w:t>
      </w:r>
      <w:r w:rsidRPr="0030327E" w:rsidR="00F818D6">
        <w:rPr>
          <w:rFonts w:ascii="Times New Roman" w:hAnsi="Times New Roman" w:cs="Times New Roman"/>
          <w:sz w:val="24"/>
          <w:szCs w:val="24"/>
        </w:rPr>
        <w:t xml:space="preserve">the elimination of apparent </w:t>
      </w:r>
      <w:r w:rsidRPr="0030327E" w:rsidR="00662C06">
        <w:rPr>
          <w:rFonts w:ascii="Times New Roman" w:hAnsi="Times New Roman" w:cs="Times New Roman"/>
          <w:sz w:val="24"/>
          <w:szCs w:val="24"/>
        </w:rPr>
        <w:t xml:space="preserve">risks </w:t>
      </w:r>
      <w:r w:rsidRPr="0030327E" w:rsidR="00717983">
        <w:rPr>
          <w:rFonts w:ascii="Times New Roman" w:hAnsi="Times New Roman" w:cs="Times New Roman"/>
          <w:sz w:val="24"/>
          <w:szCs w:val="24"/>
        </w:rPr>
        <w:t xml:space="preserve">against the </w:t>
      </w:r>
      <w:r w:rsidRPr="0030327E" w:rsidR="00C777B7">
        <w:rPr>
          <w:rFonts w:ascii="Times New Roman" w:hAnsi="Times New Roman" w:cs="Times New Roman"/>
          <w:sz w:val="24"/>
          <w:szCs w:val="24"/>
        </w:rPr>
        <w:t xml:space="preserve">ottoman </w:t>
      </w:r>
      <w:r w:rsidRPr="0030327E" w:rsidR="00064532">
        <w:rPr>
          <w:rFonts w:ascii="Times New Roman" w:hAnsi="Times New Roman" w:cs="Times New Roman"/>
          <w:sz w:val="24"/>
          <w:szCs w:val="24"/>
        </w:rPr>
        <w:t xml:space="preserve">empire. </w:t>
      </w:r>
      <w:r w:rsidRPr="0030327E" w:rsidR="001A5B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Lowery &amp; Freedman (2016)</w:t>
      </w:r>
      <w:r w:rsidRPr="0030327E" w:rsidR="00CA2D96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F12AE9">
        <w:rPr>
          <w:rFonts w:ascii="Times New Roman" w:hAnsi="Times New Roman" w:cs="Times New Roman"/>
          <w:sz w:val="24"/>
          <w:szCs w:val="24"/>
        </w:rPr>
        <w:t xml:space="preserve">argued that </w:t>
      </w:r>
      <w:r w:rsidRPr="0030327E" w:rsidR="00106009">
        <w:rPr>
          <w:rFonts w:ascii="Times New Roman" w:hAnsi="Times New Roman" w:cs="Times New Roman"/>
          <w:sz w:val="24"/>
          <w:szCs w:val="24"/>
        </w:rPr>
        <w:t xml:space="preserve">according to the </w:t>
      </w:r>
      <w:r w:rsidRPr="0030327E" w:rsidR="001E0DBE">
        <w:rPr>
          <w:rFonts w:ascii="Times New Roman" w:hAnsi="Times New Roman" w:cs="Times New Roman"/>
          <w:sz w:val="24"/>
          <w:szCs w:val="24"/>
        </w:rPr>
        <w:t>fatalities</w:t>
      </w:r>
      <w:r w:rsidRPr="0030327E" w:rsidR="005E62B6">
        <w:rPr>
          <w:rFonts w:ascii="Times New Roman" w:hAnsi="Times New Roman" w:cs="Times New Roman"/>
          <w:sz w:val="24"/>
          <w:szCs w:val="24"/>
        </w:rPr>
        <w:t>, the</w:t>
      </w:r>
      <w:r w:rsidRPr="0030327E" w:rsidR="007E29BF">
        <w:rPr>
          <w:rFonts w:ascii="Times New Roman" w:hAnsi="Times New Roman" w:cs="Times New Roman"/>
          <w:sz w:val="24"/>
          <w:szCs w:val="24"/>
        </w:rPr>
        <w:t xml:space="preserve"> foreigner eyewitnesses, </w:t>
      </w:r>
      <w:r w:rsidRPr="0030327E" w:rsidR="00566AD3">
        <w:rPr>
          <w:rFonts w:ascii="Times New Roman" w:hAnsi="Times New Roman" w:cs="Times New Roman"/>
          <w:sz w:val="24"/>
          <w:szCs w:val="24"/>
        </w:rPr>
        <w:t xml:space="preserve">statements </w:t>
      </w:r>
      <w:r w:rsidRPr="0030327E" w:rsidR="000A6501">
        <w:rPr>
          <w:rFonts w:ascii="Times New Roman" w:hAnsi="Times New Roman" w:cs="Times New Roman"/>
          <w:sz w:val="24"/>
          <w:szCs w:val="24"/>
        </w:rPr>
        <w:t xml:space="preserve">presented and the </w:t>
      </w:r>
      <w:r w:rsidRPr="0030327E" w:rsidR="00AC0DB5">
        <w:rPr>
          <w:rFonts w:ascii="Times New Roman" w:hAnsi="Times New Roman" w:cs="Times New Roman"/>
          <w:sz w:val="24"/>
          <w:szCs w:val="24"/>
        </w:rPr>
        <w:t>western consular reports</w:t>
      </w:r>
      <w:r w:rsidRPr="0030327E" w:rsidR="0016279B">
        <w:rPr>
          <w:rFonts w:ascii="Times New Roman" w:hAnsi="Times New Roman" w:cs="Times New Roman"/>
          <w:sz w:val="24"/>
          <w:szCs w:val="24"/>
        </w:rPr>
        <w:t xml:space="preserve">, the </w:t>
      </w:r>
      <w:r w:rsidRPr="0030327E" w:rsidR="00995AAC">
        <w:rPr>
          <w:rFonts w:ascii="Times New Roman" w:hAnsi="Times New Roman" w:cs="Times New Roman"/>
          <w:sz w:val="24"/>
          <w:szCs w:val="24"/>
        </w:rPr>
        <w:t xml:space="preserve">world </w:t>
      </w:r>
      <w:r w:rsidRPr="0030327E" w:rsidR="002639FA">
        <w:rPr>
          <w:rFonts w:ascii="Times New Roman" w:hAnsi="Times New Roman" w:cs="Times New Roman"/>
          <w:sz w:val="24"/>
          <w:szCs w:val="24"/>
        </w:rPr>
        <w:t xml:space="preserve">community o scholars </w:t>
      </w:r>
      <w:r w:rsidRPr="0030327E" w:rsidR="005346C8">
        <w:rPr>
          <w:rFonts w:ascii="Times New Roman" w:hAnsi="Times New Roman" w:cs="Times New Roman"/>
          <w:sz w:val="24"/>
          <w:szCs w:val="24"/>
        </w:rPr>
        <w:t xml:space="preserve">has ultimately </w:t>
      </w:r>
      <w:r w:rsidRPr="0030327E" w:rsidR="008B38F7">
        <w:rPr>
          <w:rFonts w:ascii="Times New Roman" w:hAnsi="Times New Roman" w:cs="Times New Roman"/>
          <w:sz w:val="24"/>
          <w:szCs w:val="24"/>
        </w:rPr>
        <w:t xml:space="preserve">recognized and </w:t>
      </w:r>
      <w:r w:rsidRPr="0030327E" w:rsidR="00F07906">
        <w:rPr>
          <w:rFonts w:ascii="Times New Roman" w:hAnsi="Times New Roman" w:cs="Times New Roman"/>
          <w:sz w:val="24"/>
          <w:szCs w:val="24"/>
        </w:rPr>
        <w:t xml:space="preserve">labeled </w:t>
      </w:r>
      <w:r w:rsidRPr="0030327E" w:rsidR="007D7EE4">
        <w:rPr>
          <w:rFonts w:ascii="Times New Roman" w:hAnsi="Times New Roman" w:cs="Times New Roman"/>
          <w:sz w:val="24"/>
          <w:szCs w:val="24"/>
        </w:rPr>
        <w:t>the event</w:t>
      </w:r>
      <w:r w:rsidRPr="0030327E" w:rsidR="00DD2E10">
        <w:rPr>
          <w:rFonts w:ascii="Times New Roman" w:hAnsi="Times New Roman" w:cs="Times New Roman"/>
          <w:sz w:val="24"/>
          <w:szCs w:val="24"/>
        </w:rPr>
        <w:t xml:space="preserve"> Armenian </w:t>
      </w:r>
      <w:r w:rsidRPr="0030327E" w:rsidR="005D29DB">
        <w:rPr>
          <w:rFonts w:ascii="Times New Roman" w:hAnsi="Times New Roman" w:cs="Times New Roman"/>
          <w:sz w:val="24"/>
          <w:szCs w:val="24"/>
        </w:rPr>
        <w:t>genocide.</w:t>
      </w:r>
    </w:p>
    <w:p w:rsidR="000A6015" w:rsidRPr="0030327E" w:rsidP="0030327E" w14:paraId="49209551" w14:textId="475DC9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ab/>
      </w:r>
      <w:r w:rsidRPr="0030327E" w:rsidR="006C0CB3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0E4B72">
        <w:rPr>
          <w:rFonts w:ascii="Times New Roman" w:hAnsi="Times New Roman" w:cs="Times New Roman"/>
          <w:sz w:val="24"/>
          <w:szCs w:val="24"/>
        </w:rPr>
        <w:t xml:space="preserve">Turkey </w:t>
      </w:r>
      <w:r w:rsidRPr="0030327E" w:rsidR="00B43540">
        <w:rPr>
          <w:rFonts w:ascii="Times New Roman" w:hAnsi="Times New Roman" w:cs="Times New Roman"/>
          <w:sz w:val="24"/>
          <w:szCs w:val="24"/>
        </w:rPr>
        <w:t xml:space="preserve">republic </w:t>
      </w:r>
      <w:r w:rsidRPr="0030327E" w:rsidR="00975211">
        <w:rPr>
          <w:rFonts w:ascii="Times New Roman" w:hAnsi="Times New Roman" w:cs="Times New Roman"/>
          <w:sz w:val="24"/>
          <w:szCs w:val="24"/>
        </w:rPr>
        <w:t xml:space="preserve">had </w:t>
      </w:r>
      <w:r w:rsidRPr="0030327E" w:rsidR="00A404F8">
        <w:rPr>
          <w:rFonts w:ascii="Times New Roman" w:hAnsi="Times New Roman" w:cs="Times New Roman"/>
          <w:sz w:val="24"/>
          <w:szCs w:val="24"/>
        </w:rPr>
        <w:t>continued t</w:t>
      </w:r>
      <w:r w:rsidRPr="0030327E" w:rsidR="00370E5F">
        <w:rPr>
          <w:rFonts w:ascii="Times New Roman" w:hAnsi="Times New Roman" w:cs="Times New Roman"/>
          <w:sz w:val="24"/>
          <w:szCs w:val="24"/>
        </w:rPr>
        <w:t xml:space="preserve">he </w:t>
      </w:r>
      <w:r w:rsidRPr="0030327E" w:rsidR="00324E68">
        <w:rPr>
          <w:rFonts w:ascii="Times New Roman" w:hAnsi="Times New Roman" w:cs="Times New Roman"/>
          <w:sz w:val="24"/>
          <w:szCs w:val="24"/>
        </w:rPr>
        <w:t>ruling</w:t>
      </w:r>
      <w:r w:rsidRPr="0030327E" w:rsidR="008B4667">
        <w:rPr>
          <w:rFonts w:ascii="Times New Roman" w:hAnsi="Times New Roman" w:cs="Times New Roman"/>
          <w:sz w:val="24"/>
          <w:szCs w:val="24"/>
        </w:rPr>
        <w:t xml:space="preserve"> where the ottoma</w:t>
      </w:r>
      <w:r w:rsidRPr="0030327E" w:rsidR="00324E68">
        <w:rPr>
          <w:rFonts w:ascii="Times New Roman" w:hAnsi="Times New Roman" w:cs="Times New Roman"/>
          <w:sz w:val="24"/>
          <w:szCs w:val="24"/>
        </w:rPr>
        <w:t xml:space="preserve">n </w:t>
      </w:r>
      <w:r w:rsidRPr="0030327E" w:rsidR="00F844EF">
        <w:rPr>
          <w:rFonts w:ascii="Times New Roman" w:hAnsi="Times New Roman" w:cs="Times New Roman"/>
          <w:sz w:val="24"/>
          <w:szCs w:val="24"/>
        </w:rPr>
        <w:t xml:space="preserve">empire had </w:t>
      </w:r>
      <w:r w:rsidRPr="0030327E" w:rsidR="00923C74">
        <w:rPr>
          <w:rFonts w:ascii="Times New Roman" w:hAnsi="Times New Roman" w:cs="Times New Roman"/>
          <w:sz w:val="24"/>
          <w:szCs w:val="24"/>
        </w:rPr>
        <w:t>stopped</w:t>
      </w:r>
      <w:r w:rsidRPr="0030327E" w:rsidR="005C31EF">
        <w:rPr>
          <w:rFonts w:ascii="Times New Roman" w:hAnsi="Times New Roman" w:cs="Times New Roman"/>
          <w:sz w:val="24"/>
          <w:szCs w:val="24"/>
        </w:rPr>
        <w:t>. Nevertheless</w:t>
      </w:r>
      <w:r w:rsidRPr="0030327E" w:rsidR="005E091C">
        <w:rPr>
          <w:rFonts w:ascii="Times New Roman" w:hAnsi="Times New Roman" w:cs="Times New Roman"/>
          <w:sz w:val="24"/>
          <w:szCs w:val="24"/>
        </w:rPr>
        <w:t xml:space="preserve">, </w:t>
      </w:r>
      <w:r w:rsidRPr="0030327E" w:rsidR="00684E99">
        <w:rPr>
          <w:rFonts w:ascii="Times New Roman" w:hAnsi="Times New Roman" w:cs="Times New Roman"/>
          <w:sz w:val="24"/>
          <w:szCs w:val="24"/>
        </w:rPr>
        <w:t>they ha</w:t>
      </w:r>
      <w:r w:rsidRPr="0030327E" w:rsidR="002D22F4">
        <w:rPr>
          <w:rFonts w:ascii="Times New Roman" w:hAnsi="Times New Roman" w:cs="Times New Roman"/>
          <w:sz w:val="24"/>
          <w:szCs w:val="24"/>
        </w:rPr>
        <w:t>ve</w:t>
      </w:r>
      <w:r w:rsidRPr="0030327E" w:rsidR="00684E99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284C43">
        <w:rPr>
          <w:rFonts w:ascii="Times New Roman" w:hAnsi="Times New Roman" w:cs="Times New Roman"/>
          <w:sz w:val="24"/>
          <w:szCs w:val="24"/>
        </w:rPr>
        <w:t xml:space="preserve">not accepted the </w:t>
      </w:r>
      <w:r w:rsidRPr="0030327E" w:rsidR="00476BE6">
        <w:rPr>
          <w:rFonts w:ascii="Times New Roman" w:hAnsi="Times New Roman" w:cs="Times New Roman"/>
          <w:sz w:val="24"/>
          <w:szCs w:val="24"/>
        </w:rPr>
        <w:t xml:space="preserve">evaluations </w:t>
      </w:r>
      <w:r w:rsidRPr="0030327E" w:rsidR="00C97106">
        <w:rPr>
          <w:rFonts w:ascii="Times New Roman" w:hAnsi="Times New Roman" w:cs="Times New Roman"/>
          <w:sz w:val="24"/>
          <w:szCs w:val="24"/>
        </w:rPr>
        <w:t xml:space="preserve">to the </w:t>
      </w:r>
      <w:r w:rsidRPr="0030327E" w:rsidR="005330E7">
        <w:rPr>
          <w:rFonts w:ascii="Times New Roman" w:hAnsi="Times New Roman" w:cs="Times New Roman"/>
          <w:sz w:val="24"/>
          <w:szCs w:val="24"/>
        </w:rPr>
        <w:t>day</w:t>
      </w:r>
      <w:r w:rsidRPr="0030327E" w:rsidR="00931C46">
        <w:rPr>
          <w:rFonts w:ascii="Times New Roman" w:hAnsi="Times New Roman" w:cs="Times New Roman"/>
          <w:sz w:val="24"/>
          <w:szCs w:val="24"/>
        </w:rPr>
        <w:t xml:space="preserve">. They have </w:t>
      </w:r>
      <w:r w:rsidRPr="0030327E" w:rsidR="00270B79">
        <w:rPr>
          <w:rFonts w:ascii="Times New Roman" w:hAnsi="Times New Roman" w:cs="Times New Roman"/>
          <w:sz w:val="24"/>
          <w:szCs w:val="24"/>
        </w:rPr>
        <w:t xml:space="preserve">emphasized the </w:t>
      </w:r>
      <w:r w:rsidRPr="0030327E" w:rsidR="00136FD8">
        <w:rPr>
          <w:rFonts w:ascii="Times New Roman" w:hAnsi="Times New Roman" w:cs="Times New Roman"/>
          <w:sz w:val="24"/>
          <w:szCs w:val="24"/>
        </w:rPr>
        <w:t xml:space="preserve">events that happened </w:t>
      </w:r>
      <w:r w:rsidRPr="0030327E" w:rsidR="00DC4488">
        <w:rPr>
          <w:rFonts w:ascii="Times New Roman" w:hAnsi="Times New Roman" w:cs="Times New Roman"/>
          <w:sz w:val="24"/>
          <w:szCs w:val="24"/>
        </w:rPr>
        <w:t>because</w:t>
      </w:r>
      <w:r w:rsidRPr="0030327E" w:rsidR="00A80F97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F6409B">
        <w:rPr>
          <w:rFonts w:ascii="Times New Roman" w:hAnsi="Times New Roman" w:cs="Times New Roman"/>
          <w:sz w:val="24"/>
          <w:szCs w:val="24"/>
        </w:rPr>
        <w:t xml:space="preserve">of the Armenian </w:t>
      </w:r>
      <w:r w:rsidRPr="0030327E" w:rsidR="00491DC7">
        <w:rPr>
          <w:rFonts w:ascii="Times New Roman" w:hAnsi="Times New Roman" w:cs="Times New Roman"/>
          <w:sz w:val="24"/>
          <w:szCs w:val="24"/>
        </w:rPr>
        <w:t>individuals</w:t>
      </w:r>
      <w:r w:rsidRPr="0030327E" w:rsidR="005D0BFE">
        <w:rPr>
          <w:rFonts w:ascii="Times New Roman" w:hAnsi="Times New Roman" w:cs="Times New Roman"/>
          <w:sz w:val="24"/>
          <w:szCs w:val="24"/>
        </w:rPr>
        <w:t xml:space="preserve">' subversive behavior </w:t>
      </w:r>
      <w:r w:rsidRPr="0030327E" w:rsidR="009E6238">
        <w:rPr>
          <w:rFonts w:ascii="Times New Roman" w:hAnsi="Times New Roman" w:cs="Times New Roman"/>
          <w:sz w:val="24"/>
          <w:szCs w:val="24"/>
        </w:rPr>
        <w:t xml:space="preserve">against the </w:t>
      </w:r>
      <w:r w:rsidRPr="0030327E" w:rsidR="0083656A">
        <w:rPr>
          <w:rFonts w:ascii="Times New Roman" w:hAnsi="Times New Roman" w:cs="Times New Roman"/>
          <w:sz w:val="24"/>
          <w:szCs w:val="24"/>
        </w:rPr>
        <w:t xml:space="preserve">Ottoman </w:t>
      </w:r>
      <w:r w:rsidRPr="0030327E" w:rsidR="0075104A">
        <w:rPr>
          <w:rFonts w:ascii="Times New Roman" w:hAnsi="Times New Roman" w:cs="Times New Roman"/>
          <w:sz w:val="24"/>
          <w:szCs w:val="24"/>
        </w:rPr>
        <w:t>soldi</w:t>
      </w:r>
      <w:r w:rsidRPr="0030327E" w:rsidR="00581A62">
        <w:rPr>
          <w:rFonts w:ascii="Times New Roman" w:hAnsi="Times New Roman" w:cs="Times New Roman"/>
          <w:sz w:val="24"/>
          <w:szCs w:val="24"/>
        </w:rPr>
        <w:t xml:space="preserve">ers </w:t>
      </w:r>
      <w:r w:rsidRPr="0030327E" w:rsidR="00450DB2">
        <w:rPr>
          <w:rFonts w:ascii="Times New Roman" w:hAnsi="Times New Roman" w:cs="Times New Roman"/>
          <w:sz w:val="24"/>
          <w:szCs w:val="24"/>
        </w:rPr>
        <w:t xml:space="preserve">shielding the </w:t>
      </w:r>
      <w:r w:rsidRPr="0030327E" w:rsidR="007C0D91">
        <w:rPr>
          <w:rFonts w:ascii="Times New Roman" w:hAnsi="Times New Roman" w:cs="Times New Roman"/>
          <w:sz w:val="24"/>
          <w:szCs w:val="24"/>
        </w:rPr>
        <w:t>nation.</w:t>
      </w:r>
      <w:r w:rsidRPr="0030327E" w:rsidR="00FB3A4F">
        <w:rPr>
          <w:rFonts w:ascii="Times New Roman" w:hAnsi="Times New Roman" w:cs="Times New Roman"/>
          <w:sz w:val="24"/>
          <w:szCs w:val="24"/>
        </w:rPr>
        <w:t xml:space="preserve"> Henceforth, </w:t>
      </w:r>
      <w:r w:rsidRPr="0030327E" w:rsidR="00E30A6B">
        <w:rPr>
          <w:rFonts w:ascii="Times New Roman" w:hAnsi="Times New Roman" w:cs="Times New Roman"/>
          <w:sz w:val="24"/>
          <w:szCs w:val="24"/>
        </w:rPr>
        <w:t xml:space="preserve">despite the </w:t>
      </w:r>
      <w:r w:rsidRPr="0030327E" w:rsidR="007E0A4B">
        <w:rPr>
          <w:rFonts w:ascii="Times New Roman" w:hAnsi="Times New Roman" w:cs="Times New Roman"/>
          <w:sz w:val="24"/>
          <w:szCs w:val="24"/>
        </w:rPr>
        <w:t>Turkish</w:t>
      </w:r>
      <w:r w:rsidRPr="0030327E" w:rsidR="009D2804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EE7995">
        <w:rPr>
          <w:rFonts w:ascii="Times New Roman" w:hAnsi="Times New Roman" w:cs="Times New Roman"/>
          <w:sz w:val="24"/>
          <w:szCs w:val="24"/>
        </w:rPr>
        <w:t xml:space="preserve">government </w:t>
      </w:r>
      <w:r w:rsidRPr="0030327E" w:rsidR="00522696">
        <w:rPr>
          <w:rFonts w:ascii="Times New Roman" w:hAnsi="Times New Roman" w:cs="Times New Roman"/>
          <w:sz w:val="24"/>
          <w:szCs w:val="24"/>
        </w:rPr>
        <w:t>refuses to acce</w:t>
      </w:r>
      <w:r w:rsidRPr="0030327E" w:rsidR="00FE206B">
        <w:rPr>
          <w:rFonts w:ascii="Times New Roman" w:hAnsi="Times New Roman" w:cs="Times New Roman"/>
          <w:sz w:val="24"/>
          <w:szCs w:val="24"/>
        </w:rPr>
        <w:t>pt that the</w:t>
      </w:r>
      <w:r w:rsidRPr="0030327E" w:rsidR="00627787">
        <w:rPr>
          <w:rFonts w:ascii="Times New Roman" w:hAnsi="Times New Roman" w:cs="Times New Roman"/>
          <w:sz w:val="24"/>
          <w:szCs w:val="24"/>
        </w:rPr>
        <w:t xml:space="preserve"> previous </w:t>
      </w:r>
      <w:r w:rsidRPr="0030327E" w:rsidR="00736121">
        <w:rPr>
          <w:rFonts w:ascii="Times New Roman" w:hAnsi="Times New Roman" w:cs="Times New Roman"/>
          <w:sz w:val="24"/>
          <w:szCs w:val="24"/>
        </w:rPr>
        <w:t xml:space="preserve">goal </w:t>
      </w:r>
      <w:r w:rsidRPr="0030327E" w:rsidR="0089643F">
        <w:rPr>
          <w:rFonts w:ascii="Times New Roman" w:hAnsi="Times New Roman" w:cs="Times New Roman"/>
          <w:sz w:val="24"/>
          <w:szCs w:val="24"/>
        </w:rPr>
        <w:t xml:space="preserve">was to massacre the </w:t>
      </w:r>
      <w:r w:rsidRPr="0030327E" w:rsidR="00A77A54">
        <w:rPr>
          <w:rFonts w:ascii="Times New Roman" w:hAnsi="Times New Roman" w:cs="Times New Roman"/>
          <w:sz w:val="24"/>
          <w:szCs w:val="24"/>
        </w:rPr>
        <w:t>Armenians</w:t>
      </w:r>
      <w:r w:rsidRPr="0030327E" w:rsidR="005763B4">
        <w:rPr>
          <w:rFonts w:ascii="Times New Roman" w:hAnsi="Times New Roman" w:cs="Times New Roman"/>
          <w:sz w:val="24"/>
          <w:szCs w:val="24"/>
        </w:rPr>
        <w:t xml:space="preserve">, </w:t>
      </w:r>
      <w:r w:rsidRPr="0030327E" w:rsidR="0030773C">
        <w:rPr>
          <w:rFonts w:ascii="Times New Roman" w:hAnsi="Times New Roman" w:cs="Times New Roman"/>
          <w:sz w:val="24"/>
          <w:szCs w:val="24"/>
        </w:rPr>
        <w:t xml:space="preserve">it is </w:t>
      </w:r>
      <w:r w:rsidRPr="0030327E" w:rsidR="00AC7B48">
        <w:rPr>
          <w:rFonts w:ascii="Times New Roman" w:hAnsi="Times New Roman" w:cs="Times New Roman"/>
          <w:sz w:val="24"/>
          <w:szCs w:val="24"/>
        </w:rPr>
        <w:t xml:space="preserve">rational for </w:t>
      </w:r>
      <w:r w:rsidRPr="0030327E" w:rsidR="00AE0D29">
        <w:rPr>
          <w:rFonts w:ascii="Times New Roman" w:hAnsi="Times New Roman" w:cs="Times New Roman"/>
          <w:sz w:val="24"/>
          <w:szCs w:val="24"/>
        </w:rPr>
        <w:t xml:space="preserve">the events o </w:t>
      </w:r>
      <w:r w:rsidRPr="0030327E" w:rsidR="00AA4670">
        <w:rPr>
          <w:rFonts w:ascii="Times New Roman" w:hAnsi="Times New Roman" w:cs="Times New Roman"/>
          <w:sz w:val="24"/>
          <w:szCs w:val="24"/>
        </w:rPr>
        <w:t xml:space="preserve">to be </w:t>
      </w:r>
      <w:r w:rsidRPr="0030327E" w:rsidR="005614D0">
        <w:rPr>
          <w:rFonts w:ascii="Times New Roman" w:hAnsi="Times New Roman" w:cs="Times New Roman"/>
          <w:sz w:val="24"/>
          <w:szCs w:val="24"/>
        </w:rPr>
        <w:t xml:space="preserve">considered </w:t>
      </w:r>
      <w:r w:rsidRPr="0030327E" w:rsidR="000941C6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4E67EA">
        <w:rPr>
          <w:rFonts w:ascii="Times New Roman" w:hAnsi="Times New Roman" w:cs="Times New Roman"/>
          <w:sz w:val="24"/>
          <w:szCs w:val="24"/>
        </w:rPr>
        <w:t xml:space="preserve">ongoing </w:t>
      </w:r>
      <w:r w:rsidRPr="0030327E" w:rsidR="00336ECD">
        <w:rPr>
          <w:rFonts w:ascii="Times New Roman" w:hAnsi="Times New Roman" w:cs="Times New Roman"/>
          <w:sz w:val="24"/>
          <w:szCs w:val="24"/>
        </w:rPr>
        <w:t xml:space="preserve">accusations </w:t>
      </w:r>
      <w:r w:rsidRPr="0030327E" w:rsidR="003B20E3">
        <w:rPr>
          <w:rFonts w:ascii="Times New Roman" w:hAnsi="Times New Roman" w:cs="Times New Roman"/>
          <w:sz w:val="24"/>
          <w:szCs w:val="24"/>
        </w:rPr>
        <w:t xml:space="preserve">of the victims </w:t>
      </w:r>
      <w:r w:rsidRPr="0030327E" w:rsidR="006862B7">
        <w:rPr>
          <w:rFonts w:ascii="Times New Roman" w:hAnsi="Times New Roman" w:cs="Times New Roman"/>
          <w:sz w:val="24"/>
          <w:szCs w:val="24"/>
        </w:rPr>
        <w:t xml:space="preserve">for their </w:t>
      </w:r>
      <w:r w:rsidRPr="0030327E" w:rsidR="009B5FDF">
        <w:rPr>
          <w:rFonts w:ascii="Times New Roman" w:hAnsi="Times New Roman" w:cs="Times New Roman"/>
          <w:sz w:val="24"/>
          <w:szCs w:val="24"/>
        </w:rPr>
        <w:t>consequent obliteration.</w:t>
      </w:r>
    </w:p>
    <w:p w:rsidR="00A77A54" w:rsidRPr="0030327E" w:rsidP="0030327E" w14:paraId="74055434" w14:textId="2CD7A3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ab/>
      </w:r>
      <w:r w:rsidRPr="0030327E" w:rsidR="0038355A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E427A6">
        <w:rPr>
          <w:rFonts w:ascii="Times New Roman" w:hAnsi="Times New Roman" w:cs="Times New Roman"/>
          <w:sz w:val="24"/>
          <w:szCs w:val="24"/>
        </w:rPr>
        <w:t>denial of the</w:t>
      </w:r>
      <w:r w:rsidRPr="0030327E" w:rsidR="003764E4">
        <w:rPr>
          <w:rFonts w:ascii="Times New Roman" w:hAnsi="Times New Roman" w:cs="Times New Roman"/>
          <w:sz w:val="24"/>
          <w:szCs w:val="24"/>
        </w:rPr>
        <w:t xml:space="preserve"> intenti</w:t>
      </w:r>
      <w:r w:rsidRPr="0030327E" w:rsidR="00A95C52">
        <w:rPr>
          <w:rFonts w:ascii="Times New Roman" w:hAnsi="Times New Roman" w:cs="Times New Roman"/>
          <w:sz w:val="24"/>
          <w:szCs w:val="24"/>
        </w:rPr>
        <w:t xml:space="preserve">ons to the </w:t>
      </w:r>
      <w:r w:rsidRPr="0030327E" w:rsidR="009338CC">
        <w:rPr>
          <w:rFonts w:ascii="Times New Roman" w:hAnsi="Times New Roman" w:cs="Times New Roman"/>
          <w:sz w:val="24"/>
          <w:szCs w:val="24"/>
        </w:rPr>
        <w:t xml:space="preserve">events </w:t>
      </w:r>
      <w:r w:rsidRPr="0030327E" w:rsidR="00D75CA3">
        <w:rPr>
          <w:rFonts w:ascii="Times New Roman" w:hAnsi="Times New Roman" w:cs="Times New Roman"/>
          <w:sz w:val="24"/>
          <w:szCs w:val="24"/>
        </w:rPr>
        <w:t xml:space="preserve">of mass killings </w:t>
      </w:r>
      <w:r w:rsidRPr="0030327E" w:rsidR="009240A2">
        <w:rPr>
          <w:rFonts w:ascii="Times New Roman" w:hAnsi="Times New Roman" w:cs="Times New Roman"/>
          <w:sz w:val="24"/>
          <w:szCs w:val="24"/>
        </w:rPr>
        <w:t xml:space="preserve">of the </w:t>
      </w:r>
      <w:r w:rsidRPr="0030327E" w:rsidR="00F341AC">
        <w:rPr>
          <w:rFonts w:ascii="Times New Roman" w:hAnsi="Times New Roman" w:cs="Times New Roman"/>
          <w:sz w:val="24"/>
          <w:szCs w:val="24"/>
        </w:rPr>
        <w:t>Armenians</w:t>
      </w:r>
      <w:r w:rsidRPr="0030327E" w:rsidR="009B4417">
        <w:rPr>
          <w:rFonts w:ascii="Times New Roman" w:hAnsi="Times New Roman" w:cs="Times New Roman"/>
          <w:sz w:val="24"/>
          <w:szCs w:val="24"/>
        </w:rPr>
        <w:t xml:space="preserve"> by the </w:t>
      </w:r>
      <w:r w:rsidRPr="0030327E" w:rsidR="00884028">
        <w:rPr>
          <w:rFonts w:ascii="Times New Roman" w:hAnsi="Times New Roman" w:cs="Times New Roman"/>
          <w:sz w:val="24"/>
          <w:szCs w:val="24"/>
        </w:rPr>
        <w:t xml:space="preserve">Turkish </w:t>
      </w:r>
      <w:r w:rsidRPr="0030327E" w:rsidR="00927BC3">
        <w:rPr>
          <w:rFonts w:ascii="Times New Roman" w:hAnsi="Times New Roman" w:cs="Times New Roman"/>
          <w:sz w:val="24"/>
          <w:szCs w:val="24"/>
        </w:rPr>
        <w:t>government resulted in significan</w:t>
      </w:r>
      <w:r w:rsidRPr="0030327E" w:rsidR="00E67A0E">
        <w:rPr>
          <w:rFonts w:ascii="Times New Roman" w:hAnsi="Times New Roman" w:cs="Times New Roman"/>
          <w:sz w:val="24"/>
          <w:szCs w:val="24"/>
        </w:rPr>
        <w:t xml:space="preserve">t influences. </w:t>
      </w:r>
      <w:r w:rsidRPr="0030327E" w:rsidR="00DC4483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AB5D3F">
        <w:rPr>
          <w:rFonts w:ascii="Times New Roman" w:hAnsi="Times New Roman" w:cs="Times New Roman"/>
          <w:sz w:val="24"/>
          <w:szCs w:val="24"/>
        </w:rPr>
        <w:t>victim’s</w:t>
      </w:r>
      <w:r w:rsidRPr="0030327E" w:rsidR="00AC73CA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4A039D">
        <w:rPr>
          <w:rFonts w:ascii="Times New Roman" w:hAnsi="Times New Roman" w:cs="Times New Roman"/>
          <w:sz w:val="24"/>
          <w:szCs w:val="24"/>
        </w:rPr>
        <w:t xml:space="preserve">anticipation </w:t>
      </w:r>
      <w:r w:rsidRPr="0030327E" w:rsidR="00312D04">
        <w:rPr>
          <w:rFonts w:ascii="Times New Roman" w:hAnsi="Times New Roman" w:cs="Times New Roman"/>
          <w:sz w:val="24"/>
          <w:szCs w:val="24"/>
        </w:rPr>
        <w:t xml:space="preserve">that the </w:t>
      </w:r>
      <w:r w:rsidRPr="0030327E" w:rsidR="00AB5D3F">
        <w:rPr>
          <w:rFonts w:ascii="Times New Roman" w:hAnsi="Times New Roman" w:cs="Times New Roman"/>
          <w:sz w:val="24"/>
          <w:szCs w:val="24"/>
        </w:rPr>
        <w:t>misconduct done to the</w:t>
      </w:r>
      <w:r w:rsidRPr="0030327E" w:rsidR="00A25DE2">
        <w:rPr>
          <w:rFonts w:ascii="Times New Roman" w:hAnsi="Times New Roman" w:cs="Times New Roman"/>
          <w:sz w:val="24"/>
          <w:szCs w:val="24"/>
        </w:rPr>
        <w:t xml:space="preserve">m should be identified. </w:t>
      </w:r>
      <w:r w:rsidRPr="0030327E" w:rsidR="000E0626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Pr="0030327E" w:rsidR="001F6940">
        <w:rPr>
          <w:rFonts w:ascii="Times New Roman" w:hAnsi="Times New Roman" w:cs="Times New Roman"/>
          <w:sz w:val="24"/>
          <w:szCs w:val="24"/>
        </w:rPr>
        <w:t>the</w:t>
      </w:r>
      <w:r w:rsidRPr="0030327E" w:rsidR="00305BBC">
        <w:rPr>
          <w:rFonts w:ascii="Times New Roman" w:hAnsi="Times New Roman" w:cs="Times New Roman"/>
          <w:sz w:val="24"/>
          <w:szCs w:val="24"/>
        </w:rPr>
        <w:t xml:space="preserve"> Turkish </w:t>
      </w:r>
      <w:r w:rsidRPr="0030327E" w:rsidR="00AF23CD">
        <w:rPr>
          <w:rFonts w:ascii="Times New Roman" w:hAnsi="Times New Roman" w:cs="Times New Roman"/>
          <w:sz w:val="24"/>
          <w:szCs w:val="24"/>
        </w:rPr>
        <w:t xml:space="preserve">administration </w:t>
      </w:r>
      <w:r w:rsidRPr="0030327E" w:rsidR="00824A81">
        <w:rPr>
          <w:rFonts w:ascii="Times New Roman" w:hAnsi="Times New Roman" w:cs="Times New Roman"/>
          <w:sz w:val="24"/>
          <w:szCs w:val="24"/>
        </w:rPr>
        <w:t xml:space="preserve">countered the </w:t>
      </w:r>
      <w:r w:rsidRPr="0030327E" w:rsidR="003E0142">
        <w:rPr>
          <w:rFonts w:ascii="Times New Roman" w:hAnsi="Times New Roman" w:cs="Times New Roman"/>
          <w:sz w:val="24"/>
          <w:szCs w:val="24"/>
        </w:rPr>
        <w:t xml:space="preserve">perception </w:t>
      </w:r>
      <w:r w:rsidRPr="0030327E" w:rsidR="00C05BB3">
        <w:rPr>
          <w:rFonts w:ascii="Times New Roman" w:hAnsi="Times New Roman" w:cs="Times New Roman"/>
          <w:sz w:val="24"/>
          <w:szCs w:val="24"/>
        </w:rPr>
        <w:t>hence placing their</w:t>
      </w:r>
      <w:r w:rsidRPr="0030327E" w:rsidR="00C75408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AE3ABE">
        <w:rPr>
          <w:rFonts w:ascii="Times New Roman" w:hAnsi="Times New Roman" w:cs="Times New Roman"/>
          <w:sz w:val="24"/>
          <w:szCs w:val="24"/>
        </w:rPr>
        <w:t>persecution</w:t>
      </w:r>
      <w:r w:rsidRPr="0030327E" w:rsidR="00C75408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F74302">
        <w:rPr>
          <w:rFonts w:ascii="Times New Roman" w:hAnsi="Times New Roman" w:cs="Times New Roman"/>
          <w:sz w:val="24"/>
          <w:szCs w:val="24"/>
        </w:rPr>
        <w:t xml:space="preserve">by the </w:t>
      </w:r>
      <w:r w:rsidRPr="0030327E" w:rsidR="006839DF">
        <w:rPr>
          <w:rFonts w:ascii="Times New Roman" w:hAnsi="Times New Roman" w:cs="Times New Roman"/>
          <w:sz w:val="24"/>
          <w:szCs w:val="24"/>
        </w:rPr>
        <w:t xml:space="preserve">immense </w:t>
      </w:r>
      <w:r w:rsidRPr="0030327E" w:rsidR="00BB794F">
        <w:rPr>
          <w:rFonts w:ascii="Times New Roman" w:hAnsi="Times New Roman" w:cs="Times New Roman"/>
          <w:sz w:val="24"/>
          <w:szCs w:val="24"/>
        </w:rPr>
        <w:t xml:space="preserve">supremacies </w:t>
      </w:r>
      <w:r w:rsidRPr="0030327E" w:rsidR="0091771C">
        <w:rPr>
          <w:rFonts w:ascii="Times New Roman" w:hAnsi="Times New Roman" w:cs="Times New Roman"/>
          <w:sz w:val="24"/>
          <w:szCs w:val="24"/>
        </w:rPr>
        <w:t>between the</w:t>
      </w:r>
      <w:r w:rsidRPr="0030327E" w:rsidR="001A7871">
        <w:rPr>
          <w:rFonts w:ascii="Times New Roman" w:hAnsi="Times New Roman" w:cs="Times New Roman"/>
          <w:sz w:val="24"/>
          <w:szCs w:val="24"/>
        </w:rPr>
        <w:t xml:space="preserve"> historic view. </w:t>
      </w:r>
      <w:r w:rsidR="00002DB5">
        <w:rPr>
          <w:rFonts w:ascii="Times New Roman" w:hAnsi="Times New Roman" w:cs="Times New Roman"/>
          <w:sz w:val="24"/>
          <w:szCs w:val="24"/>
        </w:rPr>
        <w:t>N</w:t>
      </w:r>
      <w:r w:rsidRPr="0030327E" w:rsidR="0053286E">
        <w:rPr>
          <w:rFonts w:ascii="Times New Roman" w:hAnsi="Times New Roman" w:cs="Times New Roman"/>
          <w:sz w:val="24"/>
          <w:szCs w:val="24"/>
        </w:rPr>
        <w:t xml:space="preserve">evertheless, </w:t>
      </w:r>
      <w:r w:rsidRPr="0030327E" w:rsidR="00CA2F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Karasu</w:t>
      </w:r>
      <w:r w:rsidRPr="0030327E" w:rsidR="00CA2F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(2020)</w:t>
      </w:r>
      <w:r w:rsidRPr="0030327E" w:rsidR="00D4384C">
        <w:rPr>
          <w:rFonts w:ascii="Times New Roman" w:hAnsi="Times New Roman" w:cs="Times New Roman"/>
          <w:sz w:val="24"/>
          <w:szCs w:val="24"/>
        </w:rPr>
        <w:t xml:space="preserve"> emphasized </w:t>
      </w:r>
      <w:r w:rsidRPr="0030327E" w:rsidR="002C5C56">
        <w:rPr>
          <w:rFonts w:ascii="Times New Roman" w:hAnsi="Times New Roman" w:cs="Times New Roman"/>
          <w:sz w:val="24"/>
          <w:szCs w:val="24"/>
        </w:rPr>
        <w:t xml:space="preserve">substituting their </w:t>
      </w:r>
      <w:r w:rsidRPr="0030327E" w:rsidR="008A6B01">
        <w:rPr>
          <w:rFonts w:ascii="Times New Roman" w:hAnsi="Times New Roman" w:cs="Times New Roman"/>
          <w:sz w:val="24"/>
          <w:szCs w:val="24"/>
        </w:rPr>
        <w:t xml:space="preserve">oppression </w:t>
      </w:r>
      <w:r w:rsidRPr="0030327E" w:rsidR="005F474A">
        <w:rPr>
          <w:rFonts w:ascii="Times New Roman" w:hAnsi="Times New Roman" w:cs="Times New Roman"/>
          <w:sz w:val="24"/>
          <w:szCs w:val="24"/>
        </w:rPr>
        <w:t xml:space="preserve">by the </w:t>
      </w:r>
      <w:r w:rsidRPr="0030327E" w:rsidR="00785B46">
        <w:rPr>
          <w:rFonts w:ascii="Times New Roman" w:hAnsi="Times New Roman" w:cs="Times New Roman"/>
          <w:sz w:val="24"/>
          <w:szCs w:val="24"/>
        </w:rPr>
        <w:t xml:space="preserve">great </w:t>
      </w:r>
      <w:r w:rsidRPr="0030327E" w:rsidR="001C33BF">
        <w:rPr>
          <w:rFonts w:ascii="Times New Roman" w:hAnsi="Times New Roman" w:cs="Times New Roman"/>
          <w:sz w:val="24"/>
          <w:szCs w:val="24"/>
        </w:rPr>
        <w:t xml:space="preserve">supremacies </w:t>
      </w:r>
      <w:r w:rsidRPr="0030327E" w:rsidR="00083D3C">
        <w:rPr>
          <w:rFonts w:ascii="Times New Roman" w:hAnsi="Times New Roman" w:cs="Times New Roman"/>
          <w:sz w:val="24"/>
          <w:szCs w:val="24"/>
        </w:rPr>
        <w:t xml:space="preserve">with the </w:t>
      </w:r>
      <w:r w:rsidRPr="0030327E" w:rsidR="00FC0848">
        <w:rPr>
          <w:rFonts w:ascii="Times New Roman" w:hAnsi="Times New Roman" w:cs="Times New Roman"/>
          <w:sz w:val="24"/>
          <w:szCs w:val="24"/>
        </w:rPr>
        <w:t xml:space="preserve">persecution of the </w:t>
      </w:r>
      <w:r w:rsidRPr="0030327E" w:rsidR="009E4670">
        <w:rPr>
          <w:rFonts w:ascii="Times New Roman" w:hAnsi="Times New Roman" w:cs="Times New Roman"/>
          <w:sz w:val="24"/>
          <w:szCs w:val="24"/>
        </w:rPr>
        <w:t xml:space="preserve">Armenians </w:t>
      </w:r>
      <w:r w:rsidRPr="0030327E" w:rsidR="005B4536">
        <w:rPr>
          <w:rFonts w:ascii="Times New Roman" w:hAnsi="Times New Roman" w:cs="Times New Roman"/>
          <w:sz w:val="24"/>
          <w:szCs w:val="24"/>
        </w:rPr>
        <w:t xml:space="preserve">that they </w:t>
      </w:r>
      <w:r w:rsidRPr="0030327E" w:rsidR="00AA2E63">
        <w:rPr>
          <w:rFonts w:ascii="Times New Roman" w:hAnsi="Times New Roman" w:cs="Times New Roman"/>
          <w:sz w:val="24"/>
          <w:szCs w:val="24"/>
        </w:rPr>
        <w:t xml:space="preserve">are </w:t>
      </w:r>
      <w:r w:rsidRPr="0030327E" w:rsidR="00824D04">
        <w:rPr>
          <w:rFonts w:ascii="Times New Roman" w:hAnsi="Times New Roman" w:cs="Times New Roman"/>
          <w:sz w:val="24"/>
          <w:szCs w:val="24"/>
        </w:rPr>
        <w:t xml:space="preserve">informed to be responsible for. </w:t>
      </w:r>
      <w:r w:rsidRPr="0030327E" w:rsidR="001F039B">
        <w:rPr>
          <w:rFonts w:ascii="Times New Roman" w:hAnsi="Times New Roman" w:cs="Times New Roman"/>
          <w:sz w:val="24"/>
          <w:szCs w:val="24"/>
        </w:rPr>
        <w:t xml:space="preserve">Therefore, the Turkish administration </w:t>
      </w:r>
      <w:r w:rsidRPr="0030327E" w:rsidR="0068001D">
        <w:rPr>
          <w:rFonts w:ascii="Times New Roman" w:hAnsi="Times New Roman" w:cs="Times New Roman"/>
          <w:sz w:val="24"/>
          <w:szCs w:val="24"/>
        </w:rPr>
        <w:t xml:space="preserve">counter-opinion </w:t>
      </w:r>
      <w:r w:rsidRPr="0030327E" w:rsidR="00BD7078">
        <w:rPr>
          <w:rFonts w:ascii="Times New Roman" w:hAnsi="Times New Roman" w:cs="Times New Roman"/>
          <w:sz w:val="24"/>
          <w:szCs w:val="24"/>
        </w:rPr>
        <w:t xml:space="preserve">results to </w:t>
      </w:r>
      <w:r w:rsidRPr="0030327E" w:rsidR="00A44449">
        <w:rPr>
          <w:rFonts w:ascii="Times New Roman" w:hAnsi="Times New Roman" w:cs="Times New Roman"/>
          <w:sz w:val="24"/>
          <w:szCs w:val="24"/>
        </w:rPr>
        <w:t xml:space="preserve">what </w:t>
      </w:r>
      <w:r w:rsidRPr="0030327E" w:rsidR="00C34F10">
        <w:rPr>
          <w:rFonts w:ascii="Times New Roman" w:hAnsi="Times New Roman" w:cs="Times New Roman"/>
          <w:sz w:val="24"/>
          <w:szCs w:val="24"/>
        </w:rPr>
        <w:t xml:space="preserve">occurred to the Armenians </w:t>
      </w:r>
      <w:r w:rsidRPr="0030327E" w:rsidR="00316148">
        <w:rPr>
          <w:rFonts w:ascii="Times New Roman" w:hAnsi="Times New Roman" w:cs="Times New Roman"/>
          <w:sz w:val="24"/>
          <w:szCs w:val="24"/>
        </w:rPr>
        <w:t xml:space="preserve">to be </w:t>
      </w:r>
      <w:r w:rsidRPr="0030327E" w:rsidR="00BF642C">
        <w:rPr>
          <w:rFonts w:ascii="Times New Roman" w:hAnsi="Times New Roman" w:cs="Times New Roman"/>
          <w:sz w:val="24"/>
          <w:szCs w:val="24"/>
        </w:rPr>
        <w:t>inappropriate</w:t>
      </w:r>
      <w:r w:rsidRPr="0030327E" w:rsidR="00036797">
        <w:rPr>
          <w:rFonts w:ascii="Times New Roman" w:hAnsi="Times New Roman" w:cs="Times New Roman"/>
          <w:sz w:val="24"/>
          <w:szCs w:val="24"/>
        </w:rPr>
        <w:t xml:space="preserve">, </w:t>
      </w:r>
      <w:r w:rsidRPr="0030327E" w:rsidR="00AE3606">
        <w:rPr>
          <w:rFonts w:ascii="Times New Roman" w:hAnsi="Times New Roman" w:cs="Times New Roman"/>
          <w:sz w:val="24"/>
          <w:szCs w:val="24"/>
        </w:rPr>
        <w:t>irritati</w:t>
      </w:r>
      <w:r w:rsidRPr="0030327E" w:rsidR="00036797">
        <w:rPr>
          <w:rFonts w:ascii="Times New Roman" w:hAnsi="Times New Roman" w:cs="Times New Roman"/>
          <w:sz w:val="24"/>
          <w:szCs w:val="24"/>
        </w:rPr>
        <w:t xml:space="preserve">ng </w:t>
      </w:r>
      <w:r w:rsidRPr="0030327E" w:rsidR="00390ABE">
        <w:rPr>
          <w:rFonts w:ascii="Times New Roman" w:hAnsi="Times New Roman" w:cs="Times New Roman"/>
          <w:sz w:val="24"/>
          <w:szCs w:val="24"/>
        </w:rPr>
        <w:t xml:space="preserve">and </w:t>
      </w:r>
      <w:r w:rsidRPr="0030327E" w:rsidR="009069D6">
        <w:rPr>
          <w:rFonts w:ascii="Times New Roman" w:hAnsi="Times New Roman" w:cs="Times New Roman"/>
          <w:sz w:val="24"/>
          <w:szCs w:val="24"/>
        </w:rPr>
        <w:t xml:space="preserve">should not </w:t>
      </w:r>
      <w:r w:rsidRPr="0030327E" w:rsidR="00F90A83">
        <w:rPr>
          <w:rFonts w:ascii="Times New Roman" w:hAnsi="Times New Roman" w:cs="Times New Roman"/>
          <w:sz w:val="24"/>
          <w:szCs w:val="24"/>
        </w:rPr>
        <w:t>be accepted.</w:t>
      </w:r>
    </w:p>
    <w:p w:rsidR="0005125B" w:rsidRPr="0030327E" w:rsidP="0030327E" w14:paraId="12ABCF48" w14:textId="094F8D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ab/>
      </w:r>
      <w:r w:rsidRPr="0030327E" w:rsidR="00A74A2B">
        <w:rPr>
          <w:rFonts w:ascii="Times New Roman" w:hAnsi="Times New Roman" w:cs="Times New Roman"/>
          <w:sz w:val="24"/>
          <w:szCs w:val="24"/>
        </w:rPr>
        <w:t xml:space="preserve">Although the two nations </w:t>
      </w:r>
      <w:r w:rsidRPr="0030327E" w:rsidR="008E3A45">
        <w:rPr>
          <w:rFonts w:ascii="Times New Roman" w:hAnsi="Times New Roman" w:cs="Times New Roman"/>
          <w:sz w:val="24"/>
          <w:szCs w:val="24"/>
        </w:rPr>
        <w:t>have</w:t>
      </w:r>
      <w:r w:rsidRPr="0030327E" w:rsidR="00A74A2B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5F7F2B">
        <w:rPr>
          <w:rFonts w:ascii="Times New Roman" w:hAnsi="Times New Roman" w:cs="Times New Roman"/>
          <w:sz w:val="24"/>
          <w:szCs w:val="24"/>
        </w:rPr>
        <w:t>varying opinions on what happened</w:t>
      </w:r>
      <w:r w:rsidRPr="0030327E" w:rsidR="00146154">
        <w:rPr>
          <w:rFonts w:ascii="Times New Roman" w:hAnsi="Times New Roman" w:cs="Times New Roman"/>
          <w:sz w:val="24"/>
          <w:szCs w:val="24"/>
        </w:rPr>
        <w:t>, they have been forced</w:t>
      </w:r>
      <w:r w:rsidRPr="0030327E" w:rsidR="009564EC">
        <w:rPr>
          <w:rFonts w:ascii="Times New Roman" w:hAnsi="Times New Roman" w:cs="Times New Roman"/>
          <w:sz w:val="24"/>
          <w:szCs w:val="24"/>
        </w:rPr>
        <w:t xml:space="preserve"> to spend a lot</w:t>
      </w:r>
      <w:r w:rsidRPr="0030327E" w:rsidR="00787AA5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D831F3">
        <w:rPr>
          <w:rFonts w:ascii="Times New Roman" w:hAnsi="Times New Roman" w:cs="Times New Roman"/>
          <w:sz w:val="24"/>
          <w:szCs w:val="24"/>
        </w:rPr>
        <w:t xml:space="preserve">proving that </w:t>
      </w:r>
      <w:r w:rsidRPr="0030327E" w:rsidR="00D40012">
        <w:rPr>
          <w:rFonts w:ascii="Times New Roman" w:hAnsi="Times New Roman" w:cs="Times New Roman"/>
          <w:sz w:val="24"/>
          <w:szCs w:val="24"/>
        </w:rPr>
        <w:t xml:space="preserve">what happened is based on what they view and </w:t>
      </w:r>
      <w:r w:rsidRPr="0030327E" w:rsidR="00F0242C">
        <w:rPr>
          <w:rFonts w:ascii="Times New Roman" w:hAnsi="Times New Roman" w:cs="Times New Roman"/>
          <w:sz w:val="24"/>
          <w:szCs w:val="24"/>
        </w:rPr>
        <w:t xml:space="preserve">know. </w:t>
      </w:r>
      <w:r w:rsidRPr="0030327E" w:rsidR="008E3A45">
        <w:rPr>
          <w:rFonts w:ascii="Times New Roman" w:hAnsi="Times New Roman" w:cs="Times New Roman"/>
          <w:sz w:val="24"/>
          <w:szCs w:val="24"/>
        </w:rPr>
        <w:t xml:space="preserve">For example, </w:t>
      </w:r>
      <w:r w:rsidRPr="0030327E" w:rsidR="009863C0">
        <w:rPr>
          <w:rFonts w:ascii="Times New Roman" w:hAnsi="Times New Roman" w:cs="Times New Roman"/>
          <w:sz w:val="24"/>
          <w:szCs w:val="24"/>
        </w:rPr>
        <w:t xml:space="preserve">all countries' consequences </w:t>
      </w:r>
      <w:r w:rsidRPr="0030327E" w:rsidR="005C747F">
        <w:rPr>
          <w:rFonts w:ascii="Times New Roman" w:hAnsi="Times New Roman" w:cs="Times New Roman"/>
          <w:sz w:val="24"/>
          <w:szCs w:val="24"/>
        </w:rPr>
        <w:t>are</w:t>
      </w:r>
      <w:r w:rsidRPr="0030327E" w:rsidR="00B55798">
        <w:rPr>
          <w:rFonts w:ascii="Times New Roman" w:hAnsi="Times New Roman" w:cs="Times New Roman"/>
          <w:sz w:val="24"/>
          <w:szCs w:val="24"/>
        </w:rPr>
        <w:t xml:space="preserve"> felt </w:t>
      </w:r>
      <w:r w:rsidRPr="0030327E" w:rsidR="00336912">
        <w:rPr>
          <w:rFonts w:ascii="Times New Roman" w:hAnsi="Times New Roman" w:cs="Times New Roman"/>
          <w:sz w:val="24"/>
          <w:szCs w:val="24"/>
        </w:rPr>
        <w:t xml:space="preserve">because </w:t>
      </w:r>
      <w:r w:rsidRPr="0030327E" w:rsidR="00305E3F">
        <w:rPr>
          <w:rFonts w:ascii="Times New Roman" w:hAnsi="Times New Roman" w:cs="Times New Roman"/>
          <w:sz w:val="24"/>
          <w:szCs w:val="24"/>
        </w:rPr>
        <w:t xml:space="preserve">the Turkish </w:t>
      </w:r>
      <w:r w:rsidRPr="0030327E" w:rsidR="00543653">
        <w:rPr>
          <w:rFonts w:ascii="Times New Roman" w:hAnsi="Times New Roman" w:cs="Times New Roman"/>
          <w:sz w:val="24"/>
          <w:szCs w:val="24"/>
        </w:rPr>
        <w:t xml:space="preserve">administration is </w:t>
      </w:r>
      <w:r w:rsidRPr="0030327E" w:rsidR="003047BE">
        <w:rPr>
          <w:rFonts w:ascii="Times New Roman" w:hAnsi="Times New Roman" w:cs="Times New Roman"/>
          <w:sz w:val="24"/>
          <w:szCs w:val="24"/>
        </w:rPr>
        <w:t xml:space="preserve">spending </w:t>
      </w:r>
      <w:r w:rsidRPr="0030327E" w:rsidR="002A5D40">
        <w:rPr>
          <w:rFonts w:ascii="Times New Roman" w:hAnsi="Times New Roman" w:cs="Times New Roman"/>
          <w:sz w:val="24"/>
          <w:szCs w:val="24"/>
        </w:rPr>
        <w:t xml:space="preserve">immensely </w:t>
      </w:r>
      <w:r w:rsidRPr="0030327E" w:rsidR="00CF6EE5">
        <w:rPr>
          <w:rFonts w:ascii="Times New Roman" w:hAnsi="Times New Roman" w:cs="Times New Roman"/>
          <w:sz w:val="24"/>
          <w:szCs w:val="24"/>
        </w:rPr>
        <w:t xml:space="preserve">for the past years </w:t>
      </w:r>
      <w:r w:rsidRPr="0030327E" w:rsidR="00716E1C">
        <w:rPr>
          <w:rFonts w:ascii="Times New Roman" w:hAnsi="Times New Roman" w:cs="Times New Roman"/>
          <w:sz w:val="24"/>
          <w:szCs w:val="24"/>
        </w:rPr>
        <w:t xml:space="preserve">in making </w:t>
      </w:r>
      <w:r w:rsidRPr="0030327E" w:rsidR="00C07862">
        <w:rPr>
          <w:rFonts w:ascii="Times New Roman" w:hAnsi="Times New Roman" w:cs="Times New Roman"/>
          <w:sz w:val="24"/>
          <w:szCs w:val="24"/>
        </w:rPr>
        <w:t xml:space="preserve">relentless </w:t>
      </w:r>
      <w:r w:rsidRPr="0030327E" w:rsidR="009E6585">
        <w:rPr>
          <w:rFonts w:ascii="Times New Roman" w:hAnsi="Times New Roman" w:cs="Times New Roman"/>
          <w:sz w:val="24"/>
          <w:szCs w:val="24"/>
        </w:rPr>
        <w:t xml:space="preserve">partisan </w:t>
      </w:r>
      <w:r w:rsidRPr="0030327E" w:rsidR="00F47CC5">
        <w:rPr>
          <w:rFonts w:ascii="Times New Roman" w:hAnsi="Times New Roman" w:cs="Times New Roman"/>
          <w:sz w:val="24"/>
          <w:szCs w:val="24"/>
        </w:rPr>
        <w:t xml:space="preserve">and </w:t>
      </w:r>
      <w:r w:rsidRPr="0030327E" w:rsidR="006A0B5E">
        <w:rPr>
          <w:rFonts w:ascii="Times New Roman" w:hAnsi="Times New Roman" w:cs="Times New Roman"/>
          <w:sz w:val="24"/>
          <w:szCs w:val="24"/>
        </w:rPr>
        <w:t xml:space="preserve">military </w:t>
      </w:r>
      <w:r w:rsidRPr="0030327E" w:rsidR="002E3FF6">
        <w:rPr>
          <w:rFonts w:ascii="Times New Roman" w:hAnsi="Times New Roman" w:cs="Times New Roman"/>
          <w:sz w:val="24"/>
          <w:szCs w:val="24"/>
        </w:rPr>
        <w:t xml:space="preserve">concerns </w:t>
      </w:r>
      <w:r w:rsidRPr="0030327E" w:rsidR="004638B8">
        <w:rPr>
          <w:rFonts w:ascii="Times New Roman" w:hAnsi="Times New Roman" w:cs="Times New Roman"/>
          <w:sz w:val="24"/>
          <w:szCs w:val="24"/>
        </w:rPr>
        <w:t xml:space="preserve">to </w:t>
      </w:r>
      <w:r w:rsidRPr="0030327E" w:rsidR="00844ABF">
        <w:rPr>
          <w:rFonts w:ascii="Times New Roman" w:hAnsi="Times New Roman" w:cs="Times New Roman"/>
          <w:sz w:val="24"/>
          <w:szCs w:val="24"/>
        </w:rPr>
        <w:t xml:space="preserve">protect and withstand their </w:t>
      </w:r>
      <w:r w:rsidRPr="0030327E" w:rsidR="008A79B9">
        <w:rPr>
          <w:rFonts w:ascii="Times New Roman" w:hAnsi="Times New Roman" w:cs="Times New Roman"/>
          <w:sz w:val="24"/>
          <w:szCs w:val="24"/>
        </w:rPr>
        <w:t>claims</w:t>
      </w:r>
      <w:r w:rsidRPr="0030327E" w:rsidR="00BE193D">
        <w:rPr>
          <w:rFonts w:ascii="Times New Roman" w:hAnsi="Times New Roman" w:cs="Times New Roman"/>
          <w:sz w:val="24"/>
          <w:szCs w:val="24"/>
        </w:rPr>
        <w:t xml:space="preserve">. The </w:t>
      </w:r>
      <w:r w:rsidRPr="0030327E" w:rsidR="000042A2">
        <w:rPr>
          <w:rFonts w:ascii="Times New Roman" w:hAnsi="Times New Roman" w:cs="Times New Roman"/>
          <w:sz w:val="24"/>
          <w:szCs w:val="24"/>
        </w:rPr>
        <w:t xml:space="preserve">claims should be </w:t>
      </w:r>
      <w:r w:rsidRPr="0030327E" w:rsidR="000271C2">
        <w:rPr>
          <w:rFonts w:ascii="Times New Roman" w:hAnsi="Times New Roman" w:cs="Times New Roman"/>
          <w:sz w:val="24"/>
          <w:szCs w:val="24"/>
        </w:rPr>
        <w:t>protected</w:t>
      </w:r>
      <w:r w:rsidRPr="0030327E" w:rsidR="008A79B9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B62060">
        <w:rPr>
          <w:rFonts w:ascii="Times New Roman" w:hAnsi="Times New Roman" w:cs="Times New Roman"/>
          <w:sz w:val="24"/>
          <w:szCs w:val="24"/>
        </w:rPr>
        <w:t xml:space="preserve">both </w:t>
      </w:r>
      <w:r w:rsidRPr="0030327E" w:rsidR="00B20790">
        <w:rPr>
          <w:rFonts w:ascii="Times New Roman" w:hAnsi="Times New Roman" w:cs="Times New Roman"/>
          <w:sz w:val="24"/>
          <w:szCs w:val="24"/>
        </w:rPr>
        <w:t xml:space="preserve">domestically and in the </w:t>
      </w:r>
      <w:r w:rsidRPr="0030327E" w:rsidR="00EF28A2">
        <w:rPr>
          <w:rFonts w:ascii="Times New Roman" w:hAnsi="Times New Roman" w:cs="Times New Roman"/>
          <w:sz w:val="24"/>
          <w:szCs w:val="24"/>
        </w:rPr>
        <w:t xml:space="preserve">development of </w:t>
      </w:r>
      <w:r w:rsidRPr="0030327E" w:rsidR="00B67411">
        <w:rPr>
          <w:rFonts w:ascii="Times New Roman" w:hAnsi="Times New Roman" w:cs="Times New Roman"/>
          <w:sz w:val="24"/>
          <w:szCs w:val="24"/>
        </w:rPr>
        <w:t>historic</w:t>
      </w:r>
      <w:r w:rsidRPr="0030327E" w:rsidR="00DE00C8">
        <w:rPr>
          <w:rFonts w:ascii="Times New Roman" w:hAnsi="Times New Roman" w:cs="Times New Roman"/>
          <w:sz w:val="24"/>
          <w:szCs w:val="24"/>
        </w:rPr>
        <w:t xml:space="preserve">al research </w:t>
      </w:r>
      <w:r w:rsidRPr="0030327E" w:rsidR="00C7728B">
        <w:rPr>
          <w:rFonts w:ascii="Times New Roman" w:hAnsi="Times New Roman" w:cs="Times New Roman"/>
          <w:sz w:val="24"/>
          <w:szCs w:val="24"/>
        </w:rPr>
        <w:t xml:space="preserve">and </w:t>
      </w:r>
      <w:r w:rsidRPr="0030327E" w:rsidR="00260358">
        <w:rPr>
          <w:rFonts w:ascii="Times New Roman" w:hAnsi="Times New Roman" w:cs="Times New Roman"/>
          <w:sz w:val="24"/>
          <w:szCs w:val="24"/>
        </w:rPr>
        <w:t>presentation of information on the</w:t>
      </w:r>
      <w:r w:rsidRPr="0030327E" w:rsidR="002C5BE1">
        <w:rPr>
          <w:rFonts w:ascii="Times New Roman" w:hAnsi="Times New Roman" w:cs="Times New Roman"/>
          <w:sz w:val="24"/>
          <w:szCs w:val="24"/>
        </w:rPr>
        <w:t xml:space="preserve"> activities where </w:t>
      </w:r>
      <w:r w:rsidRPr="0030327E" w:rsidR="00DA6EC5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E526CB">
        <w:rPr>
          <w:rFonts w:ascii="Times New Roman" w:hAnsi="Times New Roman" w:cs="Times New Roman"/>
          <w:sz w:val="24"/>
          <w:szCs w:val="24"/>
        </w:rPr>
        <w:t xml:space="preserve">institutional textbooks and </w:t>
      </w:r>
      <w:r w:rsidRPr="0030327E" w:rsidR="005C747F">
        <w:rPr>
          <w:rFonts w:ascii="Times New Roman" w:hAnsi="Times New Roman" w:cs="Times New Roman"/>
          <w:sz w:val="24"/>
          <w:szCs w:val="24"/>
        </w:rPr>
        <w:t>the public</w:t>
      </w:r>
      <w:r w:rsidRPr="0030327E" w:rsidR="000271C2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1B5F35">
        <w:rPr>
          <w:rFonts w:ascii="Times New Roman" w:hAnsi="Times New Roman" w:cs="Times New Roman"/>
          <w:sz w:val="24"/>
          <w:szCs w:val="24"/>
        </w:rPr>
        <w:t xml:space="preserve">books </w:t>
      </w:r>
      <w:r w:rsidRPr="0030327E" w:rsidR="00A73A8C">
        <w:rPr>
          <w:rFonts w:ascii="Times New Roman" w:hAnsi="Times New Roman" w:cs="Times New Roman"/>
          <w:sz w:val="24"/>
          <w:szCs w:val="24"/>
        </w:rPr>
        <w:t>continue to be ignorant o</w:t>
      </w:r>
      <w:r w:rsidRPr="0030327E" w:rsidR="006E13DC">
        <w:rPr>
          <w:rFonts w:ascii="Times New Roman" w:hAnsi="Times New Roman" w:cs="Times New Roman"/>
          <w:sz w:val="24"/>
          <w:szCs w:val="24"/>
        </w:rPr>
        <w:t xml:space="preserve">f Ottoman </w:t>
      </w:r>
      <w:r w:rsidRPr="0030327E" w:rsidR="00B431A5">
        <w:rPr>
          <w:rFonts w:ascii="Times New Roman" w:hAnsi="Times New Roman" w:cs="Times New Roman"/>
          <w:sz w:val="24"/>
          <w:szCs w:val="24"/>
        </w:rPr>
        <w:t>history activities.</w:t>
      </w:r>
      <w:r w:rsidRPr="0030327E" w:rsidR="005C74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47F" w:rsidRPr="0030327E" w:rsidP="0030327E" w14:paraId="4BFD8139" w14:textId="7F2D7C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ab/>
      </w:r>
      <w:r w:rsidRPr="0030327E" w:rsidR="00D27B8F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30327E" w:rsidR="00600DB8">
        <w:rPr>
          <w:rFonts w:ascii="Times New Roman" w:hAnsi="Times New Roman" w:cs="Times New Roman"/>
          <w:sz w:val="24"/>
          <w:szCs w:val="24"/>
        </w:rPr>
        <w:t xml:space="preserve">Armenian </w:t>
      </w:r>
      <w:r w:rsidRPr="0030327E" w:rsidR="008D283F">
        <w:rPr>
          <w:rFonts w:ascii="Times New Roman" w:hAnsi="Times New Roman" w:cs="Times New Roman"/>
          <w:sz w:val="24"/>
          <w:szCs w:val="24"/>
        </w:rPr>
        <w:t xml:space="preserve">were challenged by the </w:t>
      </w:r>
      <w:r w:rsidRPr="0030327E" w:rsidR="00A90D2A">
        <w:rPr>
          <w:rFonts w:ascii="Times New Roman" w:hAnsi="Times New Roman" w:cs="Times New Roman"/>
          <w:sz w:val="24"/>
          <w:szCs w:val="24"/>
        </w:rPr>
        <w:t xml:space="preserve">Turkish </w:t>
      </w:r>
      <w:r w:rsidRPr="0030327E" w:rsidR="00390D76">
        <w:rPr>
          <w:rFonts w:ascii="Times New Roman" w:hAnsi="Times New Roman" w:cs="Times New Roman"/>
          <w:sz w:val="24"/>
          <w:szCs w:val="24"/>
        </w:rPr>
        <w:t>administration renunciation</w:t>
      </w:r>
      <w:r w:rsidRPr="0030327E" w:rsidR="00027F21">
        <w:rPr>
          <w:rFonts w:ascii="Times New Roman" w:hAnsi="Times New Roman" w:cs="Times New Roman"/>
          <w:sz w:val="24"/>
          <w:szCs w:val="24"/>
        </w:rPr>
        <w:t xml:space="preserve">, although the </w:t>
      </w:r>
      <w:r w:rsidRPr="0030327E" w:rsidR="002F1243">
        <w:rPr>
          <w:rFonts w:ascii="Times New Roman" w:hAnsi="Times New Roman" w:cs="Times New Roman"/>
          <w:sz w:val="24"/>
          <w:szCs w:val="24"/>
        </w:rPr>
        <w:t>diaspora</w:t>
      </w:r>
      <w:r w:rsidRPr="0030327E" w:rsidR="000815B6">
        <w:rPr>
          <w:rFonts w:ascii="Times New Roman" w:hAnsi="Times New Roman" w:cs="Times New Roman"/>
          <w:sz w:val="24"/>
          <w:szCs w:val="24"/>
        </w:rPr>
        <w:t xml:space="preserve"> was </w:t>
      </w:r>
      <w:r w:rsidRPr="0030327E" w:rsidR="00E77620">
        <w:rPr>
          <w:rFonts w:ascii="Times New Roman" w:hAnsi="Times New Roman" w:cs="Times New Roman"/>
          <w:sz w:val="24"/>
          <w:szCs w:val="24"/>
        </w:rPr>
        <w:t xml:space="preserve">negatively </w:t>
      </w:r>
      <w:r w:rsidRPr="0030327E" w:rsidR="00F170A2">
        <w:rPr>
          <w:rFonts w:ascii="Times New Roman" w:hAnsi="Times New Roman" w:cs="Times New Roman"/>
          <w:sz w:val="24"/>
          <w:szCs w:val="24"/>
        </w:rPr>
        <w:t xml:space="preserve">affected. </w:t>
      </w:r>
      <w:r w:rsidRPr="0030327E" w:rsidR="004B022E">
        <w:rPr>
          <w:rFonts w:ascii="Times New Roman" w:hAnsi="Times New Roman" w:cs="Times New Roman"/>
          <w:sz w:val="24"/>
          <w:szCs w:val="24"/>
        </w:rPr>
        <w:t xml:space="preserve">Also, </w:t>
      </w:r>
      <w:r w:rsidRPr="0030327E" w:rsidR="003D16F1">
        <w:rPr>
          <w:rFonts w:ascii="Times New Roman" w:hAnsi="Times New Roman" w:cs="Times New Roman"/>
          <w:sz w:val="24"/>
          <w:szCs w:val="24"/>
        </w:rPr>
        <w:t>Armen</w:t>
      </w:r>
      <w:r w:rsidRPr="0030327E" w:rsidR="00BD1E79">
        <w:rPr>
          <w:rFonts w:ascii="Times New Roman" w:hAnsi="Times New Roman" w:cs="Times New Roman"/>
          <w:sz w:val="24"/>
          <w:szCs w:val="24"/>
        </w:rPr>
        <w:t xml:space="preserve">ia had to </w:t>
      </w:r>
      <w:r w:rsidRPr="0030327E" w:rsidR="001F66B8">
        <w:rPr>
          <w:rFonts w:ascii="Times New Roman" w:hAnsi="Times New Roman" w:cs="Times New Roman"/>
          <w:sz w:val="24"/>
          <w:szCs w:val="24"/>
        </w:rPr>
        <w:t>agonize</w:t>
      </w:r>
      <w:r w:rsidRPr="0030327E" w:rsidR="002E3D1B">
        <w:rPr>
          <w:rFonts w:ascii="Times New Roman" w:hAnsi="Times New Roman" w:cs="Times New Roman"/>
          <w:sz w:val="24"/>
          <w:szCs w:val="24"/>
        </w:rPr>
        <w:t xml:space="preserve"> from t</w:t>
      </w:r>
      <w:r w:rsidRPr="0030327E" w:rsidR="008B1BEF">
        <w:rPr>
          <w:rFonts w:ascii="Times New Roman" w:hAnsi="Times New Roman" w:cs="Times New Roman"/>
          <w:sz w:val="24"/>
          <w:szCs w:val="24"/>
        </w:rPr>
        <w:t xml:space="preserve">he </w:t>
      </w:r>
      <w:r w:rsidRPr="0030327E" w:rsidR="001F66B8">
        <w:rPr>
          <w:rFonts w:ascii="Times New Roman" w:hAnsi="Times New Roman" w:cs="Times New Roman"/>
          <w:sz w:val="24"/>
          <w:szCs w:val="24"/>
        </w:rPr>
        <w:t xml:space="preserve">trauma of </w:t>
      </w:r>
      <w:r w:rsidRPr="0030327E" w:rsidR="007C7CBA">
        <w:rPr>
          <w:rFonts w:ascii="Times New Roman" w:hAnsi="Times New Roman" w:cs="Times New Roman"/>
          <w:sz w:val="24"/>
          <w:szCs w:val="24"/>
        </w:rPr>
        <w:t xml:space="preserve">genocide and </w:t>
      </w:r>
      <w:r w:rsidRPr="0030327E" w:rsidR="00F4357A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0D1E5B">
        <w:rPr>
          <w:rFonts w:ascii="Times New Roman" w:hAnsi="Times New Roman" w:cs="Times New Roman"/>
          <w:sz w:val="24"/>
          <w:szCs w:val="24"/>
        </w:rPr>
        <w:t>succeeding displacement</w:t>
      </w:r>
      <w:r w:rsidRPr="0030327E" w:rsidR="0066751B">
        <w:rPr>
          <w:rFonts w:ascii="Times New Roman" w:hAnsi="Times New Roman" w:cs="Times New Roman"/>
          <w:sz w:val="24"/>
          <w:szCs w:val="24"/>
        </w:rPr>
        <w:t xml:space="preserve">, nevertheless, </w:t>
      </w:r>
      <w:r w:rsidRPr="0030327E" w:rsidR="00691C75">
        <w:rPr>
          <w:rFonts w:ascii="Times New Roman" w:hAnsi="Times New Roman" w:cs="Times New Roman"/>
          <w:sz w:val="24"/>
          <w:szCs w:val="24"/>
        </w:rPr>
        <w:t xml:space="preserve">because of the rejection of </w:t>
      </w:r>
      <w:r w:rsidRPr="0030327E" w:rsidR="00333F7B">
        <w:rPr>
          <w:rFonts w:ascii="Times New Roman" w:hAnsi="Times New Roman" w:cs="Times New Roman"/>
          <w:sz w:val="24"/>
          <w:szCs w:val="24"/>
        </w:rPr>
        <w:t xml:space="preserve">the event by the Turkish </w:t>
      </w:r>
      <w:r w:rsidRPr="0030327E" w:rsidR="00D43286">
        <w:rPr>
          <w:rFonts w:ascii="Times New Roman" w:hAnsi="Times New Roman" w:cs="Times New Roman"/>
          <w:sz w:val="24"/>
          <w:szCs w:val="24"/>
        </w:rPr>
        <w:t xml:space="preserve">administration, </w:t>
      </w:r>
      <w:r w:rsidRPr="0030327E" w:rsidR="001D1AA9">
        <w:rPr>
          <w:rFonts w:ascii="Times New Roman" w:hAnsi="Times New Roman" w:cs="Times New Roman"/>
          <w:sz w:val="24"/>
          <w:szCs w:val="24"/>
        </w:rPr>
        <w:t>Armenia</w:t>
      </w:r>
      <w:r w:rsidRPr="0030327E" w:rsidR="00346647">
        <w:rPr>
          <w:rFonts w:ascii="Times New Roman" w:hAnsi="Times New Roman" w:cs="Times New Roman"/>
          <w:sz w:val="24"/>
          <w:szCs w:val="24"/>
        </w:rPr>
        <w:t xml:space="preserve"> could </w:t>
      </w:r>
      <w:r w:rsidRPr="0030327E" w:rsidR="00C34584">
        <w:rPr>
          <w:rFonts w:ascii="Times New Roman" w:hAnsi="Times New Roman" w:cs="Times New Roman"/>
          <w:sz w:val="24"/>
          <w:szCs w:val="24"/>
        </w:rPr>
        <w:t xml:space="preserve">not </w:t>
      </w:r>
      <w:r w:rsidRPr="0030327E" w:rsidR="0072078E">
        <w:rPr>
          <w:rFonts w:ascii="Times New Roman" w:hAnsi="Times New Roman" w:cs="Times New Roman"/>
          <w:sz w:val="24"/>
          <w:szCs w:val="24"/>
        </w:rPr>
        <w:t xml:space="preserve">manage to </w:t>
      </w:r>
      <w:r w:rsidRPr="0030327E" w:rsidR="00BF08DA">
        <w:rPr>
          <w:rFonts w:ascii="Times New Roman" w:hAnsi="Times New Roman" w:cs="Times New Roman"/>
          <w:sz w:val="24"/>
          <w:szCs w:val="24"/>
        </w:rPr>
        <w:t xml:space="preserve">mourn and </w:t>
      </w:r>
      <w:r w:rsidRPr="0030327E" w:rsidR="0002412B">
        <w:rPr>
          <w:rFonts w:ascii="Times New Roman" w:hAnsi="Times New Roman" w:cs="Times New Roman"/>
          <w:sz w:val="24"/>
          <w:szCs w:val="24"/>
        </w:rPr>
        <w:t>ultimately heal</w:t>
      </w:r>
      <w:r w:rsidRPr="0030327E" w:rsidR="008B1213">
        <w:rPr>
          <w:rFonts w:ascii="Times New Roman" w:hAnsi="Times New Roman" w:cs="Times New Roman"/>
          <w:sz w:val="24"/>
          <w:szCs w:val="24"/>
        </w:rPr>
        <w:t xml:space="preserve">, but </w:t>
      </w:r>
      <w:r w:rsidRPr="0030327E" w:rsidR="00BF06C1">
        <w:rPr>
          <w:rFonts w:ascii="Times New Roman" w:hAnsi="Times New Roman" w:cs="Times New Roman"/>
          <w:sz w:val="24"/>
          <w:szCs w:val="24"/>
        </w:rPr>
        <w:t xml:space="preserve">the country had to </w:t>
      </w:r>
      <w:r w:rsidRPr="0030327E" w:rsidR="00A368C0">
        <w:rPr>
          <w:rFonts w:ascii="Times New Roman" w:hAnsi="Times New Roman" w:cs="Times New Roman"/>
          <w:sz w:val="24"/>
          <w:szCs w:val="24"/>
        </w:rPr>
        <w:t xml:space="preserve">persevere, </w:t>
      </w:r>
      <w:r w:rsidRPr="0030327E" w:rsidR="00293F56">
        <w:rPr>
          <w:rFonts w:ascii="Times New Roman" w:hAnsi="Times New Roman" w:cs="Times New Roman"/>
          <w:sz w:val="24"/>
          <w:szCs w:val="24"/>
        </w:rPr>
        <w:t xml:space="preserve">staying with the </w:t>
      </w:r>
      <w:r w:rsidRPr="0030327E" w:rsidR="00D00F4D">
        <w:rPr>
          <w:rFonts w:ascii="Times New Roman" w:hAnsi="Times New Roman" w:cs="Times New Roman"/>
          <w:sz w:val="24"/>
          <w:szCs w:val="24"/>
        </w:rPr>
        <w:t xml:space="preserve">pain and </w:t>
      </w:r>
      <w:r w:rsidRPr="0030327E" w:rsidR="009F4291">
        <w:rPr>
          <w:rFonts w:ascii="Times New Roman" w:hAnsi="Times New Roman" w:cs="Times New Roman"/>
          <w:sz w:val="24"/>
          <w:szCs w:val="24"/>
        </w:rPr>
        <w:t xml:space="preserve">continue </w:t>
      </w:r>
      <w:r w:rsidRPr="0030327E" w:rsidR="001C6140">
        <w:rPr>
          <w:rFonts w:ascii="Times New Roman" w:hAnsi="Times New Roman" w:cs="Times New Roman"/>
          <w:sz w:val="24"/>
          <w:szCs w:val="24"/>
        </w:rPr>
        <w:t>to anguish</w:t>
      </w:r>
      <w:r w:rsidRPr="0030327E" w:rsidR="001F3EBE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1C1D23">
        <w:rPr>
          <w:rFonts w:ascii="Times New Roman" w:hAnsi="Times New Roman" w:cs="Times New Roman"/>
          <w:sz w:val="24"/>
          <w:szCs w:val="24"/>
        </w:rPr>
        <w:t xml:space="preserve">since </w:t>
      </w:r>
      <w:r w:rsidRPr="0030327E" w:rsidR="00443475">
        <w:rPr>
          <w:rFonts w:ascii="Times New Roman" w:hAnsi="Times New Roman" w:cs="Times New Roman"/>
          <w:sz w:val="24"/>
          <w:szCs w:val="24"/>
        </w:rPr>
        <w:t>1915 to today</w:t>
      </w:r>
      <w:r w:rsidRPr="0030327E" w:rsidR="001A5B3F">
        <w:rPr>
          <w:rFonts w:ascii="Times New Roman" w:hAnsi="Times New Roman" w:cs="Times New Roman"/>
          <w:sz w:val="24"/>
          <w:szCs w:val="24"/>
        </w:rPr>
        <w:t xml:space="preserve"> (</w:t>
      </w:r>
      <w:r w:rsidRPr="0030327E" w:rsidR="001A5B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Lowery &amp; Freedman, 2016</w:t>
      </w:r>
      <w:r w:rsidRPr="0030327E" w:rsidR="001A5B3F">
        <w:rPr>
          <w:rFonts w:ascii="Times New Roman" w:hAnsi="Times New Roman" w:cs="Times New Roman"/>
          <w:sz w:val="24"/>
          <w:szCs w:val="24"/>
        </w:rPr>
        <w:t>)</w:t>
      </w:r>
      <w:r w:rsidRPr="0030327E" w:rsidR="00443475">
        <w:rPr>
          <w:rFonts w:ascii="Times New Roman" w:hAnsi="Times New Roman" w:cs="Times New Roman"/>
          <w:sz w:val="24"/>
          <w:szCs w:val="24"/>
        </w:rPr>
        <w:t>.</w:t>
      </w:r>
      <w:r w:rsidRPr="0030327E" w:rsidR="00F3653B">
        <w:rPr>
          <w:rFonts w:ascii="Times New Roman" w:hAnsi="Times New Roman" w:cs="Times New Roman"/>
          <w:sz w:val="24"/>
          <w:szCs w:val="24"/>
        </w:rPr>
        <w:t xml:space="preserve"> This has again</w:t>
      </w:r>
      <w:r w:rsidRPr="0030327E" w:rsidR="00881674">
        <w:rPr>
          <w:rFonts w:ascii="Times New Roman" w:hAnsi="Times New Roman" w:cs="Times New Roman"/>
          <w:sz w:val="24"/>
          <w:szCs w:val="24"/>
        </w:rPr>
        <w:t xml:space="preserve"> resulted </w:t>
      </w:r>
      <w:r w:rsidRPr="0030327E" w:rsidR="00B467BE">
        <w:rPr>
          <w:rFonts w:ascii="Times New Roman" w:hAnsi="Times New Roman" w:cs="Times New Roman"/>
          <w:sz w:val="24"/>
          <w:szCs w:val="24"/>
        </w:rPr>
        <w:t xml:space="preserve">in an </w:t>
      </w:r>
      <w:r w:rsidRPr="0030327E" w:rsidR="002E0916">
        <w:rPr>
          <w:rFonts w:ascii="Times New Roman" w:hAnsi="Times New Roman" w:cs="Times New Roman"/>
          <w:sz w:val="24"/>
          <w:szCs w:val="24"/>
        </w:rPr>
        <w:t xml:space="preserve">increase </w:t>
      </w:r>
      <w:r w:rsidRPr="0030327E" w:rsidR="00266F8C">
        <w:rPr>
          <w:rFonts w:ascii="Times New Roman" w:hAnsi="Times New Roman" w:cs="Times New Roman"/>
          <w:sz w:val="24"/>
          <w:szCs w:val="24"/>
        </w:rPr>
        <w:t xml:space="preserve">in </w:t>
      </w:r>
      <w:r w:rsidRPr="0030327E" w:rsidR="00427512">
        <w:rPr>
          <w:rFonts w:ascii="Times New Roman" w:hAnsi="Times New Roman" w:cs="Times New Roman"/>
          <w:sz w:val="24"/>
          <w:szCs w:val="24"/>
        </w:rPr>
        <w:t>annoyance</w:t>
      </w:r>
      <w:r w:rsidRPr="0030327E" w:rsidR="00266F8C">
        <w:rPr>
          <w:rFonts w:ascii="Times New Roman" w:hAnsi="Times New Roman" w:cs="Times New Roman"/>
          <w:sz w:val="24"/>
          <w:szCs w:val="24"/>
        </w:rPr>
        <w:t xml:space="preserve"> and hatred </w:t>
      </w:r>
      <w:r w:rsidRPr="0030327E" w:rsidR="001516DE">
        <w:rPr>
          <w:rFonts w:ascii="Times New Roman" w:hAnsi="Times New Roman" w:cs="Times New Roman"/>
          <w:sz w:val="24"/>
          <w:szCs w:val="24"/>
        </w:rPr>
        <w:t xml:space="preserve">against the </w:t>
      </w:r>
      <w:r w:rsidRPr="0030327E" w:rsidR="00102F97">
        <w:rPr>
          <w:rFonts w:ascii="Times New Roman" w:hAnsi="Times New Roman" w:cs="Times New Roman"/>
          <w:sz w:val="24"/>
          <w:szCs w:val="24"/>
        </w:rPr>
        <w:t xml:space="preserve">Turkish </w:t>
      </w:r>
      <w:r w:rsidRPr="0030327E" w:rsidR="002D54ED">
        <w:rPr>
          <w:rFonts w:ascii="Times New Roman" w:hAnsi="Times New Roman" w:cs="Times New Roman"/>
          <w:sz w:val="24"/>
          <w:szCs w:val="24"/>
        </w:rPr>
        <w:t xml:space="preserve">government. </w:t>
      </w:r>
      <w:r w:rsidRPr="0030327E" w:rsidR="00801E57">
        <w:rPr>
          <w:rFonts w:ascii="Times New Roman" w:hAnsi="Times New Roman" w:cs="Times New Roman"/>
          <w:sz w:val="24"/>
          <w:szCs w:val="24"/>
        </w:rPr>
        <w:t xml:space="preserve">Although the </w:t>
      </w:r>
      <w:r w:rsidRPr="0030327E" w:rsidR="00FC1790">
        <w:rPr>
          <w:rFonts w:ascii="Times New Roman" w:hAnsi="Times New Roman" w:cs="Times New Roman"/>
          <w:sz w:val="24"/>
          <w:szCs w:val="24"/>
        </w:rPr>
        <w:t xml:space="preserve">Armenia diaspora </w:t>
      </w:r>
      <w:r w:rsidRPr="0030327E" w:rsidR="000725CD">
        <w:rPr>
          <w:rFonts w:ascii="Times New Roman" w:hAnsi="Times New Roman" w:cs="Times New Roman"/>
          <w:sz w:val="24"/>
          <w:szCs w:val="24"/>
        </w:rPr>
        <w:t xml:space="preserve">is also facing the challenge of </w:t>
      </w:r>
      <w:r w:rsidRPr="0030327E" w:rsidR="00817869">
        <w:rPr>
          <w:rFonts w:ascii="Times New Roman" w:hAnsi="Times New Roman" w:cs="Times New Roman"/>
          <w:sz w:val="24"/>
          <w:szCs w:val="24"/>
        </w:rPr>
        <w:t xml:space="preserve">attaining justice, they are </w:t>
      </w:r>
      <w:r w:rsidRPr="0030327E" w:rsidR="00A13C27">
        <w:rPr>
          <w:rFonts w:ascii="Times New Roman" w:hAnsi="Times New Roman" w:cs="Times New Roman"/>
          <w:sz w:val="24"/>
          <w:szCs w:val="24"/>
        </w:rPr>
        <w:t>al</w:t>
      </w:r>
      <w:r w:rsidRPr="0030327E" w:rsidR="00AE28F2">
        <w:rPr>
          <w:rFonts w:ascii="Times New Roman" w:hAnsi="Times New Roman" w:cs="Times New Roman"/>
          <w:sz w:val="24"/>
          <w:szCs w:val="24"/>
        </w:rPr>
        <w:t>so undergoing the c</w:t>
      </w:r>
      <w:r w:rsidRPr="0030327E" w:rsidR="00C57FF5">
        <w:rPr>
          <w:rFonts w:ascii="Times New Roman" w:hAnsi="Times New Roman" w:cs="Times New Roman"/>
          <w:sz w:val="24"/>
          <w:szCs w:val="24"/>
        </w:rPr>
        <w:t xml:space="preserve">onsequences of spending </w:t>
      </w:r>
      <w:r w:rsidRPr="0030327E" w:rsidR="00335F1D">
        <w:rPr>
          <w:rFonts w:ascii="Times New Roman" w:hAnsi="Times New Roman" w:cs="Times New Roman"/>
          <w:sz w:val="24"/>
          <w:szCs w:val="24"/>
        </w:rPr>
        <w:t>a lot</w:t>
      </w:r>
      <w:r w:rsidRPr="0030327E" w:rsidR="00E9600E">
        <w:rPr>
          <w:rFonts w:ascii="Times New Roman" w:hAnsi="Times New Roman" w:cs="Times New Roman"/>
          <w:sz w:val="24"/>
          <w:szCs w:val="24"/>
        </w:rPr>
        <w:t xml:space="preserve"> of money </w:t>
      </w:r>
      <w:r w:rsidRPr="0030327E" w:rsidR="001E39FC">
        <w:rPr>
          <w:rFonts w:ascii="Times New Roman" w:hAnsi="Times New Roman" w:cs="Times New Roman"/>
          <w:sz w:val="24"/>
          <w:szCs w:val="24"/>
        </w:rPr>
        <w:t xml:space="preserve">to </w:t>
      </w:r>
      <w:r w:rsidRPr="0030327E" w:rsidR="00040387">
        <w:rPr>
          <w:rFonts w:ascii="Times New Roman" w:hAnsi="Times New Roman" w:cs="Times New Roman"/>
          <w:sz w:val="24"/>
          <w:szCs w:val="24"/>
        </w:rPr>
        <w:t xml:space="preserve">prove </w:t>
      </w:r>
      <w:r w:rsidRPr="0030327E" w:rsidR="0088136F">
        <w:rPr>
          <w:rFonts w:ascii="Times New Roman" w:hAnsi="Times New Roman" w:cs="Times New Roman"/>
          <w:sz w:val="24"/>
          <w:szCs w:val="24"/>
        </w:rPr>
        <w:t xml:space="preserve">that what </w:t>
      </w:r>
      <w:r w:rsidRPr="0030327E" w:rsidR="00890630">
        <w:rPr>
          <w:rFonts w:ascii="Times New Roman" w:hAnsi="Times New Roman" w:cs="Times New Roman"/>
          <w:sz w:val="24"/>
          <w:szCs w:val="24"/>
        </w:rPr>
        <w:t xml:space="preserve">happened to them was </w:t>
      </w:r>
      <w:r w:rsidRPr="0030327E" w:rsidR="00297F6A">
        <w:rPr>
          <w:rFonts w:ascii="Times New Roman" w:hAnsi="Times New Roman" w:cs="Times New Roman"/>
          <w:sz w:val="24"/>
          <w:szCs w:val="24"/>
        </w:rPr>
        <w:t>genocide.</w:t>
      </w:r>
    </w:p>
    <w:p w:rsidR="0020309D" w:rsidRPr="0030327E" w:rsidP="0030327E" w14:paraId="10234EF5" w14:textId="025E18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ab/>
      </w:r>
      <w:r w:rsidRPr="0030327E" w:rsidR="00BE5410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30327E" w:rsidR="00DC6B80">
        <w:rPr>
          <w:rFonts w:ascii="Times New Roman" w:hAnsi="Times New Roman" w:cs="Times New Roman"/>
          <w:sz w:val="24"/>
          <w:szCs w:val="24"/>
        </w:rPr>
        <w:t xml:space="preserve">more </w:t>
      </w:r>
      <w:r w:rsidRPr="0030327E" w:rsidR="00842F07">
        <w:rPr>
          <w:rFonts w:ascii="Times New Roman" w:hAnsi="Times New Roman" w:cs="Times New Roman"/>
          <w:sz w:val="24"/>
          <w:szCs w:val="24"/>
        </w:rPr>
        <w:t xml:space="preserve">events </w:t>
      </w:r>
      <w:r w:rsidRPr="0030327E" w:rsidR="00A8614A">
        <w:rPr>
          <w:rFonts w:ascii="Times New Roman" w:hAnsi="Times New Roman" w:cs="Times New Roman"/>
          <w:sz w:val="24"/>
          <w:szCs w:val="24"/>
        </w:rPr>
        <w:t xml:space="preserve">happened </w:t>
      </w:r>
      <w:r w:rsidRPr="0030327E" w:rsidR="009D63DA">
        <w:rPr>
          <w:rFonts w:ascii="Times New Roman" w:hAnsi="Times New Roman" w:cs="Times New Roman"/>
          <w:sz w:val="24"/>
          <w:szCs w:val="24"/>
        </w:rPr>
        <w:t xml:space="preserve">among the </w:t>
      </w:r>
      <w:r w:rsidRPr="0030327E" w:rsidR="005445CD">
        <w:rPr>
          <w:rFonts w:ascii="Times New Roman" w:hAnsi="Times New Roman" w:cs="Times New Roman"/>
          <w:sz w:val="24"/>
          <w:szCs w:val="24"/>
        </w:rPr>
        <w:t xml:space="preserve">people </w:t>
      </w:r>
      <w:r w:rsidRPr="0030327E" w:rsidR="00F0052E">
        <w:rPr>
          <w:rFonts w:ascii="Times New Roman" w:hAnsi="Times New Roman" w:cs="Times New Roman"/>
          <w:sz w:val="24"/>
          <w:szCs w:val="24"/>
        </w:rPr>
        <w:t>of</w:t>
      </w:r>
      <w:r w:rsidRPr="0030327E" w:rsidR="00CB540C">
        <w:rPr>
          <w:rFonts w:ascii="Times New Roman" w:hAnsi="Times New Roman" w:cs="Times New Roman"/>
          <w:sz w:val="24"/>
          <w:szCs w:val="24"/>
        </w:rPr>
        <w:t xml:space="preserve"> Armenia and </w:t>
      </w:r>
      <w:r w:rsidRPr="0030327E" w:rsidR="00702D03">
        <w:rPr>
          <w:rFonts w:ascii="Times New Roman" w:hAnsi="Times New Roman" w:cs="Times New Roman"/>
          <w:sz w:val="24"/>
          <w:szCs w:val="24"/>
        </w:rPr>
        <w:t>Turkey because th</w:t>
      </w:r>
      <w:r w:rsidRPr="0030327E" w:rsidR="00785EAF">
        <w:rPr>
          <w:rFonts w:ascii="Times New Roman" w:hAnsi="Times New Roman" w:cs="Times New Roman"/>
          <w:sz w:val="24"/>
          <w:szCs w:val="24"/>
        </w:rPr>
        <w:t xml:space="preserve">e past activities </w:t>
      </w:r>
      <w:r w:rsidRPr="0030327E" w:rsidR="001E3619">
        <w:rPr>
          <w:rFonts w:ascii="Times New Roman" w:hAnsi="Times New Roman" w:cs="Times New Roman"/>
          <w:sz w:val="24"/>
          <w:szCs w:val="24"/>
        </w:rPr>
        <w:t xml:space="preserve">have </w:t>
      </w:r>
      <w:r w:rsidRPr="0030327E" w:rsidR="001C73ED">
        <w:rPr>
          <w:rFonts w:ascii="Times New Roman" w:hAnsi="Times New Roman" w:cs="Times New Roman"/>
          <w:sz w:val="24"/>
          <w:szCs w:val="24"/>
        </w:rPr>
        <w:t xml:space="preserve">made them develop </w:t>
      </w:r>
      <w:r w:rsidRPr="0030327E" w:rsidR="004072DB">
        <w:rPr>
          <w:rFonts w:ascii="Times New Roman" w:hAnsi="Times New Roman" w:cs="Times New Roman"/>
          <w:sz w:val="24"/>
          <w:szCs w:val="24"/>
        </w:rPr>
        <w:t>significant</w:t>
      </w:r>
      <w:r w:rsidRPr="0030327E" w:rsidR="002E1486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707274">
        <w:rPr>
          <w:rFonts w:ascii="Times New Roman" w:hAnsi="Times New Roman" w:cs="Times New Roman"/>
          <w:sz w:val="24"/>
          <w:szCs w:val="24"/>
        </w:rPr>
        <w:t xml:space="preserve">stereotypes. </w:t>
      </w:r>
      <w:r w:rsidRPr="0030327E" w:rsidR="004072DB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30327E" w:rsidR="00162F2E">
        <w:rPr>
          <w:rFonts w:ascii="Times New Roman" w:hAnsi="Times New Roman" w:cs="Times New Roman"/>
          <w:sz w:val="24"/>
          <w:szCs w:val="24"/>
        </w:rPr>
        <w:t xml:space="preserve">because </w:t>
      </w:r>
      <w:r w:rsidRPr="0030327E" w:rsidR="00341259">
        <w:rPr>
          <w:rFonts w:ascii="Times New Roman" w:hAnsi="Times New Roman" w:cs="Times New Roman"/>
          <w:sz w:val="24"/>
          <w:szCs w:val="24"/>
        </w:rPr>
        <w:t>the genocide event</w:t>
      </w:r>
      <w:r w:rsidRPr="0030327E" w:rsidR="002166D9">
        <w:rPr>
          <w:rFonts w:ascii="Times New Roman" w:hAnsi="Times New Roman" w:cs="Times New Roman"/>
          <w:sz w:val="24"/>
          <w:szCs w:val="24"/>
        </w:rPr>
        <w:t xml:space="preserve"> happened</w:t>
      </w:r>
      <w:r w:rsidRPr="0030327E" w:rsidR="00197219">
        <w:rPr>
          <w:rFonts w:ascii="Times New Roman" w:hAnsi="Times New Roman" w:cs="Times New Roman"/>
          <w:sz w:val="24"/>
          <w:szCs w:val="24"/>
        </w:rPr>
        <w:t xml:space="preserve"> in the </w:t>
      </w:r>
      <w:r w:rsidRPr="0030327E" w:rsidR="00A40F9F">
        <w:rPr>
          <w:rFonts w:ascii="Times New Roman" w:hAnsi="Times New Roman" w:cs="Times New Roman"/>
          <w:sz w:val="24"/>
          <w:szCs w:val="24"/>
        </w:rPr>
        <w:t xml:space="preserve">past </w:t>
      </w:r>
      <w:r w:rsidRPr="0030327E" w:rsidR="00807B35">
        <w:rPr>
          <w:rFonts w:ascii="Times New Roman" w:hAnsi="Times New Roman" w:cs="Times New Roman"/>
          <w:sz w:val="24"/>
          <w:szCs w:val="24"/>
        </w:rPr>
        <w:t xml:space="preserve">three generations, </w:t>
      </w:r>
      <w:r w:rsidRPr="0030327E" w:rsidR="00D45E07">
        <w:rPr>
          <w:rFonts w:ascii="Times New Roman" w:hAnsi="Times New Roman" w:cs="Times New Roman"/>
          <w:sz w:val="24"/>
          <w:szCs w:val="24"/>
        </w:rPr>
        <w:t xml:space="preserve">history has not been </w:t>
      </w:r>
      <w:r w:rsidRPr="0030327E" w:rsidR="002A34DD">
        <w:rPr>
          <w:rFonts w:ascii="Times New Roman" w:hAnsi="Times New Roman" w:cs="Times New Roman"/>
          <w:sz w:val="24"/>
          <w:szCs w:val="24"/>
        </w:rPr>
        <w:t>forgotten</w:t>
      </w:r>
      <w:r w:rsidRPr="0030327E" w:rsidR="00AC3D96">
        <w:rPr>
          <w:rFonts w:ascii="Times New Roman" w:hAnsi="Times New Roman" w:cs="Times New Roman"/>
          <w:sz w:val="24"/>
          <w:szCs w:val="24"/>
        </w:rPr>
        <w:t xml:space="preserve">, creating </w:t>
      </w:r>
      <w:r w:rsidRPr="0030327E" w:rsidR="002F0749">
        <w:rPr>
          <w:rFonts w:ascii="Times New Roman" w:hAnsi="Times New Roman" w:cs="Times New Roman"/>
          <w:sz w:val="24"/>
          <w:szCs w:val="24"/>
        </w:rPr>
        <w:t>a line</w:t>
      </w:r>
      <w:r w:rsidRPr="0030327E" w:rsidR="00AC3D96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762045">
        <w:rPr>
          <w:rFonts w:ascii="Times New Roman" w:hAnsi="Times New Roman" w:cs="Times New Roman"/>
          <w:sz w:val="24"/>
          <w:szCs w:val="24"/>
        </w:rPr>
        <w:t xml:space="preserve">between </w:t>
      </w:r>
      <w:r w:rsidRPr="0030327E" w:rsidR="009A5CF8">
        <w:rPr>
          <w:rFonts w:ascii="Times New Roman" w:hAnsi="Times New Roman" w:cs="Times New Roman"/>
          <w:sz w:val="24"/>
          <w:szCs w:val="24"/>
        </w:rPr>
        <w:t>individuals</w:t>
      </w:r>
      <w:r w:rsidRPr="0030327E" w:rsidR="00066C35">
        <w:rPr>
          <w:rFonts w:ascii="Times New Roman" w:hAnsi="Times New Roman" w:cs="Times New Roman"/>
          <w:sz w:val="24"/>
          <w:szCs w:val="24"/>
        </w:rPr>
        <w:t xml:space="preserve">, making them </w:t>
      </w:r>
      <w:r w:rsidRPr="0030327E" w:rsidR="007D397D">
        <w:rPr>
          <w:rFonts w:ascii="Times New Roman" w:hAnsi="Times New Roman" w:cs="Times New Roman"/>
          <w:sz w:val="24"/>
          <w:szCs w:val="24"/>
        </w:rPr>
        <w:t xml:space="preserve">have </w:t>
      </w:r>
      <w:r w:rsidRPr="0030327E" w:rsidR="00EC77D5">
        <w:rPr>
          <w:rFonts w:ascii="Times New Roman" w:hAnsi="Times New Roman" w:cs="Times New Roman"/>
          <w:sz w:val="24"/>
          <w:szCs w:val="24"/>
        </w:rPr>
        <w:t>certain</w:t>
      </w:r>
      <w:r w:rsidRPr="0030327E" w:rsidR="007D397D">
        <w:rPr>
          <w:rFonts w:ascii="Times New Roman" w:hAnsi="Times New Roman" w:cs="Times New Roman"/>
          <w:sz w:val="24"/>
          <w:szCs w:val="24"/>
        </w:rPr>
        <w:t xml:space="preserve"> characteristics. </w:t>
      </w:r>
      <w:r w:rsidRPr="0030327E" w:rsidR="008908C6">
        <w:rPr>
          <w:rFonts w:ascii="Times New Roman" w:hAnsi="Times New Roman" w:cs="Times New Roman"/>
          <w:sz w:val="24"/>
          <w:szCs w:val="24"/>
        </w:rPr>
        <w:t xml:space="preserve">On the side </w:t>
      </w:r>
      <w:r w:rsidRPr="0030327E" w:rsidR="00D46B7D">
        <w:rPr>
          <w:rFonts w:ascii="Times New Roman" w:hAnsi="Times New Roman" w:cs="Times New Roman"/>
          <w:sz w:val="24"/>
          <w:szCs w:val="24"/>
        </w:rPr>
        <w:t xml:space="preserve">of individuals, </w:t>
      </w:r>
      <w:r w:rsidRPr="0030327E" w:rsidR="00DE17EE">
        <w:rPr>
          <w:rFonts w:ascii="Times New Roman" w:hAnsi="Times New Roman" w:cs="Times New Roman"/>
          <w:sz w:val="24"/>
          <w:szCs w:val="24"/>
        </w:rPr>
        <w:t xml:space="preserve">most Armenians </w:t>
      </w:r>
      <w:r w:rsidRPr="0030327E" w:rsidR="00581536">
        <w:rPr>
          <w:rFonts w:ascii="Times New Roman" w:hAnsi="Times New Roman" w:cs="Times New Roman"/>
          <w:sz w:val="24"/>
          <w:szCs w:val="24"/>
        </w:rPr>
        <w:t xml:space="preserve">and Turks </w:t>
      </w:r>
      <w:r w:rsidRPr="0030327E" w:rsidR="000B77DF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30327E" w:rsidR="005140D9">
        <w:rPr>
          <w:rFonts w:ascii="Times New Roman" w:hAnsi="Times New Roman" w:cs="Times New Roman"/>
          <w:sz w:val="24"/>
          <w:szCs w:val="24"/>
        </w:rPr>
        <w:t xml:space="preserve">each other </w:t>
      </w:r>
      <w:r w:rsidRPr="0030327E" w:rsidR="00B87B44">
        <w:rPr>
          <w:rFonts w:ascii="Times New Roman" w:hAnsi="Times New Roman" w:cs="Times New Roman"/>
          <w:sz w:val="24"/>
          <w:szCs w:val="24"/>
        </w:rPr>
        <w:t xml:space="preserve">in different </w:t>
      </w:r>
      <w:r w:rsidRPr="0030327E" w:rsidR="000B0BA8">
        <w:rPr>
          <w:rFonts w:ascii="Times New Roman" w:hAnsi="Times New Roman" w:cs="Times New Roman"/>
          <w:sz w:val="24"/>
          <w:szCs w:val="24"/>
        </w:rPr>
        <w:t xml:space="preserve">methods, </w:t>
      </w:r>
      <w:r w:rsidRPr="0030327E" w:rsidR="00635187">
        <w:rPr>
          <w:rFonts w:ascii="Times New Roman" w:hAnsi="Times New Roman" w:cs="Times New Roman"/>
          <w:sz w:val="24"/>
          <w:szCs w:val="24"/>
        </w:rPr>
        <w:t>wh</w:t>
      </w:r>
      <w:r w:rsidRPr="0030327E" w:rsidR="00585277">
        <w:rPr>
          <w:rFonts w:ascii="Times New Roman" w:hAnsi="Times New Roman" w:cs="Times New Roman"/>
          <w:sz w:val="24"/>
          <w:szCs w:val="24"/>
        </w:rPr>
        <w:t xml:space="preserve">ich </w:t>
      </w:r>
      <w:r w:rsidRPr="0030327E" w:rsidR="005D4B19">
        <w:rPr>
          <w:rFonts w:ascii="Times New Roman" w:hAnsi="Times New Roman" w:cs="Times New Roman"/>
          <w:sz w:val="24"/>
          <w:szCs w:val="24"/>
        </w:rPr>
        <w:t xml:space="preserve">links them to the </w:t>
      </w:r>
      <w:r w:rsidRPr="0030327E" w:rsidR="00D062A7">
        <w:rPr>
          <w:rFonts w:ascii="Times New Roman" w:hAnsi="Times New Roman" w:cs="Times New Roman"/>
          <w:sz w:val="24"/>
          <w:szCs w:val="24"/>
        </w:rPr>
        <w:t>historical events</w:t>
      </w:r>
      <w:r w:rsidRPr="0030327E" w:rsidR="00306A66">
        <w:rPr>
          <w:rFonts w:ascii="Times New Roman" w:hAnsi="Times New Roman" w:cs="Times New Roman"/>
          <w:sz w:val="24"/>
          <w:szCs w:val="24"/>
        </w:rPr>
        <w:t xml:space="preserve"> that make the</w:t>
      </w:r>
      <w:r w:rsidRPr="0030327E" w:rsidR="00AB4D57">
        <w:rPr>
          <w:rFonts w:ascii="Times New Roman" w:hAnsi="Times New Roman" w:cs="Times New Roman"/>
          <w:sz w:val="24"/>
          <w:szCs w:val="24"/>
        </w:rPr>
        <w:t xml:space="preserve"> identity to </w:t>
      </w:r>
      <w:r w:rsidRPr="0030327E" w:rsidR="00C02C09">
        <w:rPr>
          <w:rFonts w:ascii="Times New Roman" w:hAnsi="Times New Roman" w:cs="Times New Roman"/>
          <w:sz w:val="24"/>
          <w:szCs w:val="24"/>
        </w:rPr>
        <w:t xml:space="preserve">be </w:t>
      </w:r>
      <w:r w:rsidRPr="0030327E" w:rsidR="00121B06">
        <w:rPr>
          <w:rFonts w:ascii="Times New Roman" w:hAnsi="Times New Roman" w:cs="Times New Roman"/>
          <w:sz w:val="24"/>
          <w:szCs w:val="24"/>
        </w:rPr>
        <w:t xml:space="preserve">associated with genocide. </w:t>
      </w:r>
      <w:r w:rsidRPr="0030327E" w:rsidR="00080EC7">
        <w:rPr>
          <w:rFonts w:ascii="Times New Roman" w:hAnsi="Times New Roman" w:cs="Times New Roman"/>
          <w:sz w:val="24"/>
          <w:szCs w:val="24"/>
        </w:rPr>
        <w:t xml:space="preserve"> For example, </w:t>
      </w:r>
      <w:r w:rsidRPr="0030327E" w:rsidR="00937B1D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002D05">
        <w:rPr>
          <w:rFonts w:ascii="Times New Roman" w:hAnsi="Times New Roman" w:cs="Times New Roman"/>
          <w:sz w:val="24"/>
          <w:szCs w:val="24"/>
        </w:rPr>
        <w:t xml:space="preserve">Armenian </w:t>
      </w:r>
      <w:r w:rsidRPr="0030327E" w:rsidR="008C21D0">
        <w:rPr>
          <w:rFonts w:ascii="Times New Roman" w:hAnsi="Times New Roman" w:cs="Times New Roman"/>
          <w:sz w:val="24"/>
          <w:szCs w:val="24"/>
        </w:rPr>
        <w:t xml:space="preserve">maintain </w:t>
      </w:r>
      <w:r w:rsidRPr="0030327E" w:rsidR="00411FD0">
        <w:rPr>
          <w:rFonts w:ascii="Times New Roman" w:hAnsi="Times New Roman" w:cs="Times New Roman"/>
          <w:sz w:val="24"/>
          <w:szCs w:val="24"/>
        </w:rPr>
        <w:t xml:space="preserve">on </w:t>
      </w:r>
      <w:r w:rsidRPr="0030327E" w:rsidR="008958BF">
        <w:rPr>
          <w:rFonts w:ascii="Times New Roman" w:hAnsi="Times New Roman" w:cs="Times New Roman"/>
          <w:sz w:val="24"/>
          <w:szCs w:val="24"/>
        </w:rPr>
        <w:t xml:space="preserve">utilizing the </w:t>
      </w:r>
      <w:r w:rsidRPr="0030327E" w:rsidR="006D5512">
        <w:rPr>
          <w:rFonts w:ascii="Times New Roman" w:hAnsi="Times New Roman" w:cs="Times New Roman"/>
          <w:sz w:val="24"/>
          <w:szCs w:val="24"/>
        </w:rPr>
        <w:t xml:space="preserve">word “Turks </w:t>
      </w:r>
      <w:r w:rsidRPr="0030327E" w:rsidR="00756CF7">
        <w:rPr>
          <w:rFonts w:ascii="Times New Roman" w:hAnsi="Times New Roman" w:cs="Times New Roman"/>
          <w:sz w:val="24"/>
          <w:szCs w:val="24"/>
        </w:rPr>
        <w:t>demand its rejection</w:t>
      </w:r>
      <w:r w:rsidRPr="0030327E" w:rsidR="006D5512">
        <w:rPr>
          <w:rFonts w:ascii="Times New Roman" w:hAnsi="Times New Roman" w:cs="Times New Roman"/>
          <w:sz w:val="24"/>
          <w:szCs w:val="24"/>
        </w:rPr>
        <w:t>”</w:t>
      </w:r>
      <w:r w:rsidRPr="0030327E" w:rsidR="00572E1C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5D2F5A">
        <w:rPr>
          <w:rFonts w:ascii="Times New Roman" w:hAnsi="Times New Roman" w:cs="Times New Roman"/>
          <w:sz w:val="24"/>
          <w:szCs w:val="24"/>
        </w:rPr>
        <w:t xml:space="preserve">because they want the </w:t>
      </w:r>
      <w:r w:rsidRPr="0030327E" w:rsidR="005F47B5">
        <w:rPr>
          <w:rFonts w:ascii="Times New Roman" w:hAnsi="Times New Roman" w:cs="Times New Roman"/>
          <w:sz w:val="24"/>
          <w:szCs w:val="24"/>
        </w:rPr>
        <w:t>T</w:t>
      </w:r>
      <w:r w:rsidRPr="0030327E" w:rsidR="00A1416F">
        <w:rPr>
          <w:rFonts w:ascii="Times New Roman" w:hAnsi="Times New Roman" w:cs="Times New Roman"/>
          <w:sz w:val="24"/>
          <w:szCs w:val="24"/>
        </w:rPr>
        <w:t>urkish to</w:t>
      </w:r>
      <w:r w:rsidRPr="0030327E" w:rsidR="00EF7C13">
        <w:rPr>
          <w:rFonts w:ascii="Times New Roman" w:hAnsi="Times New Roman" w:cs="Times New Roman"/>
          <w:sz w:val="24"/>
          <w:szCs w:val="24"/>
        </w:rPr>
        <w:t xml:space="preserve"> identify </w:t>
      </w:r>
      <w:r w:rsidRPr="0030327E" w:rsidR="0045227C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5E1773">
        <w:rPr>
          <w:rFonts w:ascii="Times New Roman" w:hAnsi="Times New Roman" w:cs="Times New Roman"/>
          <w:sz w:val="24"/>
          <w:szCs w:val="24"/>
        </w:rPr>
        <w:t xml:space="preserve">genocide </w:t>
      </w:r>
      <w:r w:rsidRPr="0030327E" w:rsidR="008D10CD">
        <w:rPr>
          <w:rFonts w:ascii="Times New Roman" w:hAnsi="Times New Roman" w:cs="Times New Roman"/>
          <w:sz w:val="24"/>
          <w:szCs w:val="24"/>
        </w:rPr>
        <w:t xml:space="preserve">event, </w:t>
      </w:r>
      <w:r w:rsidRPr="0030327E" w:rsidR="00D553AC">
        <w:rPr>
          <w:rFonts w:ascii="Times New Roman" w:hAnsi="Times New Roman" w:cs="Times New Roman"/>
          <w:sz w:val="24"/>
          <w:szCs w:val="24"/>
        </w:rPr>
        <w:t xml:space="preserve">which </w:t>
      </w:r>
      <w:r w:rsidRPr="0030327E" w:rsidR="00182FC6">
        <w:rPr>
          <w:rFonts w:ascii="Times New Roman" w:hAnsi="Times New Roman" w:cs="Times New Roman"/>
          <w:sz w:val="24"/>
          <w:szCs w:val="24"/>
        </w:rPr>
        <w:t xml:space="preserve">is currently a belief </w:t>
      </w:r>
      <w:r w:rsidRPr="0030327E" w:rsidR="003835C2">
        <w:rPr>
          <w:rFonts w:ascii="Times New Roman" w:hAnsi="Times New Roman" w:cs="Times New Roman"/>
          <w:sz w:val="24"/>
          <w:szCs w:val="24"/>
        </w:rPr>
        <w:t xml:space="preserve">in the </w:t>
      </w:r>
      <w:r w:rsidRPr="0030327E" w:rsidR="00A10E4E">
        <w:rPr>
          <w:rFonts w:ascii="Times New Roman" w:hAnsi="Times New Roman" w:cs="Times New Roman"/>
          <w:sz w:val="24"/>
          <w:szCs w:val="24"/>
        </w:rPr>
        <w:t xml:space="preserve">social </w:t>
      </w:r>
      <w:r w:rsidRPr="0030327E" w:rsidR="00540A45">
        <w:rPr>
          <w:rFonts w:ascii="Times New Roman" w:hAnsi="Times New Roman" w:cs="Times New Roman"/>
          <w:sz w:val="24"/>
          <w:szCs w:val="24"/>
        </w:rPr>
        <w:t xml:space="preserve">groups and </w:t>
      </w:r>
      <w:r w:rsidRPr="0030327E" w:rsidR="00236896">
        <w:rPr>
          <w:rFonts w:ascii="Times New Roman" w:hAnsi="Times New Roman" w:cs="Times New Roman"/>
          <w:sz w:val="24"/>
          <w:szCs w:val="24"/>
        </w:rPr>
        <w:t xml:space="preserve">authority </w:t>
      </w:r>
      <w:r w:rsidRPr="0030327E" w:rsidR="00EA7F23">
        <w:rPr>
          <w:rFonts w:ascii="Times New Roman" w:hAnsi="Times New Roman" w:cs="Times New Roman"/>
          <w:sz w:val="24"/>
          <w:szCs w:val="24"/>
        </w:rPr>
        <w:t>legalization</w:t>
      </w:r>
      <w:r w:rsidRPr="0030327E" w:rsidR="001A5B3F">
        <w:rPr>
          <w:rFonts w:ascii="Times New Roman" w:hAnsi="Times New Roman" w:cs="Times New Roman"/>
          <w:sz w:val="24"/>
          <w:szCs w:val="24"/>
        </w:rPr>
        <w:t xml:space="preserve"> (</w:t>
      </w:r>
      <w:r w:rsidRPr="0030327E" w:rsidR="001A5B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Lowery &amp; Freedman, 2016</w:t>
      </w:r>
      <w:r w:rsidRPr="0030327E" w:rsidR="001A5B3F">
        <w:rPr>
          <w:rFonts w:ascii="Times New Roman" w:hAnsi="Times New Roman" w:cs="Times New Roman"/>
          <w:sz w:val="24"/>
          <w:szCs w:val="24"/>
        </w:rPr>
        <w:t>)</w:t>
      </w:r>
      <w:r w:rsidRPr="0030327E" w:rsidR="008D75A3">
        <w:rPr>
          <w:rFonts w:ascii="Times New Roman" w:hAnsi="Times New Roman" w:cs="Times New Roman"/>
          <w:sz w:val="24"/>
          <w:szCs w:val="24"/>
        </w:rPr>
        <w:t xml:space="preserve">. </w:t>
      </w:r>
      <w:r w:rsidRPr="0030327E" w:rsidR="00E22879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30327E" w:rsidR="007F267B">
        <w:rPr>
          <w:rFonts w:ascii="Times New Roman" w:hAnsi="Times New Roman" w:cs="Times New Roman"/>
          <w:sz w:val="24"/>
          <w:szCs w:val="24"/>
        </w:rPr>
        <w:t>significant efforts</w:t>
      </w:r>
      <w:r w:rsidRPr="0030327E" w:rsidR="00A71B17">
        <w:rPr>
          <w:rFonts w:ascii="Times New Roman" w:hAnsi="Times New Roman" w:cs="Times New Roman"/>
          <w:sz w:val="24"/>
          <w:szCs w:val="24"/>
        </w:rPr>
        <w:t xml:space="preserve"> are </w:t>
      </w:r>
      <w:r w:rsidRPr="0030327E" w:rsidR="00720B67">
        <w:rPr>
          <w:rFonts w:ascii="Times New Roman" w:hAnsi="Times New Roman" w:cs="Times New Roman"/>
          <w:sz w:val="24"/>
          <w:szCs w:val="24"/>
        </w:rPr>
        <w:t xml:space="preserve">focused </w:t>
      </w:r>
      <w:r w:rsidRPr="0030327E" w:rsidR="008A522A">
        <w:rPr>
          <w:rFonts w:ascii="Times New Roman" w:hAnsi="Times New Roman" w:cs="Times New Roman"/>
          <w:sz w:val="24"/>
          <w:szCs w:val="24"/>
        </w:rPr>
        <w:t xml:space="preserve">and </w:t>
      </w:r>
      <w:r w:rsidRPr="0030327E" w:rsidR="00927C9D">
        <w:rPr>
          <w:rFonts w:ascii="Times New Roman" w:hAnsi="Times New Roman" w:cs="Times New Roman"/>
          <w:sz w:val="24"/>
          <w:szCs w:val="24"/>
        </w:rPr>
        <w:t xml:space="preserve">genocide </w:t>
      </w:r>
      <w:r w:rsidRPr="0030327E" w:rsidR="00361C76">
        <w:rPr>
          <w:rFonts w:ascii="Times New Roman" w:hAnsi="Times New Roman" w:cs="Times New Roman"/>
          <w:sz w:val="24"/>
          <w:szCs w:val="24"/>
        </w:rPr>
        <w:t xml:space="preserve">identification </w:t>
      </w:r>
      <w:r w:rsidRPr="0030327E" w:rsidR="000D04FA">
        <w:rPr>
          <w:rFonts w:ascii="Times New Roman" w:hAnsi="Times New Roman" w:cs="Times New Roman"/>
          <w:sz w:val="24"/>
          <w:szCs w:val="24"/>
        </w:rPr>
        <w:t xml:space="preserve">rather than </w:t>
      </w:r>
      <w:r w:rsidRPr="0030327E" w:rsidR="006E7801">
        <w:rPr>
          <w:rFonts w:ascii="Times New Roman" w:hAnsi="Times New Roman" w:cs="Times New Roman"/>
          <w:sz w:val="24"/>
          <w:szCs w:val="24"/>
        </w:rPr>
        <w:t xml:space="preserve">concentrating on </w:t>
      </w:r>
      <w:r w:rsidRPr="0030327E" w:rsidR="00DC34F2">
        <w:rPr>
          <w:rFonts w:ascii="Times New Roman" w:hAnsi="Times New Roman" w:cs="Times New Roman"/>
          <w:sz w:val="24"/>
          <w:szCs w:val="24"/>
        </w:rPr>
        <w:t xml:space="preserve">the country's social, </w:t>
      </w:r>
      <w:r w:rsidRPr="0030327E" w:rsidR="009C7975">
        <w:rPr>
          <w:rFonts w:ascii="Times New Roman" w:hAnsi="Times New Roman" w:cs="Times New Roman"/>
          <w:sz w:val="24"/>
          <w:szCs w:val="24"/>
        </w:rPr>
        <w:t xml:space="preserve">partisan and economic </w:t>
      </w:r>
      <w:r w:rsidRPr="0030327E" w:rsidR="006D3F6A">
        <w:rPr>
          <w:rFonts w:ascii="Times New Roman" w:hAnsi="Times New Roman" w:cs="Times New Roman"/>
          <w:sz w:val="24"/>
          <w:szCs w:val="24"/>
        </w:rPr>
        <w:t xml:space="preserve">events. </w:t>
      </w:r>
      <w:r w:rsidRPr="0030327E" w:rsidR="0010615B">
        <w:rPr>
          <w:rFonts w:ascii="Times New Roman" w:hAnsi="Times New Roman" w:cs="Times New Roman"/>
          <w:sz w:val="24"/>
          <w:szCs w:val="24"/>
        </w:rPr>
        <w:t>On the other hand</w:t>
      </w:r>
      <w:r w:rsidRPr="0030327E" w:rsidR="000E13A1">
        <w:rPr>
          <w:rFonts w:ascii="Times New Roman" w:hAnsi="Times New Roman" w:cs="Times New Roman"/>
          <w:sz w:val="24"/>
          <w:szCs w:val="24"/>
        </w:rPr>
        <w:t xml:space="preserve">, the </w:t>
      </w:r>
      <w:r w:rsidRPr="0030327E" w:rsidR="007107B4">
        <w:rPr>
          <w:rFonts w:ascii="Times New Roman" w:hAnsi="Times New Roman" w:cs="Times New Roman"/>
          <w:sz w:val="24"/>
          <w:szCs w:val="24"/>
        </w:rPr>
        <w:t xml:space="preserve">Turkish </w:t>
      </w:r>
      <w:r w:rsidRPr="0030327E" w:rsidR="00AB357D">
        <w:rPr>
          <w:rFonts w:ascii="Times New Roman" w:hAnsi="Times New Roman" w:cs="Times New Roman"/>
          <w:sz w:val="24"/>
          <w:szCs w:val="24"/>
        </w:rPr>
        <w:t xml:space="preserve">are </w:t>
      </w:r>
      <w:r w:rsidRPr="0030327E" w:rsidR="00E04861">
        <w:rPr>
          <w:rFonts w:ascii="Times New Roman" w:hAnsi="Times New Roman" w:cs="Times New Roman"/>
          <w:sz w:val="24"/>
          <w:szCs w:val="24"/>
        </w:rPr>
        <w:t>security-minded</w:t>
      </w:r>
      <w:r w:rsidRPr="0030327E" w:rsidR="0005339F">
        <w:rPr>
          <w:rFonts w:ascii="Times New Roman" w:hAnsi="Times New Roman" w:cs="Times New Roman"/>
          <w:sz w:val="24"/>
          <w:szCs w:val="24"/>
        </w:rPr>
        <w:t xml:space="preserve">. Their </w:t>
      </w:r>
      <w:r w:rsidRPr="0030327E" w:rsidR="0069086D">
        <w:rPr>
          <w:rFonts w:ascii="Times New Roman" w:hAnsi="Times New Roman" w:cs="Times New Roman"/>
          <w:sz w:val="24"/>
          <w:szCs w:val="24"/>
        </w:rPr>
        <w:t xml:space="preserve">struggle </w:t>
      </w:r>
      <w:r w:rsidRPr="0030327E" w:rsidR="00036809">
        <w:rPr>
          <w:rFonts w:ascii="Times New Roman" w:hAnsi="Times New Roman" w:cs="Times New Roman"/>
          <w:sz w:val="24"/>
          <w:szCs w:val="24"/>
        </w:rPr>
        <w:t xml:space="preserve">against </w:t>
      </w:r>
      <w:r w:rsidRPr="0030327E" w:rsidR="0093107D">
        <w:rPr>
          <w:rFonts w:ascii="Times New Roman" w:hAnsi="Times New Roman" w:cs="Times New Roman"/>
          <w:sz w:val="24"/>
          <w:szCs w:val="24"/>
        </w:rPr>
        <w:t xml:space="preserve">genocide identification </w:t>
      </w:r>
      <w:r w:rsidRPr="0030327E" w:rsidR="003D01FB">
        <w:rPr>
          <w:rFonts w:ascii="Times New Roman" w:hAnsi="Times New Roman" w:cs="Times New Roman"/>
          <w:sz w:val="24"/>
          <w:szCs w:val="24"/>
        </w:rPr>
        <w:t xml:space="preserve">occurs as </w:t>
      </w:r>
      <w:r w:rsidRPr="0030327E" w:rsidR="00842EBE">
        <w:rPr>
          <w:rFonts w:ascii="Times New Roman" w:hAnsi="Times New Roman" w:cs="Times New Roman"/>
          <w:sz w:val="24"/>
          <w:szCs w:val="24"/>
        </w:rPr>
        <w:t xml:space="preserve">a substantial </w:t>
      </w:r>
      <w:r w:rsidRPr="0030327E" w:rsidR="007B7A55">
        <w:rPr>
          <w:rFonts w:ascii="Times New Roman" w:hAnsi="Times New Roman" w:cs="Times New Roman"/>
          <w:sz w:val="24"/>
          <w:szCs w:val="24"/>
        </w:rPr>
        <w:t>measurement</w:t>
      </w:r>
      <w:r w:rsidRPr="0030327E" w:rsidR="00916DD1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7B7A55">
        <w:rPr>
          <w:rFonts w:ascii="Times New Roman" w:hAnsi="Times New Roman" w:cs="Times New Roman"/>
          <w:sz w:val="24"/>
          <w:szCs w:val="24"/>
        </w:rPr>
        <w:t xml:space="preserve">of the </w:t>
      </w:r>
      <w:r w:rsidRPr="0030327E" w:rsidR="006805FD">
        <w:rPr>
          <w:rFonts w:ascii="Times New Roman" w:hAnsi="Times New Roman" w:cs="Times New Roman"/>
          <w:sz w:val="24"/>
          <w:szCs w:val="24"/>
        </w:rPr>
        <w:t xml:space="preserve">sustained and unceasingly </w:t>
      </w:r>
      <w:r w:rsidRPr="0030327E" w:rsidR="00787810">
        <w:rPr>
          <w:rFonts w:ascii="Times New Roman" w:hAnsi="Times New Roman" w:cs="Times New Roman"/>
          <w:sz w:val="24"/>
          <w:szCs w:val="24"/>
        </w:rPr>
        <w:t>encouraged “</w:t>
      </w:r>
      <w:r w:rsidRPr="0030327E" w:rsidR="006C6AC5">
        <w:rPr>
          <w:rFonts w:ascii="Times New Roman" w:hAnsi="Times New Roman" w:cs="Times New Roman"/>
          <w:sz w:val="24"/>
          <w:szCs w:val="24"/>
        </w:rPr>
        <w:t>Sevres syndrome,"</w:t>
      </w:r>
      <w:r w:rsidRPr="0030327E" w:rsidR="00714456">
        <w:rPr>
          <w:rFonts w:ascii="Times New Roman" w:hAnsi="Times New Roman" w:cs="Times New Roman"/>
          <w:sz w:val="24"/>
          <w:szCs w:val="24"/>
        </w:rPr>
        <w:t xml:space="preserve"> which is the </w:t>
      </w:r>
      <w:r w:rsidRPr="0030327E" w:rsidR="00271CB1">
        <w:rPr>
          <w:rFonts w:ascii="Times New Roman" w:hAnsi="Times New Roman" w:cs="Times New Roman"/>
          <w:sz w:val="24"/>
          <w:szCs w:val="24"/>
        </w:rPr>
        <w:t xml:space="preserve">anxiety of </w:t>
      </w:r>
      <w:r w:rsidRPr="0030327E" w:rsidR="006F55A7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3B7D82">
        <w:rPr>
          <w:rFonts w:ascii="Times New Roman" w:hAnsi="Times New Roman" w:cs="Times New Roman"/>
          <w:sz w:val="24"/>
          <w:szCs w:val="24"/>
        </w:rPr>
        <w:t>world determined t</w:t>
      </w:r>
      <w:r w:rsidRPr="0030327E" w:rsidR="00936BB6">
        <w:rPr>
          <w:rFonts w:ascii="Times New Roman" w:hAnsi="Times New Roman" w:cs="Times New Roman"/>
          <w:sz w:val="24"/>
          <w:szCs w:val="24"/>
        </w:rPr>
        <w:t xml:space="preserve">o </w:t>
      </w:r>
      <w:r w:rsidRPr="0030327E" w:rsidR="00936BB6">
        <w:rPr>
          <w:rFonts w:ascii="Times New Roman" w:hAnsi="Times New Roman" w:cs="Times New Roman"/>
          <w:sz w:val="24"/>
          <w:szCs w:val="24"/>
        </w:rPr>
        <w:t xml:space="preserve">dismember </w:t>
      </w:r>
      <w:r w:rsidRPr="0030327E" w:rsidR="004457A8">
        <w:rPr>
          <w:rFonts w:ascii="Times New Roman" w:hAnsi="Times New Roman" w:cs="Times New Roman"/>
          <w:sz w:val="24"/>
          <w:szCs w:val="24"/>
        </w:rPr>
        <w:t>Turkey</w:t>
      </w:r>
      <w:r w:rsidRPr="0030327E" w:rsidR="001A5B3F">
        <w:rPr>
          <w:rFonts w:ascii="Times New Roman" w:hAnsi="Times New Roman" w:cs="Times New Roman"/>
          <w:sz w:val="24"/>
          <w:szCs w:val="24"/>
        </w:rPr>
        <w:t xml:space="preserve"> (</w:t>
      </w:r>
      <w:r w:rsidRPr="0030327E" w:rsidR="001A5B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Papazian, 2019</w:t>
      </w:r>
      <w:r w:rsidRPr="0030327E" w:rsidR="001A5B3F">
        <w:rPr>
          <w:rFonts w:ascii="Times New Roman" w:hAnsi="Times New Roman" w:cs="Times New Roman"/>
          <w:sz w:val="24"/>
          <w:szCs w:val="24"/>
        </w:rPr>
        <w:t>)</w:t>
      </w:r>
      <w:r w:rsidRPr="0030327E" w:rsidR="004457A8">
        <w:rPr>
          <w:rFonts w:ascii="Times New Roman" w:hAnsi="Times New Roman" w:cs="Times New Roman"/>
          <w:sz w:val="24"/>
          <w:szCs w:val="24"/>
        </w:rPr>
        <w:t>.</w:t>
      </w:r>
      <w:r w:rsidRPr="0030327E" w:rsidR="009C29C1">
        <w:rPr>
          <w:rFonts w:ascii="Times New Roman" w:hAnsi="Times New Roman" w:cs="Times New Roman"/>
          <w:sz w:val="24"/>
          <w:szCs w:val="24"/>
        </w:rPr>
        <w:t xml:space="preserve"> Consequently, </w:t>
      </w:r>
      <w:r w:rsidRPr="0030327E" w:rsidR="005F798F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83026A">
        <w:rPr>
          <w:rFonts w:ascii="Times New Roman" w:hAnsi="Times New Roman" w:cs="Times New Roman"/>
          <w:sz w:val="24"/>
          <w:szCs w:val="24"/>
        </w:rPr>
        <w:t xml:space="preserve">militaristic </w:t>
      </w:r>
      <w:r w:rsidRPr="0030327E" w:rsidR="004C6324">
        <w:rPr>
          <w:rFonts w:ascii="Times New Roman" w:hAnsi="Times New Roman" w:cs="Times New Roman"/>
          <w:sz w:val="24"/>
          <w:szCs w:val="24"/>
        </w:rPr>
        <w:t xml:space="preserve">thoughts </w:t>
      </w:r>
      <w:r w:rsidRPr="0030327E" w:rsidR="00AC1FCE">
        <w:rPr>
          <w:rFonts w:ascii="Times New Roman" w:hAnsi="Times New Roman" w:cs="Times New Roman"/>
          <w:sz w:val="24"/>
          <w:szCs w:val="24"/>
        </w:rPr>
        <w:t xml:space="preserve">and </w:t>
      </w:r>
      <w:r w:rsidRPr="0030327E" w:rsidR="009D2041">
        <w:rPr>
          <w:rFonts w:ascii="Times New Roman" w:hAnsi="Times New Roman" w:cs="Times New Roman"/>
          <w:sz w:val="24"/>
          <w:szCs w:val="24"/>
        </w:rPr>
        <w:t>exploitive</w:t>
      </w:r>
      <w:r w:rsidRPr="0030327E" w:rsidR="00AC1FCE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9D2041">
        <w:rPr>
          <w:rFonts w:ascii="Times New Roman" w:hAnsi="Times New Roman" w:cs="Times New Roman"/>
          <w:sz w:val="24"/>
          <w:szCs w:val="24"/>
        </w:rPr>
        <w:t xml:space="preserve">policies </w:t>
      </w:r>
      <w:r w:rsidRPr="0030327E" w:rsidR="00B71343">
        <w:rPr>
          <w:rFonts w:ascii="Times New Roman" w:hAnsi="Times New Roman" w:cs="Times New Roman"/>
          <w:sz w:val="24"/>
          <w:szCs w:val="24"/>
        </w:rPr>
        <w:t xml:space="preserve">direct </w:t>
      </w:r>
      <w:r w:rsidRPr="0030327E" w:rsidR="00587BC1">
        <w:rPr>
          <w:rFonts w:ascii="Times New Roman" w:hAnsi="Times New Roman" w:cs="Times New Roman"/>
          <w:sz w:val="24"/>
          <w:szCs w:val="24"/>
        </w:rPr>
        <w:t xml:space="preserve">the nation </w:t>
      </w:r>
      <w:r w:rsidRPr="0030327E" w:rsidR="00DC4288">
        <w:rPr>
          <w:rFonts w:ascii="Times New Roman" w:hAnsi="Times New Roman" w:cs="Times New Roman"/>
          <w:sz w:val="24"/>
          <w:szCs w:val="24"/>
        </w:rPr>
        <w:t xml:space="preserve">at the </w:t>
      </w:r>
      <w:r w:rsidRPr="0030327E" w:rsidR="003202DC">
        <w:rPr>
          <w:rFonts w:ascii="Times New Roman" w:hAnsi="Times New Roman" w:cs="Times New Roman"/>
          <w:sz w:val="24"/>
          <w:szCs w:val="24"/>
        </w:rPr>
        <w:t xml:space="preserve">expense of </w:t>
      </w:r>
      <w:r w:rsidRPr="0030327E" w:rsidR="0000125C">
        <w:rPr>
          <w:rFonts w:ascii="Times New Roman" w:hAnsi="Times New Roman" w:cs="Times New Roman"/>
          <w:sz w:val="24"/>
          <w:szCs w:val="24"/>
        </w:rPr>
        <w:t xml:space="preserve">other </w:t>
      </w:r>
      <w:r w:rsidRPr="0030327E" w:rsidR="00787810">
        <w:rPr>
          <w:rFonts w:ascii="Times New Roman" w:hAnsi="Times New Roman" w:cs="Times New Roman"/>
          <w:sz w:val="24"/>
          <w:szCs w:val="24"/>
        </w:rPr>
        <w:t>self-governing</w:t>
      </w:r>
      <w:r w:rsidRPr="0030327E" w:rsidR="0000125C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787810">
        <w:rPr>
          <w:rFonts w:ascii="Times New Roman" w:hAnsi="Times New Roman" w:cs="Times New Roman"/>
          <w:sz w:val="24"/>
          <w:szCs w:val="24"/>
        </w:rPr>
        <w:t>expansions</w:t>
      </w:r>
      <w:r w:rsidRPr="0030327E" w:rsidR="00120D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6BA8" w:rsidRPr="0030327E" w:rsidP="0030327E" w14:paraId="4A3171AE" w14:textId="2AD7B8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ab/>
      </w:r>
      <w:r w:rsidRPr="0030327E" w:rsidR="0033361C">
        <w:rPr>
          <w:rFonts w:ascii="Times New Roman" w:hAnsi="Times New Roman" w:cs="Times New Roman"/>
          <w:sz w:val="24"/>
          <w:szCs w:val="24"/>
        </w:rPr>
        <w:t xml:space="preserve">Some </w:t>
      </w:r>
      <w:r w:rsidRPr="0030327E" w:rsidR="00FF3D96">
        <w:rPr>
          <w:rFonts w:ascii="Times New Roman" w:hAnsi="Times New Roman" w:cs="Times New Roman"/>
          <w:sz w:val="24"/>
          <w:szCs w:val="24"/>
        </w:rPr>
        <w:t xml:space="preserve">countries are using </w:t>
      </w:r>
      <w:r w:rsidRPr="0030327E" w:rsidR="007D7C75">
        <w:rPr>
          <w:rFonts w:ascii="Times New Roman" w:hAnsi="Times New Roman" w:cs="Times New Roman"/>
          <w:sz w:val="24"/>
          <w:szCs w:val="24"/>
        </w:rPr>
        <w:t xml:space="preserve">genocide to </w:t>
      </w:r>
      <w:r w:rsidRPr="0030327E" w:rsidR="001B46BF">
        <w:rPr>
          <w:rFonts w:ascii="Times New Roman" w:hAnsi="Times New Roman" w:cs="Times New Roman"/>
          <w:sz w:val="24"/>
          <w:szCs w:val="24"/>
        </w:rPr>
        <w:t xml:space="preserve">polarize the </w:t>
      </w:r>
      <w:r w:rsidRPr="0030327E" w:rsidR="00121817">
        <w:rPr>
          <w:rFonts w:ascii="Times New Roman" w:hAnsi="Times New Roman" w:cs="Times New Roman"/>
          <w:sz w:val="24"/>
          <w:szCs w:val="24"/>
        </w:rPr>
        <w:t xml:space="preserve">relations of Armenia </w:t>
      </w:r>
      <w:r w:rsidRPr="0030327E" w:rsidR="007C1ECB">
        <w:rPr>
          <w:rFonts w:ascii="Times New Roman" w:hAnsi="Times New Roman" w:cs="Times New Roman"/>
          <w:sz w:val="24"/>
          <w:szCs w:val="24"/>
        </w:rPr>
        <w:t xml:space="preserve">and </w:t>
      </w:r>
      <w:r w:rsidRPr="0030327E" w:rsidR="00DC6CEC">
        <w:rPr>
          <w:rFonts w:ascii="Times New Roman" w:hAnsi="Times New Roman" w:cs="Times New Roman"/>
          <w:sz w:val="24"/>
          <w:szCs w:val="24"/>
        </w:rPr>
        <w:t xml:space="preserve">Turkey </w:t>
      </w:r>
      <w:r w:rsidRPr="0030327E" w:rsidR="00631100">
        <w:rPr>
          <w:rFonts w:ascii="Times New Roman" w:hAnsi="Times New Roman" w:cs="Times New Roman"/>
          <w:sz w:val="24"/>
          <w:szCs w:val="24"/>
        </w:rPr>
        <w:t xml:space="preserve">because they do not want the two countries </w:t>
      </w:r>
      <w:r w:rsidRPr="0030327E" w:rsidR="00EA515E">
        <w:rPr>
          <w:rFonts w:ascii="Times New Roman" w:hAnsi="Times New Roman" w:cs="Times New Roman"/>
          <w:sz w:val="24"/>
          <w:szCs w:val="24"/>
        </w:rPr>
        <w:t xml:space="preserve">to relate </w:t>
      </w:r>
      <w:r w:rsidRPr="0030327E" w:rsidR="003D23EE">
        <w:rPr>
          <w:rFonts w:ascii="Times New Roman" w:hAnsi="Times New Roman" w:cs="Times New Roman"/>
          <w:sz w:val="24"/>
          <w:szCs w:val="24"/>
        </w:rPr>
        <w:t xml:space="preserve">well. </w:t>
      </w:r>
      <w:r w:rsidRPr="0030327E" w:rsidR="00B45D1C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30327E" w:rsidR="0023493B">
        <w:rPr>
          <w:rFonts w:ascii="Times New Roman" w:hAnsi="Times New Roman" w:cs="Times New Roman"/>
          <w:sz w:val="24"/>
          <w:szCs w:val="24"/>
        </w:rPr>
        <w:t xml:space="preserve">several </w:t>
      </w:r>
      <w:r w:rsidRPr="0030327E" w:rsidR="00307252">
        <w:rPr>
          <w:rFonts w:ascii="Times New Roman" w:hAnsi="Times New Roman" w:cs="Times New Roman"/>
          <w:sz w:val="24"/>
          <w:szCs w:val="24"/>
        </w:rPr>
        <w:t xml:space="preserve">nations are </w:t>
      </w:r>
      <w:r w:rsidRPr="0030327E" w:rsidR="00F42FA6">
        <w:rPr>
          <w:rFonts w:ascii="Times New Roman" w:hAnsi="Times New Roman" w:cs="Times New Roman"/>
          <w:sz w:val="24"/>
          <w:szCs w:val="24"/>
        </w:rPr>
        <w:t xml:space="preserve">still utilizing </w:t>
      </w:r>
      <w:r w:rsidRPr="0030327E" w:rsidR="00686295">
        <w:rPr>
          <w:rFonts w:ascii="Times New Roman" w:hAnsi="Times New Roman" w:cs="Times New Roman"/>
          <w:sz w:val="24"/>
          <w:szCs w:val="24"/>
        </w:rPr>
        <w:t xml:space="preserve">genocide </w:t>
      </w:r>
      <w:r w:rsidRPr="0030327E" w:rsidR="00021359">
        <w:rPr>
          <w:rFonts w:ascii="Times New Roman" w:hAnsi="Times New Roman" w:cs="Times New Roman"/>
          <w:sz w:val="24"/>
          <w:szCs w:val="24"/>
        </w:rPr>
        <w:t xml:space="preserve">identification </w:t>
      </w:r>
      <w:r w:rsidRPr="0030327E" w:rsidR="0047374F">
        <w:rPr>
          <w:rFonts w:ascii="Times New Roman" w:hAnsi="Times New Roman" w:cs="Times New Roman"/>
          <w:sz w:val="24"/>
          <w:szCs w:val="24"/>
        </w:rPr>
        <w:t xml:space="preserve">to their benefits </w:t>
      </w:r>
      <w:r w:rsidRPr="0030327E" w:rsidR="00E566B0">
        <w:rPr>
          <w:rFonts w:ascii="Times New Roman" w:hAnsi="Times New Roman" w:cs="Times New Roman"/>
          <w:sz w:val="24"/>
          <w:szCs w:val="24"/>
        </w:rPr>
        <w:t xml:space="preserve">and ensure their </w:t>
      </w:r>
      <w:r w:rsidRPr="0030327E" w:rsidR="005735D9">
        <w:rPr>
          <w:rFonts w:ascii="Times New Roman" w:hAnsi="Times New Roman" w:cs="Times New Roman"/>
          <w:sz w:val="24"/>
          <w:szCs w:val="24"/>
        </w:rPr>
        <w:t xml:space="preserve">agenda is </w:t>
      </w:r>
      <w:r w:rsidRPr="0030327E" w:rsidR="00C43DD5">
        <w:rPr>
          <w:rFonts w:ascii="Times New Roman" w:hAnsi="Times New Roman" w:cs="Times New Roman"/>
          <w:sz w:val="24"/>
          <w:szCs w:val="24"/>
        </w:rPr>
        <w:t xml:space="preserve">achieved. </w:t>
      </w:r>
      <w:r w:rsidRPr="0030327E" w:rsidR="003C7300">
        <w:rPr>
          <w:rFonts w:ascii="Times New Roman" w:hAnsi="Times New Roman" w:cs="Times New Roman"/>
          <w:sz w:val="24"/>
          <w:szCs w:val="24"/>
        </w:rPr>
        <w:t xml:space="preserve">For example, </w:t>
      </w:r>
      <w:r w:rsidRPr="0030327E" w:rsidR="00A02222">
        <w:rPr>
          <w:rFonts w:ascii="Times New Roman" w:hAnsi="Times New Roman" w:cs="Times New Roman"/>
          <w:sz w:val="24"/>
          <w:szCs w:val="24"/>
        </w:rPr>
        <w:t xml:space="preserve">another nation can </w:t>
      </w:r>
      <w:r w:rsidRPr="0030327E" w:rsidR="00570188">
        <w:rPr>
          <w:rFonts w:ascii="Times New Roman" w:hAnsi="Times New Roman" w:cs="Times New Roman"/>
          <w:sz w:val="24"/>
          <w:szCs w:val="24"/>
        </w:rPr>
        <w:t xml:space="preserve">use genocide </w:t>
      </w:r>
      <w:r w:rsidRPr="0030327E" w:rsidR="004160ED">
        <w:rPr>
          <w:rFonts w:ascii="Times New Roman" w:hAnsi="Times New Roman" w:cs="Times New Roman"/>
          <w:sz w:val="24"/>
          <w:szCs w:val="24"/>
        </w:rPr>
        <w:t xml:space="preserve">identification </w:t>
      </w:r>
      <w:r w:rsidRPr="0030327E" w:rsidR="00513D4A">
        <w:rPr>
          <w:rFonts w:ascii="Times New Roman" w:hAnsi="Times New Roman" w:cs="Times New Roman"/>
          <w:sz w:val="24"/>
          <w:szCs w:val="24"/>
        </w:rPr>
        <w:t xml:space="preserve">to </w:t>
      </w:r>
      <w:r w:rsidRPr="0030327E" w:rsidR="00417124">
        <w:rPr>
          <w:rFonts w:ascii="Times New Roman" w:hAnsi="Times New Roman" w:cs="Times New Roman"/>
          <w:sz w:val="24"/>
          <w:szCs w:val="24"/>
        </w:rPr>
        <w:t xml:space="preserve">insert pressure on Turkey, </w:t>
      </w:r>
      <w:r w:rsidRPr="0030327E" w:rsidR="00676678">
        <w:rPr>
          <w:rFonts w:ascii="Times New Roman" w:hAnsi="Times New Roman" w:cs="Times New Roman"/>
          <w:sz w:val="24"/>
          <w:szCs w:val="24"/>
        </w:rPr>
        <w:t>especially</w:t>
      </w:r>
      <w:r w:rsidRPr="0030327E" w:rsidR="004A4EA2">
        <w:rPr>
          <w:rFonts w:ascii="Times New Roman" w:hAnsi="Times New Roman" w:cs="Times New Roman"/>
          <w:sz w:val="24"/>
          <w:szCs w:val="24"/>
        </w:rPr>
        <w:t xml:space="preserve"> when it was </w:t>
      </w:r>
      <w:r w:rsidRPr="0030327E" w:rsidR="00473A06">
        <w:rPr>
          <w:rFonts w:ascii="Times New Roman" w:hAnsi="Times New Roman" w:cs="Times New Roman"/>
          <w:sz w:val="24"/>
          <w:szCs w:val="24"/>
        </w:rPr>
        <w:t xml:space="preserve">applied </w:t>
      </w:r>
      <w:r w:rsidRPr="0030327E" w:rsidR="00666BFF">
        <w:rPr>
          <w:rFonts w:ascii="Times New Roman" w:hAnsi="Times New Roman" w:cs="Times New Roman"/>
          <w:sz w:val="24"/>
          <w:szCs w:val="24"/>
        </w:rPr>
        <w:t xml:space="preserve">to </w:t>
      </w:r>
      <w:r w:rsidRPr="0030327E" w:rsidR="00676678">
        <w:rPr>
          <w:rFonts w:ascii="Times New Roman" w:hAnsi="Times New Roman" w:cs="Times New Roman"/>
          <w:sz w:val="24"/>
          <w:szCs w:val="24"/>
        </w:rPr>
        <w:t>be involved</w:t>
      </w:r>
      <w:r w:rsidRPr="0030327E" w:rsidR="00666BFF">
        <w:rPr>
          <w:rFonts w:ascii="Times New Roman" w:hAnsi="Times New Roman" w:cs="Times New Roman"/>
          <w:sz w:val="24"/>
          <w:szCs w:val="24"/>
        </w:rPr>
        <w:t xml:space="preserve"> in the European Union and </w:t>
      </w:r>
      <w:r w:rsidRPr="0030327E" w:rsidR="00676678">
        <w:rPr>
          <w:rFonts w:ascii="Times New Roman" w:hAnsi="Times New Roman" w:cs="Times New Roman"/>
          <w:sz w:val="24"/>
          <w:szCs w:val="24"/>
        </w:rPr>
        <w:t xml:space="preserve">force Turkey to </w:t>
      </w:r>
      <w:r w:rsidRPr="0030327E" w:rsidR="00552526">
        <w:rPr>
          <w:rFonts w:ascii="Times New Roman" w:hAnsi="Times New Roman" w:cs="Times New Roman"/>
          <w:sz w:val="24"/>
          <w:szCs w:val="24"/>
        </w:rPr>
        <w:t xml:space="preserve">engage </w:t>
      </w:r>
      <w:r w:rsidRPr="0030327E" w:rsidR="006426A8">
        <w:rPr>
          <w:rFonts w:ascii="Times New Roman" w:hAnsi="Times New Roman" w:cs="Times New Roman"/>
          <w:sz w:val="24"/>
          <w:szCs w:val="24"/>
        </w:rPr>
        <w:t>in battles in the middle east</w:t>
      </w:r>
      <w:r w:rsidRPr="0030327E" w:rsidR="00D13E8C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CA2F44">
        <w:rPr>
          <w:rFonts w:ascii="Times New Roman" w:hAnsi="Times New Roman" w:cs="Times New Roman"/>
          <w:sz w:val="24"/>
          <w:szCs w:val="24"/>
        </w:rPr>
        <w:t>(</w:t>
      </w:r>
      <w:r w:rsidRPr="0030327E" w:rsidR="00CA2F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Karasu et al., 2020)</w:t>
      </w:r>
      <w:r w:rsidRPr="0030327E" w:rsidR="006426A8">
        <w:rPr>
          <w:rFonts w:ascii="Times New Roman" w:hAnsi="Times New Roman" w:cs="Times New Roman"/>
          <w:sz w:val="24"/>
          <w:szCs w:val="24"/>
        </w:rPr>
        <w:t>.</w:t>
      </w:r>
      <w:r w:rsidRPr="0030327E" w:rsidR="00D13E8C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9E7655">
        <w:rPr>
          <w:rFonts w:ascii="Times New Roman" w:hAnsi="Times New Roman" w:cs="Times New Roman"/>
          <w:sz w:val="24"/>
          <w:szCs w:val="24"/>
        </w:rPr>
        <w:t xml:space="preserve">Nonetheless, other </w:t>
      </w:r>
      <w:r w:rsidRPr="0030327E" w:rsidR="009E4CAC">
        <w:rPr>
          <w:rFonts w:ascii="Times New Roman" w:hAnsi="Times New Roman" w:cs="Times New Roman"/>
          <w:sz w:val="24"/>
          <w:szCs w:val="24"/>
        </w:rPr>
        <w:t xml:space="preserve">nations that do not want the </w:t>
      </w:r>
      <w:r w:rsidRPr="0030327E" w:rsidR="00AE7FDB">
        <w:rPr>
          <w:rFonts w:ascii="Times New Roman" w:hAnsi="Times New Roman" w:cs="Times New Roman"/>
          <w:sz w:val="24"/>
          <w:szCs w:val="24"/>
        </w:rPr>
        <w:t>two countries to</w:t>
      </w:r>
      <w:r w:rsidRPr="0030327E" w:rsidR="00B17BB8">
        <w:rPr>
          <w:rFonts w:ascii="Times New Roman" w:hAnsi="Times New Roman" w:cs="Times New Roman"/>
          <w:sz w:val="24"/>
          <w:szCs w:val="24"/>
        </w:rPr>
        <w:t xml:space="preserve"> normalize their relations</w:t>
      </w:r>
      <w:r w:rsidRPr="0030327E" w:rsidR="001D6ABE">
        <w:rPr>
          <w:rFonts w:ascii="Times New Roman" w:hAnsi="Times New Roman" w:cs="Times New Roman"/>
          <w:sz w:val="24"/>
          <w:szCs w:val="24"/>
        </w:rPr>
        <w:t xml:space="preserve"> can use the </w:t>
      </w:r>
      <w:r w:rsidRPr="0030327E" w:rsidR="00CA7121">
        <w:rPr>
          <w:rFonts w:ascii="Times New Roman" w:hAnsi="Times New Roman" w:cs="Times New Roman"/>
          <w:sz w:val="24"/>
          <w:szCs w:val="24"/>
        </w:rPr>
        <w:t xml:space="preserve">genocide to </w:t>
      </w:r>
      <w:r w:rsidRPr="0030327E" w:rsidR="00F944DE">
        <w:rPr>
          <w:rFonts w:ascii="Times New Roman" w:hAnsi="Times New Roman" w:cs="Times New Roman"/>
          <w:sz w:val="24"/>
          <w:szCs w:val="24"/>
        </w:rPr>
        <w:t>intensify their separation</w:t>
      </w:r>
      <w:r w:rsidRPr="0030327E" w:rsidR="00BB02B6">
        <w:rPr>
          <w:rFonts w:ascii="Times New Roman" w:hAnsi="Times New Roman" w:cs="Times New Roman"/>
          <w:sz w:val="24"/>
          <w:szCs w:val="24"/>
        </w:rPr>
        <w:t xml:space="preserve">. It </w:t>
      </w:r>
      <w:r w:rsidRPr="0030327E" w:rsidR="006F0A55">
        <w:rPr>
          <w:rFonts w:ascii="Times New Roman" w:hAnsi="Times New Roman" w:cs="Times New Roman"/>
          <w:sz w:val="24"/>
          <w:szCs w:val="24"/>
        </w:rPr>
        <w:t>unlucky</w:t>
      </w:r>
      <w:r w:rsidRPr="0030327E" w:rsidR="00BB02B6">
        <w:rPr>
          <w:rFonts w:ascii="Times New Roman" w:hAnsi="Times New Roman" w:cs="Times New Roman"/>
          <w:sz w:val="24"/>
          <w:szCs w:val="24"/>
        </w:rPr>
        <w:t xml:space="preserve"> that </w:t>
      </w:r>
      <w:r w:rsidRPr="0030327E" w:rsidR="00F63A0A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EB3753">
        <w:rPr>
          <w:rFonts w:ascii="Times New Roman" w:hAnsi="Times New Roman" w:cs="Times New Roman"/>
          <w:sz w:val="24"/>
          <w:szCs w:val="24"/>
        </w:rPr>
        <w:t>Turkey policy</w:t>
      </w:r>
      <w:r w:rsidRPr="0030327E" w:rsidR="00AB4E4D">
        <w:rPr>
          <w:rFonts w:ascii="Times New Roman" w:hAnsi="Times New Roman" w:cs="Times New Roman"/>
          <w:sz w:val="24"/>
          <w:szCs w:val="24"/>
        </w:rPr>
        <w:t xml:space="preserve">makers </w:t>
      </w:r>
      <w:r w:rsidRPr="0030327E" w:rsidR="001979B2">
        <w:rPr>
          <w:rFonts w:ascii="Times New Roman" w:hAnsi="Times New Roman" w:cs="Times New Roman"/>
          <w:sz w:val="24"/>
          <w:szCs w:val="24"/>
        </w:rPr>
        <w:t>ha</w:t>
      </w:r>
      <w:r w:rsidRPr="0030327E" w:rsidR="008716C4">
        <w:rPr>
          <w:rFonts w:ascii="Times New Roman" w:hAnsi="Times New Roman" w:cs="Times New Roman"/>
          <w:sz w:val="24"/>
          <w:szCs w:val="24"/>
        </w:rPr>
        <w:t xml:space="preserve">ve sustained the </w:t>
      </w:r>
      <w:r w:rsidRPr="0030327E" w:rsidR="00025F8C">
        <w:rPr>
          <w:rFonts w:ascii="Times New Roman" w:hAnsi="Times New Roman" w:cs="Times New Roman"/>
          <w:sz w:val="24"/>
          <w:szCs w:val="24"/>
        </w:rPr>
        <w:t xml:space="preserve">global </w:t>
      </w:r>
      <w:r w:rsidRPr="0030327E" w:rsidR="000E3A69">
        <w:rPr>
          <w:rFonts w:ascii="Times New Roman" w:hAnsi="Times New Roman" w:cs="Times New Roman"/>
          <w:sz w:val="24"/>
          <w:szCs w:val="24"/>
        </w:rPr>
        <w:t>in</w:t>
      </w:r>
      <w:r w:rsidRPr="0030327E" w:rsidR="00A468D6">
        <w:rPr>
          <w:rFonts w:ascii="Times New Roman" w:hAnsi="Times New Roman" w:cs="Times New Roman"/>
          <w:sz w:val="24"/>
          <w:szCs w:val="24"/>
        </w:rPr>
        <w:t xml:space="preserve">volvement </w:t>
      </w:r>
      <w:r w:rsidRPr="0030327E" w:rsidR="00A70F81">
        <w:rPr>
          <w:rFonts w:ascii="Times New Roman" w:hAnsi="Times New Roman" w:cs="Times New Roman"/>
          <w:sz w:val="24"/>
          <w:szCs w:val="24"/>
        </w:rPr>
        <w:t xml:space="preserve">in the fight </w:t>
      </w:r>
      <w:r w:rsidRPr="0030327E" w:rsidR="00BA2D8A">
        <w:rPr>
          <w:rFonts w:ascii="Times New Roman" w:hAnsi="Times New Roman" w:cs="Times New Roman"/>
          <w:sz w:val="24"/>
          <w:szCs w:val="24"/>
        </w:rPr>
        <w:t xml:space="preserve">against genocide </w:t>
      </w:r>
      <w:r w:rsidRPr="0030327E" w:rsidR="00990F0E">
        <w:rPr>
          <w:rFonts w:ascii="Times New Roman" w:hAnsi="Times New Roman" w:cs="Times New Roman"/>
          <w:sz w:val="24"/>
          <w:szCs w:val="24"/>
        </w:rPr>
        <w:t xml:space="preserve">identification </w:t>
      </w:r>
      <w:r w:rsidRPr="0030327E" w:rsidR="004D58D2">
        <w:rPr>
          <w:rFonts w:ascii="Times New Roman" w:hAnsi="Times New Roman" w:cs="Times New Roman"/>
          <w:sz w:val="24"/>
          <w:szCs w:val="24"/>
        </w:rPr>
        <w:t xml:space="preserve">has contributed to </w:t>
      </w:r>
      <w:r w:rsidRPr="0030327E" w:rsidR="00A51B41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460993">
        <w:rPr>
          <w:rFonts w:ascii="Times New Roman" w:hAnsi="Times New Roman" w:cs="Times New Roman"/>
          <w:sz w:val="24"/>
          <w:szCs w:val="24"/>
        </w:rPr>
        <w:t xml:space="preserve">increased fear and </w:t>
      </w:r>
      <w:r w:rsidRPr="0030327E" w:rsidR="005716BC">
        <w:rPr>
          <w:rFonts w:ascii="Times New Roman" w:hAnsi="Times New Roman" w:cs="Times New Roman"/>
          <w:sz w:val="24"/>
          <w:szCs w:val="24"/>
        </w:rPr>
        <w:t>exploitive</w:t>
      </w:r>
      <w:r w:rsidRPr="0030327E" w:rsidR="007B06A0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5B6312">
        <w:rPr>
          <w:rFonts w:ascii="Times New Roman" w:hAnsi="Times New Roman" w:cs="Times New Roman"/>
          <w:sz w:val="24"/>
          <w:szCs w:val="24"/>
        </w:rPr>
        <w:t xml:space="preserve">policies. </w:t>
      </w:r>
      <w:r w:rsidRPr="0030327E" w:rsidR="005716BC">
        <w:rPr>
          <w:rFonts w:ascii="Times New Roman" w:hAnsi="Times New Roman" w:cs="Times New Roman"/>
          <w:sz w:val="24"/>
          <w:szCs w:val="24"/>
        </w:rPr>
        <w:t>Therefore</w:t>
      </w:r>
      <w:r w:rsidRPr="0030327E" w:rsidR="001468E4">
        <w:rPr>
          <w:rFonts w:ascii="Times New Roman" w:hAnsi="Times New Roman" w:cs="Times New Roman"/>
          <w:sz w:val="24"/>
          <w:szCs w:val="24"/>
        </w:rPr>
        <w:t>, through</w:t>
      </w:r>
      <w:r w:rsidRPr="0030327E" w:rsidR="00E35AB4">
        <w:rPr>
          <w:rFonts w:ascii="Times New Roman" w:hAnsi="Times New Roman" w:cs="Times New Roman"/>
          <w:sz w:val="24"/>
          <w:szCs w:val="24"/>
        </w:rPr>
        <w:t xml:space="preserve"> such </w:t>
      </w:r>
      <w:r w:rsidRPr="0030327E" w:rsidR="00C9633E">
        <w:rPr>
          <w:rFonts w:ascii="Times New Roman" w:hAnsi="Times New Roman" w:cs="Times New Roman"/>
          <w:sz w:val="24"/>
          <w:szCs w:val="24"/>
        </w:rPr>
        <w:t>damaging</w:t>
      </w:r>
      <w:r w:rsidRPr="0030327E" w:rsidR="000623A6">
        <w:rPr>
          <w:rFonts w:ascii="Times New Roman" w:hAnsi="Times New Roman" w:cs="Times New Roman"/>
          <w:sz w:val="24"/>
          <w:szCs w:val="24"/>
        </w:rPr>
        <w:t xml:space="preserve"> affairs</w:t>
      </w:r>
      <w:r w:rsidRPr="0030327E" w:rsidR="00243345">
        <w:rPr>
          <w:rFonts w:ascii="Times New Roman" w:hAnsi="Times New Roman" w:cs="Times New Roman"/>
          <w:sz w:val="24"/>
          <w:szCs w:val="24"/>
        </w:rPr>
        <w:t xml:space="preserve">, Armenia and Turkey need to have </w:t>
      </w:r>
      <w:r w:rsidRPr="0030327E" w:rsidR="006576A6">
        <w:rPr>
          <w:rFonts w:ascii="Times New Roman" w:hAnsi="Times New Roman" w:cs="Times New Roman"/>
          <w:sz w:val="24"/>
          <w:szCs w:val="24"/>
        </w:rPr>
        <w:t xml:space="preserve">reconciliation and normalize their </w:t>
      </w:r>
      <w:r w:rsidRPr="0030327E" w:rsidR="006F0B27">
        <w:rPr>
          <w:rFonts w:ascii="Times New Roman" w:hAnsi="Times New Roman" w:cs="Times New Roman"/>
          <w:sz w:val="24"/>
          <w:szCs w:val="24"/>
        </w:rPr>
        <w:t>relations</w:t>
      </w:r>
      <w:r w:rsidRPr="0030327E" w:rsidR="00F56D5F">
        <w:rPr>
          <w:rFonts w:ascii="Times New Roman" w:hAnsi="Times New Roman" w:cs="Times New Roman"/>
          <w:sz w:val="24"/>
          <w:szCs w:val="24"/>
        </w:rPr>
        <w:t>.</w:t>
      </w:r>
    </w:p>
    <w:p w:rsidR="00127FD3" w:rsidRPr="0030327E" w:rsidP="0030327E" w14:paraId="07637982" w14:textId="62A603C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327E">
        <w:rPr>
          <w:rFonts w:ascii="Times New Roman" w:hAnsi="Times New Roman" w:cs="Times New Roman"/>
          <w:b/>
          <w:bCs/>
          <w:sz w:val="24"/>
          <w:szCs w:val="24"/>
        </w:rPr>
        <w:t>Literature R</w:t>
      </w:r>
      <w:r w:rsidRPr="0030327E" w:rsidR="00DF7D9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0327E">
        <w:rPr>
          <w:rFonts w:ascii="Times New Roman" w:hAnsi="Times New Roman" w:cs="Times New Roman"/>
          <w:b/>
          <w:bCs/>
          <w:sz w:val="24"/>
          <w:szCs w:val="24"/>
        </w:rPr>
        <w:t>view</w:t>
      </w:r>
    </w:p>
    <w:p w:rsidR="00C46BD1" w:rsidRPr="0030327E" w:rsidP="0030327E" w14:paraId="09263151" w14:textId="22A424B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ab/>
      </w:r>
      <w:r w:rsidRPr="0030327E" w:rsidR="001A5B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Karasu &amp; Uluğ (2020)</w:t>
      </w:r>
      <w:r w:rsidRPr="0030327E" w:rsidR="00D17EA1">
        <w:rPr>
          <w:rFonts w:ascii="Times New Roman" w:hAnsi="Times New Roman" w:cs="Times New Roman"/>
          <w:sz w:val="24"/>
          <w:szCs w:val="24"/>
        </w:rPr>
        <w:t xml:space="preserve"> conducted </w:t>
      </w:r>
      <w:r w:rsidRPr="0030327E" w:rsidR="00D719D7">
        <w:rPr>
          <w:rFonts w:ascii="Times New Roman" w:hAnsi="Times New Roman" w:cs="Times New Roman"/>
          <w:sz w:val="24"/>
          <w:szCs w:val="24"/>
        </w:rPr>
        <w:t xml:space="preserve">research to understand </w:t>
      </w:r>
      <w:r w:rsidRPr="0030327E" w:rsidR="00941DCA">
        <w:rPr>
          <w:rFonts w:ascii="Times New Roman" w:hAnsi="Times New Roman" w:cs="Times New Roman"/>
          <w:sz w:val="24"/>
          <w:szCs w:val="24"/>
        </w:rPr>
        <w:t xml:space="preserve">where the tension began </w:t>
      </w:r>
      <w:r w:rsidRPr="0030327E" w:rsidR="00600DA6">
        <w:rPr>
          <w:rFonts w:ascii="Times New Roman" w:hAnsi="Times New Roman" w:cs="Times New Roman"/>
          <w:sz w:val="24"/>
          <w:szCs w:val="24"/>
        </w:rPr>
        <w:t>to build in the relations</w:t>
      </w:r>
      <w:r w:rsidRPr="0030327E" w:rsidR="00F8101E">
        <w:rPr>
          <w:rFonts w:ascii="Times New Roman" w:hAnsi="Times New Roman" w:cs="Times New Roman"/>
          <w:sz w:val="24"/>
          <w:szCs w:val="24"/>
        </w:rPr>
        <w:t xml:space="preserve"> between Armenia and Turkey. </w:t>
      </w:r>
      <w:r w:rsidRPr="0030327E" w:rsidR="00945090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30327E" w:rsidR="00C80569">
        <w:rPr>
          <w:rFonts w:ascii="Times New Roman" w:hAnsi="Times New Roman" w:cs="Times New Roman"/>
          <w:sz w:val="24"/>
          <w:szCs w:val="24"/>
        </w:rPr>
        <w:t xml:space="preserve">the author stated that the </w:t>
      </w:r>
      <w:r w:rsidRPr="0030327E" w:rsidR="00AA71C4">
        <w:rPr>
          <w:rFonts w:ascii="Times New Roman" w:hAnsi="Times New Roman" w:cs="Times New Roman"/>
          <w:sz w:val="24"/>
          <w:szCs w:val="24"/>
        </w:rPr>
        <w:t xml:space="preserve">Nagorno </w:t>
      </w:r>
      <w:r w:rsidRPr="0030327E" w:rsidR="00D92CE9">
        <w:rPr>
          <w:rFonts w:ascii="Times New Roman" w:hAnsi="Times New Roman" w:cs="Times New Roman"/>
          <w:sz w:val="24"/>
          <w:szCs w:val="24"/>
        </w:rPr>
        <w:t xml:space="preserve">Karabagh </w:t>
      </w:r>
      <w:r w:rsidRPr="0030327E" w:rsidR="00BF111B">
        <w:rPr>
          <w:rFonts w:ascii="Times New Roman" w:hAnsi="Times New Roman" w:cs="Times New Roman"/>
          <w:sz w:val="24"/>
          <w:szCs w:val="24"/>
        </w:rPr>
        <w:t xml:space="preserve">battle </w:t>
      </w:r>
      <w:r w:rsidRPr="0030327E" w:rsidR="00CC5D43">
        <w:rPr>
          <w:rFonts w:ascii="Times New Roman" w:hAnsi="Times New Roman" w:cs="Times New Roman"/>
          <w:sz w:val="24"/>
          <w:szCs w:val="24"/>
        </w:rPr>
        <w:t xml:space="preserve">between Armenia and Azerbaijan </w:t>
      </w:r>
      <w:r w:rsidRPr="0030327E" w:rsidR="00766C49">
        <w:rPr>
          <w:rFonts w:ascii="Times New Roman" w:hAnsi="Times New Roman" w:cs="Times New Roman"/>
          <w:sz w:val="24"/>
          <w:szCs w:val="24"/>
        </w:rPr>
        <w:t xml:space="preserve">has </w:t>
      </w:r>
      <w:r w:rsidRPr="0030327E" w:rsidR="000C4E39">
        <w:rPr>
          <w:rFonts w:ascii="Times New Roman" w:hAnsi="Times New Roman" w:cs="Times New Roman"/>
          <w:sz w:val="24"/>
          <w:szCs w:val="24"/>
        </w:rPr>
        <w:t xml:space="preserve">intensified </w:t>
      </w:r>
      <w:r w:rsidRPr="0030327E" w:rsidR="00A67B7C">
        <w:rPr>
          <w:rFonts w:ascii="Times New Roman" w:hAnsi="Times New Roman" w:cs="Times New Roman"/>
          <w:sz w:val="24"/>
          <w:szCs w:val="24"/>
        </w:rPr>
        <w:t>since the Armenia</w:t>
      </w:r>
      <w:r w:rsidRPr="0030327E" w:rsidR="00824CCF">
        <w:rPr>
          <w:rFonts w:ascii="Times New Roman" w:hAnsi="Times New Roman" w:cs="Times New Roman"/>
          <w:sz w:val="24"/>
          <w:szCs w:val="24"/>
        </w:rPr>
        <w:t xml:space="preserve">n </w:t>
      </w:r>
      <w:r w:rsidRPr="0030327E" w:rsidR="00C229AA">
        <w:rPr>
          <w:rFonts w:ascii="Times New Roman" w:hAnsi="Times New Roman" w:cs="Times New Roman"/>
          <w:sz w:val="24"/>
          <w:szCs w:val="24"/>
        </w:rPr>
        <w:t xml:space="preserve">majority </w:t>
      </w:r>
      <w:r w:rsidRPr="0030327E" w:rsidR="0031287A">
        <w:rPr>
          <w:rFonts w:ascii="Times New Roman" w:hAnsi="Times New Roman" w:cs="Times New Roman"/>
          <w:sz w:val="24"/>
          <w:szCs w:val="24"/>
        </w:rPr>
        <w:t>assembly</w:t>
      </w:r>
      <w:r w:rsidRPr="0030327E" w:rsidR="00731D97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662F62">
        <w:rPr>
          <w:rFonts w:ascii="Times New Roman" w:hAnsi="Times New Roman" w:cs="Times New Roman"/>
          <w:sz w:val="24"/>
          <w:szCs w:val="24"/>
        </w:rPr>
        <w:t xml:space="preserve">of the </w:t>
      </w:r>
      <w:r w:rsidRPr="0030327E" w:rsidR="004B3539">
        <w:rPr>
          <w:rFonts w:ascii="Times New Roman" w:hAnsi="Times New Roman" w:cs="Times New Roman"/>
          <w:sz w:val="24"/>
          <w:szCs w:val="24"/>
        </w:rPr>
        <w:t>reserve</w:t>
      </w:r>
      <w:r w:rsidRPr="0030327E" w:rsidR="00B17DD0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D8533E">
        <w:rPr>
          <w:rFonts w:ascii="Times New Roman" w:hAnsi="Times New Roman" w:cs="Times New Roman"/>
          <w:sz w:val="24"/>
          <w:szCs w:val="24"/>
        </w:rPr>
        <w:t>uttered</w:t>
      </w:r>
      <w:r w:rsidRPr="0030327E" w:rsidR="00322665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2A2B02">
        <w:rPr>
          <w:rFonts w:ascii="Times New Roman" w:hAnsi="Times New Roman" w:cs="Times New Roman"/>
          <w:sz w:val="24"/>
          <w:szCs w:val="24"/>
        </w:rPr>
        <w:t xml:space="preserve">their </w:t>
      </w:r>
      <w:r w:rsidRPr="0030327E" w:rsidR="00ED38D7">
        <w:rPr>
          <w:rFonts w:ascii="Times New Roman" w:hAnsi="Times New Roman" w:cs="Times New Roman"/>
          <w:sz w:val="24"/>
          <w:szCs w:val="24"/>
        </w:rPr>
        <w:t>purposes</w:t>
      </w:r>
      <w:r w:rsidRPr="0030327E" w:rsidR="00CE5423">
        <w:rPr>
          <w:rFonts w:ascii="Times New Roman" w:hAnsi="Times New Roman" w:cs="Times New Roman"/>
          <w:sz w:val="24"/>
          <w:szCs w:val="24"/>
        </w:rPr>
        <w:t xml:space="preserve"> in 1988</w:t>
      </w:r>
      <w:r w:rsidRPr="0030327E" w:rsidR="002A2B02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ED38D7">
        <w:rPr>
          <w:rFonts w:ascii="Times New Roman" w:hAnsi="Times New Roman" w:cs="Times New Roman"/>
          <w:sz w:val="24"/>
          <w:szCs w:val="24"/>
        </w:rPr>
        <w:t xml:space="preserve">to withdraw </w:t>
      </w:r>
      <w:r w:rsidRPr="0030327E" w:rsidR="00F70E52">
        <w:rPr>
          <w:rFonts w:ascii="Times New Roman" w:hAnsi="Times New Roman" w:cs="Times New Roman"/>
          <w:sz w:val="24"/>
          <w:szCs w:val="24"/>
        </w:rPr>
        <w:t>from Azerbaijan</w:t>
      </w:r>
      <w:r w:rsidRPr="0030327E" w:rsidR="00CE5423">
        <w:rPr>
          <w:rFonts w:ascii="Times New Roman" w:hAnsi="Times New Roman" w:cs="Times New Roman"/>
          <w:sz w:val="24"/>
          <w:szCs w:val="24"/>
        </w:rPr>
        <w:t xml:space="preserve">. </w:t>
      </w:r>
      <w:r w:rsidRPr="0030327E" w:rsidR="001802F5">
        <w:rPr>
          <w:rFonts w:ascii="Times New Roman" w:hAnsi="Times New Roman" w:cs="Times New Roman"/>
          <w:sz w:val="24"/>
          <w:szCs w:val="24"/>
        </w:rPr>
        <w:t xml:space="preserve">Nevertheless, the </w:t>
      </w:r>
      <w:r w:rsidRPr="0030327E" w:rsidR="0069402D">
        <w:rPr>
          <w:rFonts w:ascii="Times New Roman" w:hAnsi="Times New Roman" w:cs="Times New Roman"/>
          <w:sz w:val="24"/>
          <w:szCs w:val="24"/>
        </w:rPr>
        <w:t xml:space="preserve">increased tension </w:t>
      </w:r>
      <w:r w:rsidRPr="0030327E" w:rsidR="0023097C">
        <w:rPr>
          <w:rFonts w:ascii="Times New Roman" w:hAnsi="Times New Roman" w:cs="Times New Roman"/>
          <w:sz w:val="24"/>
          <w:szCs w:val="24"/>
        </w:rPr>
        <w:t xml:space="preserve">converted to </w:t>
      </w:r>
      <w:r w:rsidRPr="0030327E" w:rsidR="004D0CF4">
        <w:rPr>
          <w:rFonts w:ascii="Times New Roman" w:hAnsi="Times New Roman" w:cs="Times New Roman"/>
          <w:sz w:val="24"/>
          <w:szCs w:val="24"/>
        </w:rPr>
        <w:t xml:space="preserve">a </w:t>
      </w:r>
      <w:r w:rsidRPr="0030327E" w:rsidR="001931B2">
        <w:rPr>
          <w:rFonts w:ascii="Times New Roman" w:hAnsi="Times New Roman" w:cs="Times New Roman"/>
          <w:sz w:val="24"/>
          <w:szCs w:val="24"/>
        </w:rPr>
        <w:t xml:space="preserve">full </w:t>
      </w:r>
      <w:r w:rsidRPr="0030327E" w:rsidR="00C5513D">
        <w:rPr>
          <w:rFonts w:ascii="Times New Roman" w:hAnsi="Times New Roman" w:cs="Times New Roman"/>
          <w:sz w:val="24"/>
          <w:szCs w:val="24"/>
        </w:rPr>
        <w:t>flown</w:t>
      </w:r>
      <w:r w:rsidRPr="0030327E" w:rsidR="001931B2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C5513D">
        <w:rPr>
          <w:rFonts w:ascii="Times New Roman" w:hAnsi="Times New Roman" w:cs="Times New Roman"/>
          <w:sz w:val="24"/>
          <w:szCs w:val="24"/>
        </w:rPr>
        <w:t xml:space="preserve">military </w:t>
      </w:r>
      <w:r w:rsidRPr="0030327E" w:rsidR="00C64FE7">
        <w:rPr>
          <w:rFonts w:ascii="Times New Roman" w:hAnsi="Times New Roman" w:cs="Times New Roman"/>
          <w:sz w:val="24"/>
          <w:szCs w:val="24"/>
        </w:rPr>
        <w:t>conflict</w:t>
      </w:r>
      <w:r w:rsidRPr="0030327E" w:rsidR="002A5977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5C559B">
        <w:rPr>
          <w:rFonts w:ascii="Times New Roman" w:hAnsi="Times New Roman" w:cs="Times New Roman"/>
          <w:sz w:val="24"/>
          <w:szCs w:val="24"/>
        </w:rPr>
        <w:t xml:space="preserve">between </w:t>
      </w:r>
      <w:r w:rsidRPr="0030327E" w:rsidR="00D24D46">
        <w:rPr>
          <w:rFonts w:ascii="Times New Roman" w:hAnsi="Times New Roman" w:cs="Times New Roman"/>
          <w:sz w:val="24"/>
          <w:szCs w:val="24"/>
        </w:rPr>
        <w:t xml:space="preserve">1991 and </w:t>
      </w:r>
      <w:r w:rsidRPr="0030327E" w:rsidR="00C64FE7">
        <w:rPr>
          <w:rFonts w:ascii="Times New Roman" w:hAnsi="Times New Roman" w:cs="Times New Roman"/>
          <w:sz w:val="24"/>
          <w:szCs w:val="24"/>
        </w:rPr>
        <w:t>1992.</w:t>
      </w:r>
      <w:r w:rsidRPr="0030327E" w:rsidR="00682E0D">
        <w:rPr>
          <w:rFonts w:ascii="Times New Roman" w:hAnsi="Times New Roman" w:cs="Times New Roman"/>
          <w:sz w:val="24"/>
          <w:szCs w:val="24"/>
        </w:rPr>
        <w:t xml:space="preserve"> Also, </w:t>
      </w:r>
      <w:r w:rsidRPr="0030327E" w:rsidR="007C7F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Kopeček (2019)</w:t>
      </w:r>
      <w:r w:rsidRPr="0030327E" w:rsidR="00697EBB">
        <w:rPr>
          <w:rFonts w:ascii="Times New Roman" w:hAnsi="Times New Roman" w:cs="Times New Roman"/>
          <w:sz w:val="24"/>
          <w:szCs w:val="24"/>
        </w:rPr>
        <w:t xml:space="preserve"> added that </w:t>
      </w:r>
      <w:r w:rsidRPr="0030327E" w:rsidR="00E071A2">
        <w:rPr>
          <w:rFonts w:ascii="Times New Roman" w:hAnsi="Times New Roman" w:cs="Times New Roman"/>
          <w:sz w:val="24"/>
          <w:szCs w:val="24"/>
        </w:rPr>
        <w:t xml:space="preserve">Armenian </w:t>
      </w:r>
      <w:r w:rsidRPr="0030327E" w:rsidR="00FD58DE">
        <w:rPr>
          <w:rFonts w:ascii="Times New Roman" w:hAnsi="Times New Roman" w:cs="Times New Roman"/>
          <w:sz w:val="24"/>
          <w:szCs w:val="24"/>
        </w:rPr>
        <w:t>services</w:t>
      </w:r>
      <w:r w:rsidRPr="0030327E" w:rsidR="0087495E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FD58DE">
        <w:rPr>
          <w:rFonts w:ascii="Times New Roman" w:hAnsi="Times New Roman" w:cs="Times New Roman"/>
          <w:sz w:val="24"/>
          <w:szCs w:val="24"/>
        </w:rPr>
        <w:t xml:space="preserve">inhabited </w:t>
      </w:r>
      <w:r w:rsidRPr="0030327E" w:rsidR="008F2142">
        <w:rPr>
          <w:rFonts w:ascii="Times New Roman" w:hAnsi="Times New Roman" w:cs="Times New Roman"/>
          <w:sz w:val="24"/>
          <w:szCs w:val="24"/>
        </w:rPr>
        <w:t xml:space="preserve">more districts </w:t>
      </w:r>
      <w:r w:rsidRPr="0030327E" w:rsidR="0047101B">
        <w:rPr>
          <w:rFonts w:ascii="Times New Roman" w:hAnsi="Times New Roman" w:cs="Times New Roman"/>
          <w:sz w:val="24"/>
          <w:szCs w:val="24"/>
        </w:rPr>
        <w:t xml:space="preserve">than </w:t>
      </w:r>
      <w:r w:rsidRPr="0030327E" w:rsidR="00AB187A">
        <w:rPr>
          <w:rFonts w:ascii="Times New Roman" w:hAnsi="Times New Roman" w:cs="Times New Roman"/>
          <w:sz w:val="24"/>
          <w:szCs w:val="24"/>
        </w:rPr>
        <w:t xml:space="preserve">Karabagh </w:t>
      </w:r>
      <w:r w:rsidRPr="0030327E" w:rsidR="00D136E1">
        <w:rPr>
          <w:rFonts w:ascii="Times New Roman" w:hAnsi="Times New Roman" w:cs="Times New Roman"/>
          <w:sz w:val="24"/>
          <w:szCs w:val="24"/>
        </w:rPr>
        <w:t xml:space="preserve">in Azerbaijan </w:t>
      </w:r>
      <w:r w:rsidRPr="0030327E" w:rsidR="00335C68">
        <w:rPr>
          <w:rFonts w:ascii="Times New Roman" w:hAnsi="Times New Roman" w:cs="Times New Roman"/>
          <w:sz w:val="24"/>
          <w:szCs w:val="24"/>
        </w:rPr>
        <w:t xml:space="preserve">appropriately, </w:t>
      </w:r>
      <w:r w:rsidRPr="0030327E" w:rsidR="007012BB">
        <w:rPr>
          <w:rFonts w:ascii="Times New Roman" w:hAnsi="Times New Roman" w:cs="Times New Roman"/>
          <w:sz w:val="24"/>
          <w:szCs w:val="24"/>
        </w:rPr>
        <w:t xml:space="preserve">particularly </w:t>
      </w:r>
      <w:r w:rsidRPr="0030327E" w:rsidR="00E06124">
        <w:rPr>
          <w:rFonts w:ascii="Times New Roman" w:hAnsi="Times New Roman" w:cs="Times New Roman"/>
          <w:sz w:val="24"/>
          <w:szCs w:val="24"/>
        </w:rPr>
        <w:t xml:space="preserve">in Kelbajar in 1993. </w:t>
      </w:r>
      <w:r w:rsidRPr="0030327E" w:rsidR="003B62E9">
        <w:rPr>
          <w:rFonts w:ascii="Times New Roman" w:hAnsi="Times New Roman" w:cs="Times New Roman"/>
          <w:sz w:val="24"/>
          <w:szCs w:val="24"/>
        </w:rPr>
        <w:t>Furthermore, the same source</w:t>
      </w:r>
      <w:r w:rsidRPr="0030327E" w:rsidR="00526F99">
        <w:rPr>
          <w:rFonts w:ascii="Times New Roman" w:hAnsi="Times New Roman" w:cs="Times New Roman"/>
          <w:sz w:val="24"/>
          <w:szCs w:val="24"/>
        </w:rPr>
        <w:t xml:space="preserve"> claimed that </w:t>
      </w:r>
      <w:r w:rsidRPr="0030327E" w:rsidR="00FF26C3">
        <w:rPr>
          <w:rFonts w:ascii="Times New Roman" w:hAnsi="Times New Roman" w:cs="Times New Roman"/>
          <w:sz w:val="24"/>
          <w:szCs w:val="24"/>
        </w:rPr>
        <w:t xml:space="preserve">Turkey </w:t>
      </w:r>
      <w:r w:rsidRPr="0030327E" w:rsidR="00FA1192">
        <w:rPr>
          <w:rFonts w:ascii="Times New Roman" w:hAnsi="Times New Roman" w:cs="Times New Roman"/>
          <w:sz w:val="24"/>
          <w:szCs w:val="24"/>
        </w:rPr>
        <w:t xml:space="preserve">was categorical to </w:t>
      </w:r>
      <w:r w:rsidRPr="0030327E" w:rsidR="009E1607">
        <w:rPr>
          <w:rFonts w:ascii="Times New Roman" w:hAnsi="Times New Roman" w:cs="Times New Roman"/>
          <w:sz w:val="24"/>
          <w:szCs w:val="24"/>
        </w:rPr>
        <w:t xml:space="preserve">stop </w:t>
      </w:r>
      <w:r w:rsidRPr="0030327E" w:rsidR="00C26136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CC0291">
        <w:rPr>
          <w:rFonts w:ascii="Times New Roman" w:hAnsi="Times New Roman" w:cs="Times New Roman"/>
          <w:sz w:val="24"/>
          <w:szCs w:val="24"/>
        </w:rPr>
        <w:t xml:space="preserve">ongoing </w:t>
      </w:r>
      <w:r w:rsidRPr="0030327E" w:rsidR="001C7F37">
        <w:rPr>
          <w:rFonts w:ascii="Times New Roman" w:hAnsi="Times New Roman" w:cs="Times New Roman"/>
          <w:sz w:val="24"/>
          <w:szCs w:val="24"/>
        </w:rPr>
        <w:t xml:space="preserve">conversations </w:t>
      </w:r>
      <w:r w:rsidRPr="0030327E" w:rsidR="00DC32AA">
        <w:rPr>
          <w:rFonts w:ascii="Times New Roman" w:hAnsi="Times New Roman" w:cs="Times New Roman"/>
          <w:sz w:val="24"/>
          <w:szCs w:val="24"/>
        </w:rPr>
        <w:t xml:space="preserve">with </w:t>
      </w:r>
      <w:r w:rsidRPr="0030327E" w:rsidR="007F6F48">
        <w:rPr>
          <w:rFonts w:ascii="Times New Roman" w:hAnsi="Times New Roman" w:cs="Times New Roman"/>
          <w:sz w:val="24"/>
          <w:szCs w:val="24"/>
        </w:rPr>
        <w:t xml:space="preserve">Armenia </w:t>
      </w:r>
      <w:r w:rsidRPr="0030327E" w:rsidR="007A0603">
        <w:rPr>
          <w:rFonts w:ascii="Times New Roman" w:hAnsi="Times New Roman" w:cs="Times New Roman"/>
          <w:sz w:val="24"/>
          <w:szCs w:val="24"/>
        </w:rPr>
        <w:t>to create good relations</w:t>
      </w:r>
      <w:r w:rsidRPr="0030327E" w:rsidR="007B4DAF">
        <w:rPr>
          <w:rFonts w:ascii="Times New Roman" w:hAnsi="Times New Roman" w:cs="Times New Roman"/>
          <w:sz w:val="24"/>
          <w:szCs w:val="24"/>
        </w:rPr>
        <w:t>.</w:t>
      </w:r>
      <w:r w:rsidRPr="0030327E" w:rsidR="007A0603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7B4DAF">
        <w:rPr>
          <w:rFonts w:ascii="Times New Roman" w:hAnsi="Times New Roman" w:cs="Times New Roman"/>
          <w:sz w:val="24"/>
          <w:szCs w:val="24"/>
        </w:rPr>
        <w:t>Thus,</w:t>
      </w:r>
      <w:r w:rsidRPr="0030327E" w:rsidR="00591E4F">
        <w:rPr>
          <w:rFonts w:ascii="Times New Roman" w:hAnsi="Times New Roman" w:cs="Times New Roman"/>
          <w:sz w:val="24"/>
          <w:szCs w:val="24"/>
        </w:rPr>
        <w:t xml:space="preserve"> the train</w:t>
      </w:r>
      <w:r w:rsidRPr="0030327E" w:rsidR="005875A6">
        <w:rPr>
          <w:rFonts w:ascii="Times New Roman" w:hAnsi="Times New Roman" w:cs="Times New Roman"/>
          <w:sz w:val="24"/>
          <w:szCs w:val="24"/>
        </w:rPr>
        <w:t xml:space="preserve"> moving </w:t>
      </w:r>
      <w:r w:rsidRPr="0030327E" w:rsidR="00AF7656">
        <w:rPr>
          <w:rFonts w:ascii="Times New Roman" w:hAnsi="Times New Roman" w:cs="Times New Roman"/>
          <w:sz w:val="24"/>
          <w:szCs w:val="24"/>
        </w:rPr>
        <w:t xml:space="preserve">every week </w:t>
      </w:r>
      <w:r w:rsidRPr="0030327E" w:rsidR="00FB22CB">
        <w:rPr>
          <w:rFonts w:ascii="Times New Roman" w:hAnsi="Times New Roman" w:cs="Times New Roman"/>
          <w:sz w:val="24"/>
          <w:szCs w:val="24"/>
        </w:rPr>
        <w:t xml:space="preserve">in the soviet period </w:t>
      </w:r>
      <w:r w:rsidRPr="0030327E" w:rsidR="004F1870">
        <w:rPr>
          <w:rFonts w:ascii="Times New Roman" w:hAnsi="Times New Roman" w:cs="Times New Roman"/>
          <w:sz w:val="24"/>
          <w:szCs w:val="24"/>
        </w:rPr>
        <w:t xml:space="preserve">from Gyumri </w:t>
      </w:r>
      <w:r w:rsidRPr="0030327E" w:rsidR="00F85208">
        <w:rPr>
          <w:rFonts w:ascii="Times New Roman" w:hAnsi="Times New Roman" w:cs="Times New Roman"/>
          <w:sz w:val="24"/>
          <w:szCs w:val="24"/>
        </w:rPr>
        <w:t xml:space="preserve">to Kars </w:t>
      </w:r>
      <w:r w:rsidRPr="0030327E" w:rsidR="00F45192">
        <w:rPr>
          <w:rFonts w:ascii="Times New Roman" w:hAnsi="Times New Roman" w:cs="Times New Roman"/>
          <w:sz w:val="24"/>
          <w:szCs w:val="24"/>
        </w:rPr>
        <w:t xml:space="preserve">in Turkey was </w:t>
      </w:r>
      <w:r w:rsidRPr="0030327E" w:rsidR="00D84291">
        <w:rPr>
          <w:rFonts w:ascii="Times New Roman" w:hAnsi="Times New Roman" w:cs="Times New Roman"/>
          <w:sz w:val="24"/>
          <w:szCs w:val="24"/>
        </w:rPr>
        <w:t>stationary</w:t>
      </w:r>
      <w:r w:rsidRPr="0030327E" w:rsidR="00D71D0D">
        <w:rPr>
          <w:rFonts w:ascii="Times New Roman" w:hAnsi="Times New Roman" w:cs="Times New Roman"/>
          <w:sz w:val="24"/>
          <w:szCs w:val="24"/>
        </w:rPr>
        <w:t xml:space="preserve">. </w:t>
      </w:r>
      <w:r w:rsidRPr="0030327E" w:rsidR="00DD027B">
        <w:rPr>
          <w:rFonts w:ascii="Times New Roman" w:hAnsi="Times New Roman" w:cs="Times New Roman"/>
          <w:sz w:val="24"/>
          <w:szCs w:val="24"/>
        </w:rPr>
        <w:t xml:space="preserve">This resulted in Turkey </w:t>
      </w:r>
      <w:r w:rsidRPr="0030327E" w:rsidR="00943A95">
        <w:rPr>
          <w:rFonts w:ascii="Times New Roman" w:hAnsi="Times New Roman" w:cs="Times New Roman"/>
          <w:sz w:val="24"/>
          <w:szCs w:val="24"/>
        </w:rPr>
        <w:t xml:space="preserve">closing the </w:t>
      </w:r>
      <w:r w:rsidRPr="0030327E" w:rsidR="00BE3C2C">
        <w:rPr>
          <w:rFonts w:ascii="Times New Roman" w:hAnsi="Times New Roman" w:cs="Times New Roman"/>
          <w:sz w:val="24"/>
          <w:szCs w:val="24"/>
        </w:rPr>
        <w:t xml:space="preserve">border </w:t>
      </w:r>
      <w:r w:rsidRPr="0030327E" w:rsidR="00981ADA">
        <w:rPr>
          <w:rFonts w:ascii="Times New Roman" w:hAnsi="Times New Roman" w:cs="Times New Roman"/>
          <w:sz w:val="24"/>
          <w:szCs w:val="24"/>
        </w:rPr>
        <w:t xml:space="preserve">with </w:t>
      </w:r>
      <w:r w:rsidRPr="0030327E" w:rsidR="001454BE">
        <w:rPr>
          <w:rFonts w:ascii="Times New Roman" w:hAnsi="Times New Roman" w:cs="Times New Roman"/>
          <w:sz w:val="24"/>
          <w:szCs w:val="24"/>
        </w:rPr>
        <w:t xml:space="preserve">Armenia </w:t>
      </w:r>
      <w:r w:rsidRPr="0030327E" w:rsidR="00604E21">
        <w:rPr>
          <w:rFonts w:ascii="Times New Roman" w:hAnsi="Times New Roman" w:cs="Times New Roman"/>
          <w:sz w:val="24"/>
          <w:szCs w:val="24"/>
        </w:rPr>
        <w:t xml:space="preserve">because they needed to </w:t>
      </w:r>
      <w:r w:rsidRPr="0030327E" w:rsidR="00123F26">
        <w:rPr>
          <w:rFonts w:ascii="Times New Roman" w:hAnsi="Times New Roman" w:cs="Times New Roman"/>
          <w:sz w:val="24"/>
          <w:szCs w:val="24"/>
        </w:rPr>
        <w:t xml:space="preserve">make sure </w:t>
      </w:r>
      <w:r w:rsidRPr="0030327E" w:rsidR="005C7CDE">
        <w:rPr>
          <w:rFonts w:ascii="Times New Roman" w:hAnsi="Times New Roman" w:cs="Times New Roman"/>
          <w:sz w:val="24"/>
          <w:szCs w:val="24"/>
        </w:rPr>
        <w:t xml:space="preserve">there is fairness </w:t>
      </w:r>
      <w:r w:rsidRPr="0030327E" w:rsidR="0006663D">
        <w:rPr>
          <w:rFonts w:ascii="Times New Roman" w:hAnsi="Times New Roman" w:cs="Times New Roman"/>
          <w:sz w:val="24"/>
          <w:szCs w:val="24"/>
        </w:rPr>
        <w:t xml:space="preserve">by leveraging </w:t>
      </w:r>
      <w:r w:rsidRPr="0030327E" w:rsidR="00AA18A2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901102">
        <w:rPr>
          <w:rFonts w:ascii="Times New Roman" w:hAnsi="Times New Roman" w:cs="Times New Roman"/>
          <w:sz w:val="24"/>
          <w:szCs w:val="24"/>
        </w:rPr>
        <w:t>projections</w:t>
      </w:r>
      <w:r w:rsidRPr="0030327E" w:rsidR="009429B0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901102">
        <w:rPr>
          <w:rFonts w:ascii="Times New Roman" w:hAnsi="Times New Roman" w:cs="Times New Roman"/>
          <w:sz w:val="24"/>
          <w:szCs w:val="24"/>
        </w:rPr>
        <w:t xml:space="preserve">of a free border </w:t>
      </w:r>
      <w:r w:rsidRPr="0030327E" w:rsidR="00D72F65">
        <w:rPr>
          <w:rFonts w:ascii="Times New Roman" w:hAnsi="Times New Roman" w:cs="Times New Roman"/>
          <w:sz w:val="24"/>
          <w:szCs w:val="24"/>
        </w:rPr>
        <w:t xml:space="preserve">as an </w:t>
      </w:r>
      <w:r w:rsidRPr="0030327E" w:rsidR="00715BAE">
        <w:rPr>
          <w:rFonts w:ascii="Times New Roman" w:hAnsi="Times New Roman" w:cs="Times New Roman"/>
          <w:sz w:val="24"/>
          <w:szCs w:val="24"/>
        </w:rPr>
        <w:t xml:space="preserve">incentive </w:t>
      </w:r>
      <w:r w:rsidRPr="0030327E" w:rsidR="000759E5">
        <w:rPr>
          <w:rFonts w:ascii="Times New Roman" w:hAnsi="Times New Roman" w:cs="Times New Roman"/>
          <w:sz w:val="24"/>
          <w:szCs w:val="24"/>
        </w:rPr>
        <w:t xml:space="preserve">for Armenia to </w:t>
      </w:r>
      <w:r w:rsidRPr="0030327E" w:rsidR="00253EDF">
        <w:rPr>
          <w:rFonts w:ascii="Times New Roman" w:hAnsi="Times New Roman" w:cs="Times New Roman"/>
          <w:sz w:val="24"/>
          <w:szCs w:val="24"/>
        </w:rPr>
        <w:t xml:space="preserve">attain a </w:t>
      </w:r>
      <w:r w:rsidRPr="0030327E" w:rsidR="005E3344">
        <w:rPr>
          <w:rFonts w:ascii="Times New Roman" w:hAnsi="Times New Roman" w:cs="Times New Roman"/>
          <w:sz w:val="24"/>
          <w:szCs w:val="24"/>
        </w:rPr>
        <w:t xml:space="preserve">conciliation </w:t>
      </w:r>
      <w:r w:rsidRPr="0030327E" w:rsidR="00C44485">
        <w:rPr>
          <w:rFonts w:ascii="Times New Roman" w:hAnsi="Times New Roman" w:cs="Times New Roman"/>
          <w:sz w:val="24"/>
          <w:szCs w:val="24"/>
        </w:rPr>
        <w:t xml:space="preserve">at the talks </w:t>
      </w:r>
      <w:r w:rsidRPr="0030327E" w:rsidR="00722168">
        <w:rPr>
          <w:rFonts w:ascii="Times New Roman" w:hAnsi="Times New Roman" w:cs="Times New Roman"/>
          <w:sz w:val="24"/>
          <w:szCs w:val="24"/>
        </w:rPr>
        <w:t xml:space="preserve">to </w:t>
      </w:r>
      <w:r w:rsidRPr="0030327E" w:rsidR="00E8556B">
        <w:rPr>
          <w:rFonts w:ascii="Times New Roman" w:hAnsi="Times New Roman" w:cs="Times New Roman"/>
          <w:sz w:val="24"/>
          <w:szCs w:val="24"/>
        </w:rPr>
        <w:t>resol</w:t>
      </w:r>
      <w:r w:rsidRPr="0030327E" w:rsidR="00621585">
        <w:rPr>
          <w:rFonts w:ascii="Times New Roman" w:hAnsi="Times New Roman" w:cs="Times New Roman"/>
          <w:sz w:val="24"/>
          <w:szCs w:val="24"/>
        </w:rPr>
        <w:t xml:space="preserve">ve the </w:t>
      </w:r>
      <w:r w:rsidRPr="0030327E" w:rsidR="00B163A3">
        <w:rPr>
          <w:rFonts w:ascii="Times New Roman" w:hAnsi="Times New Roman" w:cs="Times New Roman"/>
          <w:sz w:val="24"/>
          <w:szCs w:val="24"/>
        </w:rPr>
        <w:t xml:space="preserve">Karabagh </w:t>
      </w:r>
      <w:r w:rsidRPr="0030327E" w:rsidR="00931068">
        <w:rPr>
          <w:rFonts w:ascii="Times New Roman" w:hAnsi="Times New Roman" w:cs="Times New Roman"/>
          <w:sz w:val="24"/>
          <w:szCs w:val="24"/>
        </w:rPr>
        <w:t xml:space="preserve">battle </w:t>
      </w:r>
      <w:r w:rsidRPr="0030327E" w:rsidR="00EF5384">
        <w:rPr>
          <w:rFonts w:ascii="Times New Roman" w:hAnsi="Times New Roman" w:cs="Times New Roman"/>
          <w:sz w:val="24"/>
          <w:szCs w:val="24"/>
        </w:rPr>
        <w:t>with Azerbaijan</w:t>
      </w:r>
      <w:r w:rsidRPr="0030327E" w:rsidR="00971D81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1A5B3F">
        <w:rPr>
          <w:rFonts w:ascii="Times New Roman" w:hAnsi="Times New Roman" w:cs="Times New Roman"/>
          <w:sz w:val="24"/>
          <w:szCs w:val="24"/>
        </w:rPr>
        <w:t>(</w:t>
      </w:r>
      <w:r w:rsidRPr="0030327E" w:rsidR="001A5B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Karadeniz, 2019)</w:t>
      </w:r>
      <w:r w:rsidRPr="0030327E" w:rsidR="00EF5384">
        <w:rPr>
          <w:rFonts w:ascii="Times New Roman" w:hAnsi="Times New Roman" w:cs="Times New Roman"/>
          <w:sz w:val="24"/>
          <w:szCs w:val="24"/>
        </w:rPr>
        <w:t>.</w:t>
      </w:r>
      <w:r w:rsidRPr="0030327E" w:rsidR="004E4E7E">
        <w:rPr>
          <w:rFonts w:ascii="Times New Roman" w:hAnsi="Times New Roman" w:cs="Times New Roman"/>
          <w:sz w:val="24"/>
          <w:szCs w:val="24"/>
        </w:rPr>
        <w:t xml:space="preserve"> Despite the </w:t>
      </w:r>
      <w:r w:rsidRPr="0030327E" w:rsidR="00C84000">
        <w:rPr>
          <w:rFonts w:ascii="Times New Roman" w:hAnsi="Times New Roman" w:cs="Times New Roman"/>
          <w:sz w:val="24"/>
          <w:szCs w:val="24"/>
        </w:rPr>
        <w:t>end of hostilities</w:t>
      </w:r>
      <w:r w:rsidRPr="0030327E" w:rsidR="00702AD6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C84000">
        <w:rPr>
          <w:rFonts w:ascii="Times New Roman" w:hAnsi="Times New Roman" w:cs="Times New Roman"/>
          <w:sz w:val="24"/>
          <w:szCs w:val="24"/>
        </w:rPr>
        <w:t xml:space="preserve">being </w:t>
      </w:r>
      <w:r w:rsidRPr="0030327E" w:rsidR="003053D4">
        <w:rPr>
          <w:rFonts w:ascii="Times New Roman" w:hAnsi="Times New Roman" w:cs="Times New Roman"/>
          <w:sz w:val="24"/>
          <w:szCs w:val="24"/>
        </w:rPr>
        <w:t xml:space="preserve">signed </w:t>
      </w:r>
      <w:r w:rsidRPr="0030327E" w:rsidR="002F2E06">
        <w:rPr>
          <w:rFonts w:ascii="Times New Roman" w:hAnsi="Times New Roman" w:cs="Times New Roman"/>
          <w:sz w:val="24"/>
          <w:szCs w:val="24"/>
        </w:rPr>
        <w:t xml:space="preserve">among </w:t>
      </w:r>
      <w:r w:rsidRPr="0030327E" w:rsidR="00F73C96">
        <w:rPr>
          <w:rFonts w:ascii="Times New Roman" w:hAnsi="Times New Roman" w:cs="Times New Roman"/>
          <w:sz w:val="24"/>
          <w:szCs w:val="24"/>
        </w:rPr>
        <w:t xml:space="preserve">the countries </w:t>
      </w:r>
      <w:r w:rsidRPr="0030327E" w:rsidR="00164A9B">
        <w:rPr>
          <w:rFonts w:ascii="Times New Roman" w:hAnsi="Times New Roman" w:cs="Times New Roman"/>
          <w:sz w:val="24"/>
          <w:szCs w:val="24"/>
        </w:rPr>
        <w:t xml:space="preserve">Azerbaijan and </w:t>
      </w:r>
      <w:r w:rsidRPr="0030327E" w:rsidR="00D04BCE">
        <w:rPr>
          <w:rFonts w:ascii="Times New Roman" w:hAnsi="Times New Roman" w:cs="Times New Roman"/>
          <w:sz w:val="24"/>
          <w:szCs w:val="24"/>
        </w:rPr>
        <w:t xml:space="preserve">Armenia in </w:t>
      </w:r>
      <w:r w:rsidRPr="0030327E" w:rsidR="00C1752A">
        <w:rPr>
          <w:rFonts w:ascii="Times New Roman" w:hAnsi="Times New Roman" w:cs="Times New Roman"/>
          <w:sz w:val="24"/>
          <w:szCs w:val="24"/>
        </w:rPr>
        <w:t xml:space="preserve">1994, </w:t>
      </w:r>
      <w:r w:rsidRPr="0030327E" w:rsidR="006A33EA">
        <w:rPr>
          <w:rFonts w:ascii="Times New Roman" w:hAnsi="Times New Roman" w:cs="Times New Roman"/>
          <w:sz w:val="24"/>
          <w:szCs w:val="24"/>
        </w:rPr>
        <w:t xml:space="preserve">several </w:t>
      </w:r>
      <w:r w:rsidRPr="0030327E" w:rsidR="002F22B5">
        <w:rPr>
          <w:rFonts w:ascii="Times New Roman" w:hAnsi="Times New Roman" w:cs="Times New Roman"/>
          <w:sz w:val="24"/>
          <w:szCs w:val="24"/>
        </w:rPr>
        <w:t xml:space="preserve">efforts </w:t>
      </w:r>
      <w:r w:rsidRPr="0030327E" w:rsidR="003C4C0C">
        <w:rPr>
          <w:rFonts w:ascii="Times New Roman" w:hAnsi="Times New Roman" w:cs="Times New Roman"/>
          <w:sz w:val="24"/>
          <w:szCs w:val="24"/>
        </w:rPr>
        <w:t>provide</w:t>
      </w:r>
      <w:r w:rsidRPr="0030327E" w:rsidR="00ED35B9">
        <w:rPr>
          <w:rFonts w:ascii="Times New Roman" w:hAnsi="Times New Roman" w:cs="Times New Roman"/>
          <w:sz w:val="24"/>
          <w:szCs w:val="24"/>
        </w:rPr>
        <w:t xml:space="preserve"> b</w:t>
      </w:r>
      <w:r w:rsidRPr="0030327E" w:rsidR="003C4C0C">
        <w:rPr>
          <w:rFonts w:ascii="Times New Roman" w:hAnsi="Times New Roman" w:cs="Times New Roman"/>
          <w:sz w:val="24"/>
          <w:szCs w:val="24"/>
        </w:rPr>
        <w:t xml:space="preserve">y </w:t>
      </w:r>
      <w:r w:rsidRPr="0030327E" w:rsidR="00481A3B">
        <w:rPr>
          <w:rFonts w:ascii="Times New Roman" w:hAnsi="Times New Roman" w:cs="Times New Roman"/>
          <w:sz w:val="24"/>
          <w:szCs w:val="24"/>
        </w:rPr>
        <w:t xml:space="preserve">the OSCE </w:t>
      </w:r>
      <w:r w:rsidRPr="0030327E" w:rsidR="002F3E1D">
        <w:rPr>
          <w:rFonts w:ascii="Times New Roman" w:hAnsi="Times New Roman" w:cs="Times New Roman"/>
          <w:sz w:val="24"/>
          <w:szCs w:val="24"/>
        </w:rPr>
        <w:t xml:space="preserve">Minsk </w:t>
      </w:r>
      <w:r w:rsidRPr="0030327E" w:rsidR="00D87695">
        <w:rPr>
          <w:rFonts w:ascii="Times New Roman" w:hAnsi="Times New Roman" w:cs="Times New Roman"/>
          <w:sz w:val="24"/>
          <w:szCs w:val="24"/>
        </w:rPr>
        <w:t xml:space="preserve">group </w:t>
      </w:r>
      <w:r w:rsidRPr="0030327E" w:rsidR="00006A57">
        <w:rPr>
          <w:rFonts w:ascii="Times New Roman" w:hAnsi="Times New Roman" w:cs="Times New Roman"/>
          <w:sz w:val="24"/>
          <w:szCs w:val="24"/>
        </w:rPr>
        <w:t xml:space="preserve">to </w:t>
      </w:r>
      <w:r w:rsidRPr="0030327E" w:rsidR="00777045">
        <w:rPr>
          <w:rFonts w:ascii="Times New Roman" w:hAnsi="Times New Roman" w:cs="Times New Roman"/>
          <w:sz w:val="24"/>
          <w:szCs w:val="24"/>
        </w:rPr>
        <w:t xml:space="preserve">solve the </w:t>
      </w:r>
      <w:r w:rsidRPr="0030327E" w:rsidR="00540D79">
        <w:rPr>
          <w:rFonts w:ascii="Times New Roman" w:hAnsi="Times New Roman" w:cs="Times New Roman"/>
          <w:sz w:val="24"/>
          <w:szCs w:val="24"/>
        </w:rPr>
        <w:t xml:space="preserve">issue have not </w:t>
      </w:r>
      <w:r w:rsidRPr="0030327E" w:rsidR="006A2642">
        <w:rPr>
          <w:rFonts w:ascii="Times New Roman" w:hAnsi="Times New Roman" w:cs="Times New Roman"/>
          <w:sz w:val="24"/>
          <w:szCs w:val="24"/>
        </w:rPr>
        <w:t xml:space="preserve">attained its </w:t>
      </w:r>
      <w:r w:rsidRPr="0030327E" w:rsidR="000708CA">
        <w:rPr>
          <w:rFonts w:ascii="Times New Roman" w:hAnsi="Times New Roman" w:cs="Times New Roman"/>
          <w:sz w:val="24"/>
          <w:szCs w:val="24"/>
        </w:rPr>
        <w:t>outcome.</w:t>
      </w:r>
    </w:p>
    <w:p w:rsidR="00971D81" w:rsidRPr="0030327E" w:rsidP="0030327E" w14:paraId="45946E6A" w14:textId="42DC4E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ab/>
      </w:r>
      <w:r w:rsidRPr="0030327E" w:rsidR="00316C45">
        <w:rPr>
          <w:rFonts w:ascii="Times New Roman" w:hAnsi="Times New Roman" w:cs="Times New Roman"/>
          <w:sz w:val="24"/>
          <w:szCs w:val="24"/>
        </w:rPr>
        <w:t xml:space="preserve">Another research by </w:t>
      </w:r>
      <w:r w:rsidRPr="0030327E" w:rsidR="00C64A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Goksel (2010)</w:t>
      </w:r>
      <w:r w:rsidRPr="0030327E" w:rsidR="00316C45">
        <w:rPr>
          <w:rFonts w:ascii="Times New Roman" w:hAnsi="Times New Roman" w:cs="Times New Roman"/>
          <w:sz w:val="24"/>
          <w:szCs w:val="24"/>
        </w:rPr>
        <w:t xml:space="preserve"> focused on </w:t>
      </w:r>
      <w:r w:rsidRPr="0030327E" w:rsidR="00501794">
        <w:rPr>
          <w:rFonts w:ascii="Times New Roman" w:hAnsi="Times New Roman" w:cs="Times New Roman"/>
          <w:sz w:val="24"/>
          <w:szCs w:val="24"/>
        </w:rPr>
        <w:t xml:space="preserve">explaining the </w:t>
      </w:r>
      <w:r w:rsidRPr="0030327E" w:rsidR="008A09DD">
        <w:rPr>
          <w:rFonts w:ascii="Times New Roman" w:hAnsi="Times New Roman" w:cs="Times New Roman"/>
          <w:sz w:val="24"/>
          <w:szCs w:val="24"/>
        </w:rPr>
        <w:t>root of the</w:t>
      </w:r>
      <w:r w:rsidRPr="0030327E" w:rsidR="00457DEA">
        <w:rPr>
          <w:rFonts w:ascii="Times New Roman" w:hAnsi="Times New Roman" w:cs="Times New Roman"/>
          <w:sz w:val="24"/>
          <w:szCs w:val="24"/>
        </w:rPr>
        <w:t xml:space="preserve"> poor </w:t>
      </w:r>
      <w:r w:rsidRPr="0030327E" w:rsidR="00265937">
        <w:rPr>
          <w:rFonts w:ascii="Times New Roman" w:hAnsi="Times New Roman" w:cs="Times New Roman"/>
          <w:sz w:val="24"/>
          <w:szCs w:val="24"/>
        </w:rPr>
        <w:t xml:space="preserve">international relations </w:t>
      </w:r>
      <w:r w:rsidRPr="0030327E" w:rsidR="00B2003A">
        <w:rPr>
          <w:rFonts w:ascii="Times New Roman" w:hAnsi="Times New Roman" w:cs="Times New Roman"/>
          <w:sz w:val="24"/>
          <w:szCs w:val="24"/>
        </w:rPr>
        <w:t xml:space="preserve">between </w:t>
      </w:r>
      <w:r w:rsidRPr="0030327E" w:rsidR="00457DEA">
        <w:rPr>
          <w:rFonts w:ascii="Times New Roman" w:hAnsi="Times New Roman" w:cs="Times New Roman"/>
          <w:sz w:val="24"/>
          <w:szCs w:val="24"/>
        </w:rPr>
        <w:t xml:space="preserve">Turkey and </w:t>
      </w:r>
      <w:r w:rsidRPr="0030327E" w:rsidR="003C72F4">
        <w:rPr>
          <w:rFonts w:ascii="Times New Roman" w:hAnsi="Times New Roman" w:cs="Times New Roman"/>
          <w:sz w:val="24"/>
          <w:szCs w:val="24"/>
        </w:rPr>
        <w:t>Armenia</w:t>
      </w:r>
      <w:r w:rsidRPr="0030327E" w:rsidR="007C671E">
        <w:rPr>
          <w:rFonts w:ascii="Times New Roman" w:hAnsi="Times New Roman" w:cs="Times New Roman"/>
          <w:sz w:val="24"/>
          <w:szCs w:val="24"/>
        </w:rPr>
        <w:t xml:space="preserve">. </w:t>
      </w:r>
      <w:r w:rsidRPr="0030327E" w:rsidR="00B60070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30327E" w:rsidR="00480B1C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036A67">
        <w:rPr>
          <w:rFonts w:ascii="Times New Roman" w:hAnsi="Times New Roman" w:cs="Times New Roman"/>
          <w:sz w:val="24"/>
          <w:szCs w:val="24"/>
        </w:rPr>
        <w:t xml:space="preserve">study found that </w:t>
      </w:r>
      <w:r w:rsidRPr="0030327E" w:rsidR="00C875FF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30327E" w:rsidR="00A85FDB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48340A">
        <w:rPr>
          <w:rFonts w:ascii="Times New Roman" w:hAnsi="Times New Roman" w:cs="Times New Roman"/>
          <w:sz w:val="24"/>
          <w:szCs w:val="24"/>
        </w:rPr>
        <w:t xml:space="preserve">border </w:t>
      </w:r>
      <w:r w:rsidRPr="0030327E" w:rsidR="00E93C5B">
        <w:rPr>
          <w:rFonts w:ascii="Times New Roman" w:hAnsi="Times New Roman" w:cs="Times New Roman"/>
          <w:sz w:val="24"/>
          <w:szCs w:val="24"/>
        </w:rPr>
        <w:t xml:space="preserve">was inaccessible </w:t>
      </w:r>
      <w:r w:rsidRPr="0030327E" w:rsidR="00510E9D">
        <w:rPr>
          <w:rFonts w:ascii="Times New Roman" w:hAnsi="Times New Roman" w:cs="Times New Roman"/>
          <w:sz w:val="24"/>
          <w:szCs w:val="24"/>
        </w:rPr>
        <w:t xml:space="preserve">between Armenia and Turkey, </w:t>
      </w:r>
      <w:r w:rsidRPr="0030327E" w:rsidR="0029542E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30327E" w:rsidR="00041EAB">
        <w:rPr>
          <w:rFonts w:ascii="Times New Roman" w:hAnsi="Times New Roman" w:cs="Times New Roman"/>
          <w:sz w:val="24"/>
          <w:szCs w:val="24"/>
        </w:rPr>
        <w:t xml:space="preserve">issues revolved around the </w:t>
      </w:r>
      <w:r w:rsidRPr="0030327E" w:rsidR="00F26969">
        <w:rPr>
          <w:rFonts w:ascii="Times New Roman" w:hAnsi="Times New Roman" w:cs="Times New Roman"/>
          <w:sz w:val="24"/>
          <w:szCs w:val="24"/>
        </w:rPr>
        <w:t xml:space="preserve">history of </w:t>
      </w:r>
      <w:r w:rsidRPr="0030327E" w:rsidR="00733601">
        <w:rPr>
          <w:rFonts w:ascii="Times New Roman" w:hAnsi="Times New Roman" w:cs="Times New Roman"/>
          <w:sz w:val="24"/>
          <w:szCs w:val="24"/>
        </w:rPr>
        <w:t xml:space="preserve">the two </w:t>
      </w:r>
      <w:r w:rsidRPr="0030327E" w:rsidR="00521154">
        <w:rPr>
          <w:rFonts w:ascii="Times New Roman" w:hAnsi="Times New Roman" w:cs="Times New Roman"/>
          <w:sz w:val="24"/>
          <w:szCs w:val="24"/>
        </w:rPr>
        <w:t xml:space="preserve">nations. </w:t>
      </w:r>
      <w:r w:rsidRPr="0030327E" w:rsidR="00622FF8">
        <w:rPr>
          <w:rFonts w:ascii="Times New Roman" w:hAnsi="Times New Roman" w:cs="Times New Roman"/>
          <w:sz w:val="24"/>
          <w:szCs w:val="24"/>
        </w:rPr>
        <w:t>This historic event</w:t>
      </w:r>
      <w:r w:rsidRPr="0030327E" w:rsidR="00EC355A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195C6B">
        <w:rPr>
          <w:rFonts w:ascii="Times New Roman" w:hAnsi="Times New Roman" w:cs="Times New Roman"/>
          <w:sz w:val="24"/>
          <w:szCs w:val="24"/>
        </w:rPr>
        <w:t xml:space="preserve">made the </w:t>
      </w:r>
      <w:r w:rsidRPr="0030327E" w:rsidR="005C1DC0">
        <w:rPr>
          <w:rFonts w:ascii="Times New Roman" w:hAnsi="Times New Roman" w:cs="Times New Roman"/>
          <w:sz w:val="24"/>
          <w:szCs w:val="24"/>
        </w:rPr>
        <w:t xml:space="preserve">normalization of </w:t>
      </w:r>
      <w:r w:rsidRPr="0030327E" w:rsidR="009D4ED1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AC292F">
        <w:rPr>
          <w:rFonts w:ascii="Times New Roman" w:hAnsi="Times New Roman" w:cs="Times New Roman"/>
          <w:sz w:val="24"/>
          <w:szCs w:val="24"/>
        </w:rPr>
        <w:t xml:space="preserve">relations </w:t>
      </w:r>
      <w:r w:rsidRPr="0030327E" w:rsidR="00A460D2">
        <w:rPr>
          <w:rFonts w:ascii="Times New Roman" w:hAnsi="Times New Roman" w:cs="Times New Roman"/>
          <w:sz w:val="24"/>
          <w:szCs w:val="24"/>
        </w:rPr>
        <w:t xml:space="preserve">extremely hard </w:t>
      </w:r>
      <w:r w:rsidRPr="0030327E" w:rsidR="003F3B0A">
        <w:rPr>
          <w:rFonts w:ascii="Times New Roman" w:hAnsi="Times New Roman" w:cs="Times New Roman"/>
          <w:sz w:val="24"/>
          <w:szCs w:val="24"/>
        </w:rPr>
        <w:t xml:space="preserve">because it </w:t>
      </w:r>
      <w:r w:rsidRPr="0030327E" w:rsidR="008F707E">
        <w:rPr>
          <w:rFonts w:ascii="Times New Roman" w:hAnsi="Times New Roman" w:cs="Times New Roman"/>
          <w:sz w:val="24"/>
          <w:szCs w:val="24"/>
        </w:rPr>
        <w:t xml:space="preserve">comprised </w:t>
      </w:r>
      <w:r w:rsidRPr="0030327E" w:rsidR="00622FF8">
        <w:rPr>
          <w:rFonts w:ascii="Times New Roman" w:hAnsi="Times New Roman" w:cs="Times New Roman"/>
          <w:sz w:val="24"/>
          <w:szCs w:val="24"/>
        </w:rPr>
        <w:t xml:space="preserve">conflicting </w:t>
      </w:r>
      <w:r w:rsidRPr="0030327E" w:rsidR="00DA35E1">
        <w:rPr>
          <w:rFonts w:ascii="Times New Roman" w:hAnsi="Times New Roman" w:cs="Times New Roman"/>
          <w:sz w:val="24"/>
          <w:szCs w:val="24"/>
        </w:rPr>
        <w:t xml:space="preserve">accounts </w:t>
      </w:r>
      <w:r w:rsidRPr="0030327E" w:rsidR="00B10DE7">
        <w:rPr>
          <w:rFonts w:ascii="Times New Roman" w:hAnsi="Times New Roman" w:cs="Times New Roman"/>
          <w:sz w:val="24"/>
          <w:szCs w:val="24"/>
        </w:rPr>
        <w:t xml:space="preserve">of how </w:t>
      </w:r>
      <w:r w:rsidRPr="0030327E" w:rsidR="0030432C">
        <w:rPr>
          <w:rFonts w:ascii="Times New Roman" w:hAnsi="Times New Roman" w:cs="Times New Roman"/>
          <w:sz w:val="24"/>
          <w:szCs w:val="24"/>
        </w:rPr>
        <w:t xml:space="preserve">Armenians </w:t>
      </w:r>
      <w:r w:rsidRPr="0030327E" w:rsidR="00447BD7">
        <w:rPr>
          <w:rFonts w:ascii="Times New Roman" w:hAnsi="Times New Roman" w:cs="Times New Roman"/>
          <w:sz w:val="24"/>
          <w:szCs w:val="24"/>
        </w:rPr>
        <w:t xml:space="preserve">were </w:t>
      </w:r>
      <w:r w:rsidRPr="0030327E" w:rsidR="00C92A43">
        <w:rPr>
          <w:rFonts w:ascii="Times New Roman" w:hAnsi="Times New Roman" w:cs="Times New Roman"/>
          <w:sz w:val="24"/>
          <w:szCs w:val="24"/>
        </w:rPr>
        <w:t xml:space="preserve">taken out of </w:t>
      </w:r>
      <w:r w:rsidRPr="0030327E" w:rsidR="000B3A2A">
        <w:rPr>
          <w:rFonts w:ascii="Times New Roman" w:hAnsi="Times New Roman" w:cs="Times New Roman"/>
          <w:sz w:val="24"/>
          <w:szCs w:val="24"/>
        </w:rPr>
        <w:t>Anatolia</w:t>
      </w:r>
      <w:r w:rsidRPr="0030327E" w:rsidR="00EB432B">
        <w:rPr>
          <w:rFonts w:ascii="Times New Roman" w:hAnsi="Times New Roman" w:cs="Times New Roman"/>
          <w:sz w:val="24"/>
          <w:szCs w:val="24"/>
        </w:rPr>
        <w:t xml:space="preserve">. </w:t>
      </w:r>
      <w:r w:rsidRPr="0030327E" w:rsidR="006107C6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B4673C">
        <w:rPr>
          <w:rFonts w:ascii="Times New Roman" w:hAnsi="Times New Roman" w:cs="Times New Roman"/>
          <w:sz w:val="24"/>
          <w:szCs w:val="24"/>
        </w:rPr>
        <w:t xml:space="preserve">union and progress of the Ottoman Empire were </w:t>
      </w:r>
      <w:r w:rsidRPr="0030327E" w:rsidR="00F51829">
        <w:rPr>
          <w:rFonts w:ascii="Times New Roman" w:hAnsi="Times New Roman" w:cs="Times New Roman"/>
          <w:sz w:val="24"/>
          <w:szCs w:val="24"/>
        </w:rPr>
        <w:t xml:space="preserve">responsible for </w:t>
      </w:r>
      <w:r w:rsidRPr="0030327E" w:rsidR="006C5768">
        <w:rPr>
          <w:rFonts w:ascii="Times New Roman" w:hAnsi="Times New Roman" w:cs="Times New Roman"/>
          <w:sz w:val="24"/>
          <w:szCs w:val="24"/>
        </w:rPr>
        <w:t>removing the A</w:t>
      </w:r>
      <w:r w:rsidRPr="0030327E" w:rsidR="00E5663D">
        <w:rPr>
          <w:rFonts w:ascii="Times New Roman" w:hAnsi="Times New Roman" w:cs="Times New Roman"/>
          <w:sz w:val="24"/>
          <w:szCs w:val="24"/>
        </w:rPr>
        <w:t xml:space="preserve">rmenians </w:t>
      </w:r>
      <w:r w:rsidRPr="0030327E" w:rsidR="00345699">
        <w:rPr>
          <w:rFonts w:ascii="Times New Roman" w:hAnsi="Times New Roman" w:cs="Times New Roman"/>
          <w:sz w:val="24"/>
          <w:szCs w:val="24"/>
        </w:rPr>
        <w:t xml:space="preserve">from Anatolia </w:t>
      </w:r>
      <w:r w:rsidRPr="0030327E" w:rsidR="00E1541B">
        <w:rPr>
          <w:rFonts w:ascii="Times New Roman" w:hAnsi="Times New Roman" w:cs="Times New Roman"/>
          <w:sz w:val="24"/>
          <w:szCs w:val="24"/>
        </w:rPr>
        <w:t xml:space="preserve">hence making </w:t>
      </w:r>
      <w:r w:rsidRPr="0030327E" w:rsidR="001471D0">
        <w:rPr>
          <w:rFonts w:ascii="Times New Roman" w:hAnsi="Times New Roman" w:cs="Times New Roman"/>
          <w:sz w:val="24"/>
          <w:szCs w:val="24"/>
        </w:rPr>
        <w:t xml:space="preserve">the history </w:t>
      </w:r>
      <w:r w:rsidRPr="0030327E" w:rsidR="00460E3D">
        <w:rPr>
          <w:rFonts w:ascii="Times New Roman" w:hAnsi="Times New Roman" w:cs="Times New Roman"/>
          <w:sz w:val="24"/>
          <w:szCs w:val="24"/>
        </w:rPr>
        <w:t xml:space="preserve">of being </w:t>
      </w:r>
      <w:r w:rsidRPr="0030327E" w:rsidR="008336EF">
        <w:rPr>
          <w:rFonts w:ascii="Times New Roman" w:hAnsi="Times New Roman" w:cs="Times New Roman"/>
          <w:sz w:val="24"/>
          <w:szCs w:val="24"/>
        </w:rPr>
        <w:t xml:space="preserve">conflicting among </w:t>
      </w:r>
      <w:r w:rsidRPr="0030327E" w:rsidR="00887497">
        <w:rPr>
          <w:rFonts w:ascii="Times New Roman" w:hAnsi="Times New Roman" w:cs="Times New Roman"/>
          <w:sz w:val="24"/>
          <w:szCs w:val="24"/>
        </w:rPr>
        <w:t>Armenia and Turkey</w:t>
      </w:r>
      <w:r w:rsidRPr="0030327E" w:rsidR="00CB5B13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1A5B3F">
        <w:rPr>
          <w:rFonts w:ascii="Times New Roman" w:hAnsi="Times New Roman" w:cs="Times New Roman"/>
          <w:sz w:val="24"/>
          <w:szCs w:val="24"/>
        </w:rPr>
        <w:t>(</w:t>
      </w:r>
      <w:r w:rsidRPr="0030327E" w:rsidR="001A5B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Papazian, 2019)</w:t>
      </w:r>
      <w:r w:rsidRPr="0030327E" w:rsidR="00887497">
        <w:rPr>
          <w:rFonts w:ascii="Times New Roman" w:hAnsi="Times New Roman" w:cs="Times New Roman"/>
          <w:sz w:val="24"/>
          <w:szCs w:val="24"/>
        </w:rPr>
        <w:t>.</w:t>
      </w:r>
      <w:r w:rsidRPr="0030327E" w:rsidR="001F031C">
        <w:rPr>
          <w:rFonts w:ascii="Times New Roman" w:hAnsi="Times New Roman" w:cs="Times New Roman"/>
          <w:sz w:val="24"/>
          <w:szCs w:val="24"/>
        </w:rPr>
        <w:t xml:space="preserve"> Also, </w:t>
      </w:r>
      <w:r w:rsidRPr="0030327E" w:rsidR="001276F6">
        <w:rPr>
          <w:rFonts w:ascii="Times New Roman" w:hAnsi="Times New Roman" w:cs="Times New Roman"/>
          <w:sz w:val="24"/>
          <w:szCs w:val="24"/>
        </w:rPr>
        <w:t>another challenging</w:t>
      </w:r>
      <w:r w:rsidRPr="0030327E" w:rsidR="00312232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104935">
        <w:rPr>
          <w:rFonts w:ascii="Times New Roman" w:hAnsi="Times New Roman" w:cs="Times New Roman"/>
          <w:sz w:val="24"/>
          <w:szCs w:val="24"/>
        </w:rPr>
        <w:t xml:space="preserve">problem </w:t>
      </w:r>
      <w:r w:rsidRPr="0030327E" w:rsidR="00C41848">
        <w:rPr>
          <w:rFonts w:ascii="Times New Roman" w:hAnsi="Times New Roman" w:cs="Times New Roman"/>
          <w:sz w:val="24"/>
          <w:szCs w:val="24"/>
        </w:rPr>
        <w:t xml:space="preserve">between the </w:t>
      </w:r>
      <w:r w:rsidRPr="0030327E" w:rsidR="0094166B">
        <w:rPr>
          <w:rFonts w:ascii="Times New Roman" w:hAnsi="Times New Roman" w:cs="Times New Roman"/>
          <w:sz w:val="24"/>
          <w:szCs w:val="24"/>
        </w:rPr>
        <w:t xml:space="preserve">nation is </w:t>
      </w:r>
      <w:r w:rsidRPr="0030327E" w:rsidR="00E7203D">
        <w:rPr>
          <w:rFonts w:ascii="Times New Roman" w:hAnsi="Times New Roman" w:cs="Times New Roman"/>
          <w:sz w:val="24"/>
          <w:szCs w:val="24"/>
        </w:rPr>
        <w:t xml:space="preserve">if the </w:t>
      </w:r>
      <w:r w:rsidRPr="0030327E" w:rsidR="00CC6408">
        <w:rPr>
          <w:rFonts w:ascii="Times New Roman" w:hAnsi="Times New Roman" w:cs="Times New Roman"/>
          <w:sz w:val="24"/>
          <w:szCs w:val="24"/>
        </w:rPr>
        <w:t>exterminations</w:t>
      </w:r>
      <w:r w:rsidRPr="0030327E" w:rsidR="002C430D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476F83">
        <w:rPr>
          <w:rFonts w:ascii="Times New Roman" w:hAnsi="Times New Roman" w:cs="Times New Roman"/>
          <w:sz w:val="24"/>
          <w:szCs w:val="24"/>
        </w:rPr>
        <w:t xml:space="preserve">and </w:t>
      </w:r>
      <w:r w:rsidRPr="0030327E" w:rsidR="00CC6408">
        <w:rPr>
          <w:rFonts w:ascii="Times New Roman" w:hAnsi="Times New Roman" w:cs="Times New Roman"/>
          <w:sz w:val="24"/>
          <w:szCs w:val="24"/>
        </w:rPr>
        <w:t>transportations</w:t>
      </w:r>
      <w:r w:rsidRPr="0030327E" w:rsidR="00476F83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7B068F">
        <w:rPr>
          <w:rFonts w:ascii="Times New Roman" w:hAnsi="Times New Roman" w:cs="Times New Roman"/>
          <w:sz w:val="24"/>
          <w:szCs w:val="24"/>
        </w:rPr>
        <w:t xml:space="preserve">that </w:t>
      </w:r>
      <w:r w:rsidRPr="0030327E" w:rsidR="00FF296C">
        <w:rPr>
          <w:rFonts w:ascii="Times New Roman" w:hAnsi="Times New Roman" w:cs="Times New Roman"/>
          <w:sz w:val="24"/>
          <w:szCs w:val="24"/>
        </w:rPr>
        <w:t xml:space="preserve">happened </w:t>
      </w:r>
      <w:r w:rsidRPr="0030327E" w:rsidR="00760F09">
        <w:rPr>
          <w:rFonts w:ascii="Times New Roman" w:hAnsi="Times New Roman" w:cs="Times New Roman"/>
          <w:sz w:val="24"/>
          <w:szCs w:val="24"/>
        </w:rPr>
        <w:t xml:space="preserve">to the Armenians in </w:t>
      </w:r>
      <w:r w:rsidRPr="0030327E" w:rsidR="00727C55">
        <w:rPr>
          <w:rFonts w:ascii="Times New Roman" w:hAnsi="Times New Roman" w:cs="Times New Roman"/>
          <w:sz w:val="24"/>
          <w:szCs w:val="24"/>
        </w:rPr>
        <w:t xml:space="preserve">191 </w:t>
      </w:r>
      <w:r w:rsidRPr="0030327E" w:rsidR="00EB4529">
        <w:rPr>
          <w:rFonts w:ascii="Times New Roman" w:hAnsi="Times New Roman" w:cs="Times New Roman"/>
          <w:sz w:val="24"/>
          <w:szCs w:val="24"/>
        </w:rPr>
        <w:t xml:space="preserve">can be </w:t>
      </w:r>
      <w:r w:rsidRPr="0030327E" w:rsidR="00B9259A">
        <w:rPr>
          <w:rFonts w:ascii="Times New Roman" w:hAnsi="Times New Roman" w:cs="Times New Roman"/>
          <w:sz w:val="24"/>
          <w:szCs w:val="24"/>
        </w:rPr>
        <w:t>called</w:t>
      </w:r>
      <w:r w:rsidRPr="0030327E" w:rsidR="001423C4">
        <w:rPr>
          <w:rFonts w:ascii="Times New Roman" w:hAnsi="Times New Roman" w:cs="Times New Roman"/>
          <w:sz w:val="24"/>
          <w:szCs w:val="24"/>
        </w:rPr>
        <w:t xml:space="preserve"> genocide</w:t>
      </w:r>
      <w:r w:rsidRPr="0030327E" w:rsidR="00C166A7">
        <w:rPr>
          <w:rFonts w:ascii="Times New Roman" w:hAnsi="Times New Roman" w:cs="Times New Roman"/>
          <w:sz w:val="24"/>
          <w:szCs w:val="24"/>
        </w:rPr>
        <w:t xml:space="preserve">, this has resulted in a </w:t>
      </w:r>
      <w:r w:rsidRPr="0030327E" w:rsidR="00A23B81">
        <w:rPr>
          <w:rFonts w:ascii="Times New Roman" w:hAnsi="Times New Roman" w:cs="Times New Roman"/>
          <w:sz w:val="24"/>
          <w:szCs w:val="24"/>
        </w:rPr>
        <w:t>s</w:t>
      </w:r>
      <w:r w:rsidRPr="0030327E" w:rsidR="007A045E">
        <w:rPr>
          <w:rFonts w:ascii="Times New Roman" w:hAnsi="Times New Roman" w:cs="Times New Roman"/>
          <w:sz w:val="24"/>
          <w:szCs w:val="24"/>
        </w:rPr>
        <w:t xml:space="preserve">ubstantial </w:t>
      </w:r>
      <w:r w:rsidRPr="0030327E" w:rsidR="00E32572">
        <w:rPr>
          <w:rFonts w:ascii="Times New Roman" w:hAnsi="Times New Roman" w:cs="Times New Roman"/>
          <w:sz w:val="24"/>
          <w:szCs w:val="24"/>
        </w:rPr>
        <w:t xml:space="preserve">emotional and </w:t>
      </w:r>
      <w:r w:rsidRPr="0030327E" w:rsidR="005E450B">
        <w:rPr>
          <w:rFonts w:ascii="Times New Roman" w:hAnsi="Times New Roman" w:cs="Times New Roman"/>
          <w:sz w:val="24"/>
          <w:szCs w:val="24"/>
        </w:rPr>
        <w:t xml:space="preserve">partisan </w:t>
      </w:r>
      <w:r w:rsidRPr="0030327E" w:rsidR="00705BA6">
        <w:rPr>
          <w:rFonts w:ascii="Times New Roman" w:hAnsi="Times New Roman" w:cs="Times New Roman"/>
          <w:sz w:val="24"/>
          <w:szCs w:val="24"/>
        </w:rPr>
        <w:t>problem.</w:t>
      </w:r>
      <w:r w:rsidRPr="0030327E" w:rsidR="00642347">
        <w:rPr>
          <w:rFonts w:ascii="Times New Roman" w:hAnsi="Times New Roman" w:cs="Times New Roman"/>
          <w:sz w:val="24"/>
          <w:szCs w:val="24"/>
        </w:rPr>
        <w:t xml:space="preserve"> Consequently, </w:t>
      </w:r>
      <w:r w:rsidRPr="0030327E" w:rsidR="00720AA7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203314">
        <w:rPr>
          <w:rFonts w:ascii="Times New Roman" w:hAnsi="Times New Roman" w:cs="Times New Roman"/>
          <w:sz w:val="24"/>
          <w:szCs w:val="24"/>
        </w:rPr>
        <w:t xml:space="preserve">search for a </w:t>
      </w:r>
      <w:r w:rsidRPr="0030327E" w:rsidR="002814B4">
        <w:rPr>
          <w:rFonts w:ascii="Times New Roman" w:hAnsi="Times New Roman" w:cs="Times New Roman"/>
          <w:sz w:val="24"/>
          <w:szCs w:val="24"/>
        </w:rPr>
        <w:t>glo</w:t>
      </w:r>
      <w:r w:rsidRPr="0030327E" w:rsidR="001F661A">
        <w:rPr>
          <w:rFonts w:ascii="Times New Roman" w:hAnsi="Times New Roman" w:cs="Times New Roman"/>
          <w:sz w:val="24"/>
          <w:szCs w:val="24"/>
        </w:rPr>
        <w:t xml:space="preserve">bal </w:t>
      </w:r>
      <w:r w:rsidRPr="0030327E" w:rsidR="00817995">
        <w:rPr>
          <w:rFonts w:ascii="Times New Roman" w:hAnsi="Times New Roman" w:cs="Times New Roman"/>
          <w:sz w:val="24"/>
          <w:szCs w:val="24"/>
        </w:rPr>
        <w:t xml:space="preserve">genocide </w:t>
      </w:r>
      <w:r w:rsidRPr="0030327E" w:rsidR="009948A4">
        <w:rPr>
          <w:rFonts w:ascii="Times New Roman" w:hAnsi="Times New Roman" w:cs="Times New Roman"/>
          <w:sz w:val="24"/>
          <w:szCs w:val="24"/>
        </w:rPr>
        <w:t xml:space="preserve">identification </w:t>
      </w:r>
      <w:r w:rsidRPr="0030327E" w:rsidR="00A42095">
        <w:rPr>
          <w:rFonts w:ascii="Times New Roman" w:hAnsi="Times New Roman" w:cs="Times New Roman"/>
          <w:sz w:val="24"/>
          <w:szCs w:val="24"/>
        </w:rPr>
        <w:t xml:space="preserve">campaign </w:t>
      </w:r>
      <w:r w:rsidRPr="0030327E" w:rsidR="00C52404">
        <w:rPr>
          <w:rFonts w:ascii="Times New Roman" w:hAnsi="Times New Roman" w:cs="Times New Roman"/>
          <w:sz w:val="24"/>
          <w:szCs w:val="24"/>
        </w:rPr>
        <w:t xml:space="preserve">is </w:t>
      </w:r>
      <w:r w:rsidRPr="0030327E" w:rsidR="008B6943">
        <w:rPr>
          <w:rFonts w:ascii="Times New Roman" w:hAnsi="Times New Roman" w:cs="Times New Roman"/>
          <w:sz w:val="24"/>
          <w:szCs w:val="24"/>
        </w:rPr>
        <w:t xml:space="preserve">mostly </w:t>
      </w:r>
      <w:r w:rsidRPr="0030327E" w:rsidR="001D035B">
        <w:rPr>
          <w:rFonts w:ascii="Times New Roman" w:hAnsi="Times New Roman" w:cs="Times New Roman"/>
          <w:sz w:val="24"/>
          <w:szCs w:val="24"/>
        </w:rPr>
        <w:t>regarded as a</w:t>
      </w:r>
      <w:r w:rsidRPr="0030327E" w:rsidR="00C23E4A">
        <w:rPr>
          <w:rFonts w:ascii="Times New Roman" w:hAnsi="Times New Roman" w:cs="Times New Roman"/>
          <w:sz w:val="24"/>
          <w:szCs w:val="24"/>
        </w:rPr>
        <w:t>n</w:t>
      </w:r>
      <w:r w:rsidRPr="0030327E" w:rsidR="001D035B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C23E4A">
        <w:rPr>
          <w:rFonts w:ascii="Times New Roman" w:hAnsi="Times New Roman" w:cs="Times New Roman"/>
          <w:sz w:val="24"/>
          <w:szCs w:val="24"/>
        </w:rPr>
        <w:t>antagonistic</w:t>
      </w:r>
      <w:r w:rsidRPr="0030327E" w:rsidR="001D035B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621BB1">
        <w:rPr>
          <w:rFonts w:ascii="Times New Roman" w:hAnsi="Times New Roman" w:cs="Times New Roman"/>
          <w:sz w:val="24"/>
          <w:szCs w:val="24"/>
        </w:rPr>
        <w:t>act in Turkey.</w:t>
      </w:r>
    </w:p>
    <w:p w:rsidR="00C23E4A" w:rsidRPr="0030327E" w:rsidP="0030327E" w14:paraId="5BDFF766" w14:textId="7F283B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ab/>
      </w:r>
      <w:r w:rsidRPr="0030327E" w:rsidR="00B51E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Grigoryan et al. (2019)</w:t>
      </w:r>
      <w:r w:rsidRPr="0030327E" w:rsidR="00C0343F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E34C97">
        <w:rPr>
          <w:rFonts w:ascii="Times New Roman" w:hAnsi="Times New Roman" w:cs="Times New Roman"/>
          <w:sz w:val="24"/>
          <w:szCs w:val="24"/>
        </w:rPr>
        <w:t xml:space="preserve">added that </w:t>
      </w:r>
      <w:r w:rsidRPr="0030327E" w:rsidR="00C712D9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DC1EE6">
        <w:rPr>
          <w:rFonts w:ascii="Times New Roman" w:hAnsi="Times New Roman" w:cs="Times New Roman"/>
          <w:sz w:val="24"/>
          <w:szCs w:val="24"/>
        </w:rPr>
        <w:t xml:space="preserve">dispute </w:t>
      </w:r>
      <w:r w:rsidRPr="0030327E" w:rsidR="009B102E">
        <w:rPr>
          <w:rFonts w:ascii="Times New Roman" w:hAnsi="Times New Roman" w:cs="Times New Roman"/>
          <w:sz w:val="24"/>
          <w:szCs w:val="24"/>
        </w:rPr>
        <w:t xml:space="preserve">between Armenia and Turkey </w:t>
      </w:r>
      <w:r w:rsidRPr="0030327E" w:rsidR="00707AC0">
        <w:rPr>
          <w:rFonts w:ascii="Times New Roman" w:hAnsi="Times New Roman" w:cs="Times New Roman"/>
          <w:sz w:val="24"/>
          <w:szCs w:val="24"/>
        </w:rPr>
        <w:t xml:space="preserve">is </w:t>
      </w:r>
      <w:r w:rsidRPr="0030327E" w:rsidR="00D51FDA">
        <w:rPr>
          <w:rFonts w:ascii="Times New Roman" w:hAnsi="Times New Roman" w:cs="Times New Roman"/>
          <w:sz w:val="24"/>
          <w:szCs w:val="24"/>
        </w:rPr>
        <w:t xml:space="preserve">identifying </w:t>
      </w:r>
      <w:r w:rsidRPr="0030327E" w:rsidR="005404B0">
        <w:rPr>
          <w:rFonts w:ascii="Times New Roman" w:hAnsi="Times New Roman" w:cs="Times New Roman"/>
          <w:sz w:val="24"/>
          <w:szCs w:val="24"/>
        </w:rPr>
        <w:t xml:space="preserve">Turkey’s border. </w:t>
      </w:r>
      <w:r w:rsidRPr="0030327E" w:rsidR="002C016D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4A3A7B">
        <w:rPr>
          <w:rFonts w:ascii="Times New Roman" w:hAnsi="Times New Roman" w:cs="Times New Roman"/>
          <w:sz w:val="24"/>
          <w:szCs w:val="24"/>
        </w:rPr>
        <w:t xml:space="preserve">announcement of </w:t>
      </w:r>
      <w:r w:rsidRPr="0030327E" w:rsidR="00E96D54">
        <w:rPr>
          <w:rFonts w:ascii="Times New Roman" w:hAnsi="Times New Roman" w:cs="Times New Roman"/>
          <w:sz w:val="24"/>
          <w:szCs w:val="24"/>
        </w:rPr>
        <w:t xml:space="preserve">the independence </w:t>
      </w:r>
      <w:r w:rsidRPr="0030327E" w:rsidR="00132B68">
        <w:rPr>
          <w:rFonts w:ascii="Times New Roman" w:hAnsi="Times New Roman" w:cs="Times New Roman"/>
          <w:sz w:val="24"/>
          <w:szCs w:val="24"/>
        </w:rPr>
        <w:t xml:space="preserve">of the Armenia </w:t>
      </w:r>
      <w:r w:rsidRPr="0030327E" w:rsidR="00561B26">
        <w:rPr>
          <w:rFonts w:ascii="Times New Roman" w:hAnsi="Times New Roman" w:cs="Times New Roman"/>
          <w:sz w:val="24"/>
          <w:szCs w:val="24"/>
        </w:rPr>
        <w:t xml:space="preserve">republic </w:t>
      </w:r>
      <w:r w:rsidRPr="0030327E" w:rsidR="00D9412B">
        <w:rPr>
          <w:rFonts w:ascii="Times New Roman" w:hAnsi="Times New Roman" w:cs="Times New Roman"/>
          <w:sz w:val="24"/>
          <w:szCs w:val="24"/>
        </w:rPr>
        <w:t xml:space="preserve">emphasized that </w:t>
      </w:r>
      <w:r w:rsidRPr="0030327E" w:rsidR="00E15264">
        <w:rPr>
          <w:rFonts w:ascii="Times New Roman" w:hAnsi="Times New Roman" w:cs="Times New Roman"/>
          <w:sz w:val="24"/>
          <w:szCs w:val="24"/>
        </w:rPr>
        <w:t xml:space="preserve">the nation of Armenia </w:t>
      </w:r>
      <w:r w:rsidRPr="0030327E" w:rsidR="00982EEC">
        <w:rPr>
          <w:rFonts w:ascii="Times New Roman" w:hAnsi="Times New Roman" w:cs="Times New Roman"/>
          <w:sz w:val="24"/>
          <w:szCs w:val="24"/>
        </w:rPr>
        <w:t xml:space="preserve">concentrates </w:t>
      </w:r>
      <w:r w:rsidRPr="0030327E" w:rsidR="005E7293">
        <w:rPr>
          <w:rFonts w:ascii="Times New Roman" w:hAnsi="Times New Roman" w:cs="Times New Roman"/>
          <w:sz w:val="24"/>
          <w:szCs w:val="24"/>
        </w:rPr>
        <w:t xml:space="preserve">on the sustenance </w:t>
      </w:r>
      <w:r w:rsidRPr="0030327E" w:rsidR="008F74E1">
        <w:rPr>
          <w:rFonts w:ascii="Times New Roman" w:hAnsi="Times New Roman" w:cs="Times New Roman"/>
          <w:sz w:val="24"/>
          <w:szCs w:val="24"/>
        </w:rPr>
        <w:t xml:space="preserve">of </w:t>
      </w:r>
      <w:r w:rsidRPr="0030327E" w:rsidR="00687202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C263D6">
        <w:rPr>
          <w:rFonts w:ascii="Times New Roman" w:hAnsi="Times New Roman" w:cs="Times New Roman"/>
          <w:sz w:val="24"/>
          <w:szCs w:val="24"/>
        </w:rPr>
        <w:t xml:space="preserve">role of attaining </w:t>
      </w:r>
      <w:r w:rsidRPr="0030327E" w:rsidR="00476557">
        <w:rPr>
          <w:rFonts w:ascii="Times New Roman" w:hAnsi="Times New Roman" w:cs="Times New Roman"/>
          <w:sz w:val="24"/>
          <w:szCs w:val="24"/>
        </w:rPr>
        <w:t xml:space="preserve">global </w:t>
      </w:r>
      <w:r w:rsidRPr="0030327E" w:rsidR="003A2A8D">
        <w:rPr>
          <w:rFonts w:ascii="Times New Roman" w:hAnsi="Times New Roman" w:cs="Times New Roman"/>
          <w:sz w:val="24"/>
          <w:szCs w:val="24"/>
        </w:rPr>
        <w:t xml:space="preserve">realization </w:t>
      </w:r>
      <w:r w:rsidRPr="0030327E" w:rsidR="003257D6">
        <w:rPr>
          <w:rFonts w:ascii="Times New Roman" w:hAnsi="Times New Roman" w:cs="Times New Roman"/>
          <w:sz w:val="24"/>
          <w:szCs w:val="24"/>
        </w:rPr>
        <w:t xml:space="preserve">of the </w:t>
      </w:r>
      <w:r w:rsidRPr="0030327E" w:rsidR="00690490">
        <w:rPr>
          <w:rFonts w:ascii="Times New Roman" w:hAnsi="Times New Roman" w:cs="Times New Roman"/>
          <w:sz w:val="24"/>
          <w:szCs w:val="24"/>
        </w:rPr>
        <w:t xml:space="preserve">1915 </w:t>
      </w:r>
      <w:r w:rsidRPr="0030327E" w:rsidR="00991BE5">
        <w:rPr>
          <w:rFonts w:ascii="Times New Roman" w:hAnsi="Times New Roman" w:cs="Times New Roman"/>
          <w:sz w:val="24"/>
          <w:szCs w:val="24"/>
        </w:rPr>
        <w:t xml:space="preserve">genocide </w:t>
      </w:r>
      <w:r w:rsidRPr="0030327E" w:rsidR="008C57D4">
        <w:rPr>
          <w:rFonts w:ascii="Times New Roman" w:hAnsi="Times New Roman" w:cs="Times New Roman"/>
          <w:sz w:val="24"/>
          <w:szCs w:val="24"/>
        </w:rPr>
        <w:t xml:space="preserve">in Ottoman </w:t>
      </w:r>
      <w:r w:rsidRPr="0030327E" w:rsidR="003A1EDD">
        <w:rPr>
          <w:rFonts w:ascii="Times New Roman" w:hAnsi="Times New Roman" w:cs="Times New Roman"/>
          <w:sz w:val="24"/>
          <w:szCs w:val="24"/>
        </w:rPr>
        <w:t xml:space="preserve">Turkey </w:t>
      </w:r>
      <w:r w:rsidRPr="0030327E" w:rsidR="00EC2AA9">
        <w:rPr>
          <w:rFonts w:ascii="Times New Roman" w:hAnsi="Times New Roman" w:cs="Times New Roman"/>
          <w:sz w:val="24"/>
          <w:szCs w:val="24"/>
        </w:rPr>
        <w:t>and</w:t>
      </w:r>
      <w:r w:rsidRPr="0030327E" w:rsidR="0094499B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771CB6">
        <w:rPr>
          <w:rFonts w:ascii="Times New Roman" w:hAnsi="Times New Roman" w:cs="Times New Roman"/>
          <w:sz w:val="24"/>
          <w:szCs w:val="24"/>
        </w:rPr>
        <w:t>Western Armenia</w:t>
      </w:r>
      <w:r w:rsidRPr="0030327E" w:rsidR="0081346E">
        <w:rPr>
          <w:rFonts w:ascii="Times New Roman" w:hAnsi="Times New Roman" w:cs="Times New Roman"/>
          <w:sz w:val="24"/>
          <w:szCs w:val="24"/>
        </w:rPr>
        <w:t xml:space="preserve"> to </w:t>
      </w:r>
      <w:r w:rsidRPr="0030327E" w:rsidR="00B30713">
        <w:rPr>
          <w:rFonts w:ascii="Times New Roman" w:hAnsi="Times New Roman" w:cs="Times New Roman"/>
          <w:sz w:val="24"/>
          <w:szCs w:val="24"/>
        </w:rPr>
        <w:t xml:space="preserve">confuse the </w:t>
      </w:r>
      <w:r w:rsidRPr="0030327E" w:rsidR="006B48E2">
        <w:rPr>
          <w:rFonts w:ascii="Times New Roman" w:hAnsi="Times New Roman" w:cs="Times New Roman"/>
          <w:sz w:val="24"/>
          <w:szCs w:val="24"/>
        </w:rPr>
        <w:t xml:space="preserve">bilateral </w:t>
      </w:r>
      <w:r w:rsidRPr="0030327E" w:rsidR="00CC345C">
        <w:rPr>
          <w:rFonts w:ascii="Times New Roman" w:hAnsi="Times New Roman" w:cs="Times New Roman"/>
          <w:sz w:val="24"/>
          <w:szCs w:val="24"/>
        </w:rPr>
        <w:t xml:space="preserve">associations. </w:t>
      </w:r>
      <w:r w:rsidRPr="0030327E" w:rsidR="00DE3B2C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30327E" w:rsidR="00C64A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Goksel (2010)</w:t>
      </w:r>
      <w:r w:rsidRPr="0030327E" w:rsidR="00297867">
        <w:rPr>
          <w:rFonts w:ascii="Times New Roman" w:hAnsi="Times New Roman" w:cs="Times New Roman"/>
          <w:sz w:val="24"/>
          <w:szCs w:val="24"/>
        </w:rPr>
        <w:t xml:space="preserve"> suggested that </w:t>
      </w:r>
      <w:r w:rsidRPr="0030327E" w:rsidR="00396987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F05E58">
        <w:rPr>
          <w:rFonts w:ascii="Times New Roman" w:hAnsi="Times New Roman" w:cs="Times New Roman"/>
          <w:sz w:val="24"/>
          <w:szCs w:val="24"/>
        </w:rPr>
        <w:t>conventional</w:t>
      </w:r>
      <w:r w:rsidRPr="0030327E" w:rsidR="00536775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2045F0">
        <w:rPr>
          <w:rFonts w:ascii="Times New Roman" w:hAnsi="Times New Roman" w:cs="Times New Roman"/>
          <w:sz w:val="24"/>
          <w:szCs w:val="24"/>
        </w:rPr>
        <w:t>Turkish vi</w:t>
      </w:r>
      <w:r w:rsidRPr="0030327E" w:rsidR="00E10647">
        <w:rPr>
          <w:rFonts w:ascii="Times New Roman" w:hAnsi="Times New Roman" w:cs="Times New Roman"/>
          <w:sz w:val="24"/>
          <w:szCs w:val="24"/>
        </w:rPr>
        <w:t xml:space="preserve">ew </w:t>
      </w:r>
      <w:r w:rsidRPr="0030327E" w:rsidR="00AE2F97">
        <w:rPr>
          <w:rFonts w:ascii="Times New Roman" w:hAnsi="Times New Roman" w:cs="Times New Roman"/>
          <w:sz w:val="24"/>
          <w:szCs w:val="24"/>
        </w:rPr>
        <w:t xml:space="preserve">used the </w:t>
      </w:r>
      <w:r w:rsidRPr="0030327E" w:rsidR="004E3DB6">
        <w:rPr>
          <w:rFonts w:ascii="Times New Roman" w:hAnsi="Times New Roman" w:cs="Times New Roman"/>
          <w:sz w:val="24"/>
          <w:szCs w:val="24"/>
        </w:rPr>
        <w:t xml:space="preserve">phrase </w:t>
      </w:r>
      <w:r w:rsidRPr="0030327E" w:rsidR="00BC21F1">
        <w:rPr>
          <w:rFonts w:ascii="Times New Roman" w:hAnsi="Times New Roman" w:cs="Times New Roman"/>
          <w:sz w:val="24"/>
          <w:szCs w:val="24"/>
        </w:rPr>
        <w:t>“</w:t>
      </w:r>
      <w:r w:rsidRPr="0030327E" w:rsidR="00331577">
        <w:rPr>
          <w:rFonts w:ascii="Times New Roman" w:hAnsi="Times New Roman" w:cs="Times New Roman"/>
          <w:sz w:val="24"/>
          <w:szCs w:val="24"/>
        </w:rPr>
        <w:t>western Armenia</w:t>
      </w:r>
      <w:r w:rsidRPr="0030327E" w:rsidR="00BC21F1">
        <w:rPr>
          <w:rFonts w:ascii="Times New Roman" w:hAnsi="Times New Roman" w:cs="Times New Roman"/>
          <w:sz w:val="24"/>
          <w:szCs w:val="24"/>
        </w:rPr>
        <w:t xml:space="preserve">” to denote </w:t>
      </w:r>
      <w:r w:rsidRPr="0030327E" w:rsidR="005853B2">
        <w:rPr>
          <w:rFonts w:ascii="Times New Roman" w:hAnsi="Times New Roman" w:cs="Times New Roman"/>
          <w:sz w:val="24"/>
          <w:szCs w:val="24"/>
        </w:rPr>
        <w:t>Eastern Anatolia</w:t>
      </w:r>
      <w:r w:rsidRPr="0030327E" w:rsidR="00A44FE9">
        <w:rPr>
          <w:rFonts w:ascii="Times New Roman" w:hAnsi="Times New Roman" w:cs="Times New Roman"/>
          <w:sz w:val="24"/>
          <w:szCs w:val="24"/>
        </w:rPr>
        <w:t xml:space="preserve">; this </w:t>
      </w:r>
      <w:r w:rsidRPr="0030327E" w:rsidR="00296B61">
        <w:rPr>
          <w:rFonts w:ascii="Times New Roman" w:hAnsi="Times New Roman" w:cs="Times New Roman"/>
          <w:sz w:val="24"/>
          <w:szCs w:val="24"/>
        </w:rPr>
        <w:t xml:space="preserve">indicated the </w:t>
      </w:r>
      <w:r w:rsidRPr="0030327E" w:rsidR="009A4C54">
        <w:rPr>
          <w:rFonts w:ascii="Times New Roman" w:hAnsi="Times New Roman" w:cs="Times New Roman"/>
          <w:sz w:val="24"/>
          <w:szCs w:val="24"/>
        </w:rPr>
        <w:t xml:space="preserve">territorial </w:t>
      </w:r>
      <w:r w:rsidRPr="0030327E" w:rsidR="00AF3A54">
        <w:rPr>
          <w:rFonts w:ascii="Times New Roman" w:hAnsi="Times New Roman" w:cs="Times New Roman"/>
          <w:sz w:val="24"/>
          <w:szCs w:val="24"/>
        </w:rPr>
        <w:t>prerogatives</w:t>
      </w:r>
      <w:r w:rsidRPr="0030327E" w:rsidR="00AD035C">
        <w:rPr>
          <w:rFonts w:ascii="Times New Roman" w:hAnsi="Times New Roman" w:cs="Times New Roman"/>
          <w:sz w:val="24"/>
          <w:szCs w:val="24"/>
        </w:rPr>
        <w:t xml:space="preserve">. </w:t>
      </w:r>
      <w:r w:rsidRPr="0030327E" w:rsidR="008B6E18">
        <w:rPr>
          <w:rFonts w:ascii="Times New Roman" w:hAnsi="Times New Roman" w:cs="Times New Roman"/>
          <w:sz w:val="24"/>
          <w:szCs w:val="24"/>
        </w:rPr>
        <w:t xml:space="preserve"> Nevertheless, </w:t>
      </w:r>
      <w:r w:rsidRPr="0030327E" w:rsidR="00D94C9F">
        <w:rPr>
          <w:rFonts w:ascii="Times New Roman" w:hAnsi="Times New Roman" w:cs="Times New Roman"/>
          <w:sz w:val="24"/>
          <w:szCs w:val="24"/>
        </w:rPr>
        <w:t xml:space="preserve">Armenia has not </w:t>
      </w:r>
      <w:r w:rsidRPr="0030327E" w:rsidR="00DC3316">
        <w:rPr>
          <w:rFonts w:ascii="Times New Roman" w:hAnsi="Times New Roman" w:cs="Times New Roman"/>
          <w:sz w:val="24"/>
          <w:szCs w:val="24"/>
        </w:rPr>
        <w:t xml:space="preserve">legitimately </w:t>
      </w:r>
      <w:r w:rsidRPr="0030327E" w:rsidR="00010A29">
        <w:rPr>
          <w:rFonts w:ascii="Times New Roman" w:hAnsi="Times New Roman" w:cs="Times New Roman"/>
          <w:sz w:val="24"/>
          <w:szCs w:val="24"/>
        </w:rPr>
        <w:t>articulated</w:t>
      </w:r>
      <w:r w:rsidRPr="0030327E" w:rsidR="00BE3A2B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73453F">
        <w:rPr>
          <w:rFonts w:ascii="Times New Roman" w:hAnsi="Times New Roman" w:cs="Times New Roman"/>
          <w:sz w:val="24"/>
          <w:szCs w:val="24"/>
        </w:rPr>
        <w:t xml:space="preserve">territorial </w:t>
      </w:r>
      <w:r w:rsidRPr="0030327E" w:rsidR="00C36EE7">
        <w:rPr>
          <w:rFonts w:ascii="Times New Roman" w:hAnsi="Times New Roman" w:cs="Times New Roman"/>
          <w:sz w:val="24"/>
          <w:szCs w:val="24"/>
        </w:rPr>
        <w:t>entitlements</w:t>
      </w:r>
      <w:r w:rsidRPr="0030327E" w:rsidR="00F33324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34761E">
        <w:rPr>
          <w:rFonts w:ascii="Times New Roman" w:hAnsi="Times New Roman" w:cs="Times New Roman"/>
          <w:sz w:val="24"/>
          <w:szCs w:val="24"/>
        </w:rPr>
        <w:t>from Turke</w:t>
      </w:r>
      <w:r w:rsidRPr="0030327E" w:rsidR="009F4255">
        <w:rPr>
          <w:rFonts w:ascii="Times New Roman" w:hAnsi="Times New Roman" w:cs="Times New Roman"/>
          <w:sz w:val="24"/>
          <w:szCs w:val="24"/>
        </w:rPr>
        <w:t xml:space="preserve">y because the </w:t>
      </w:r>
      <w:r w:rsidRPr="0030327E" w:rsidR="00491A9F">
        <w:rPr>
          <w:rFonts w:ascii="Times New Roman" w:hAnsi="Times New Roman" w:cs="Times New Roman"/>
          <w:sz w:val="24"/>
          <w:szCs w:val="24"/>
        </w:rPr>
        <w:t xml:space="preserve">Armenian </w:t>
      </w:r>
      <w:r w:rsidRPr="0030327E" w:rsidR="00C1255B">
        <w:rPr>
          <w:rFonts w:ascii="Times New Roman" w:hAnsi="Times New Roman" w:cs="Times New Roman"/>
          <w:sz w:val="24"/>
          <w:szCs w:val="24"/>
        </w:rPr>
        <w:t>legislators</w:t>
      </w:r>
      <w:r w:rsidRPr="0030327E" w:rsidR="00B01C3A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E45E09">
        <w:rPr>
          <w:rFonts w:ascii="Times New Roman" w:hAnsi="Times New Roman" w:cs="Times New Roman"/>
          <w:sz w:val="24"/>
          <w:szCs w:val="24"/>
        </w:rPr>
        <w:t xml:space="preserve">have </w:t>
      </w:r>
      <w:r w:rsidRPr="0030327E" w:rsidR="00233F9A">
        <w:rPr>
          <w:rFonts w:ascii="Times New Roman" w:hAnsi="Times New Roman" w:cs="Times New Roman"/>
          <w:sz w:val="24"/>
          <w:szCs w:val="24"/>
        </w:rPr>
        <w:t xml:space="preserve">a cost </w:t>
      </w:r>
      <w:r w:rsidRPr="0030327E" w:rsidR="008A2DD4">
        <w:rPr>
          <w:rFonts w:ascii="Times New Roman" w:hAnsi="Times New Roman" w:cs="Times New Roman"/>
          <w:sz w:val="24"/>
          <w:szCs w:val="24"/>
        </w:rPr>
        <w:t xml:space="preserve">in </w:t>
      </w:r>
      <w:r w:rsidRPr="0030327E" w:rsidR="00372069">
        <w:rPr>
          <w:rFonts w:ascii="Times New Roman" w:hAnsi="Times New Roman" w:cs="Times New Roman"/>
          <w:sz w:val="24"/>
          <w:szCs w:val="24"/>
        </w:rPr>
        <w:t>overtly</w:t>
      </w:r>
      <w:r w:rsidRPr="0030327E" w:rsidR="008A2DD4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4E5406">
        <w:rPr>
          <w:rFonts w:ascii="Times New Roman" w:hAnsi="Times New Roman" w:cs="Times New Roman"/>
          <w:sz w:val="24"/>
          <w:szCs w:val="24"/>
        </w:rPr>
        <w:t xml:space="preserve">identifying </w:t>
      </w:r>
      <w:r w:rsidRPr="0030327E" w:rsidR="00444A6E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FC40D1">
        <w:rPr>
          <w:rFonts w:ascii="Times New Roman" w:hAnsi="Times New Roman" w:cs="Times New Roman"/>
          <w:sz w:val="24"/>
          <w:szCs w:val="24"/>
        </w:rPr>
        <w:t xml:space="preserve">shared border </w:t>
      </w:r>
      <w:r w:rsidRPr="0030327E" w:rsidR="00DD6DE2">
        <w:rPr>
          <w:rFonts w:ascii="Times New Roman" w:hAnsi="Times New Roman" w:cs="Times New Roman"/>
          <w:sz w:val="24"/>
          <w:szCs w:val="24"/>
        </w:rPr>
        <w:t>with Turkey</w:t>
      </w:r>
      <w:r w:rsidRPr="0030327E" w:rsidR="008A4924">
        <w:rPr>
          <w:rFonts w:ascii="Times New Roman" w:hAnsi="Times New Roman" w:cs="Times New Roman"/>
          <w:sz w:val="24"/>
          <w:szCs w:val="24"/>
        </w:rPr>
        <w:t xml:space="preserve"> since the</w:t>
      </w:r>
      <w:r w:rsidRPr="0030327E" w:rsidR="0072198F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CB637C">
        <w:rPr>
          <w:rFonts w:ascii="Times New Roman" w:hAnsi="Times New Roman" w:cs="Times New Roman"/>
          <w:sz w:val="24"/>
          <w:szCs w:val="24"/>
        </w:rPr>
        <w:t>prospects</w:t>
      </w:r>
      <w:r w:rsidRPr="0030327E" w:rsidR="0072198F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247805">
        <w:rPr>
          <w:rFonts w:ascii="Times New Roman" w:hAnsi="Times New Roman" w:cs="Times New Roman"/>
          <w:sz w:val="24"/>
          <w:szCs w:val="24"/>
        </w:rPr>
        <w:t xml:space="preserve">in the Armenian </w:t>
      </w:r>
      <w:r w:rsidRPr="0030327E" w:rsidR="00B33B37">
        <w:rPr>
          <w:rFonts w:ascii="Times New Roman" w:hAnsi="Times New Roman" w:cs="Times New Roman"/>
          <w:sz w:val="24"/>
          <w:szCs w:val="24"/>
        </w:rPr>
        <w:t xml:space="preserve">community </w:t>
      </w:r>
      <w:r w:rsidRPr="0030327E" w:rsidR="004C42A1">
        <w:rPr>
          <w:rFonts w:ascii="Times New Roman" w:hAnsi="Times New Roman" w:cs="Times New Roman"/>
          <w:sz w:val="24"/>
          <w:szCs w:val="24"/>
        </w:rPr>
        <w:t>concerning the</w:t>
      </w:r>
      <w:r w:rsidRPr="0030327E" w:rsidR="00D40E02">
        <w:rPr>
          <w:rFonts w:ascii="Times New Roman" w:hAnsi="Times New Roman" w:cs="Times New Roman"/>
          <w:sz w:val="24"/>
          <w:szCs w:val="24"/>
        </w:rPr>
        <w:t xml:space="preserve">ir </w:t>
      </w:r>
      <w:r w:rsidRPr="0030327E" w:rsidR="005D27F9">
        <w:rPr>
          <w:rFonts w:ascii="Times New Roman" w:hAnsi="Times New Roman" w:cs="Times New Roman"/>
          <w:sz w:val="24"/>
          <w:szCs w:val="24"/>
        </w:rPr>
        <w:t>historical</w:t>
      </w:r>
      <w:r w:rsidRPr="0030327E" w:rsidR="00F802C9">
        <w:rPr>
          <w:rFonts w:ascii="Times New Roman" w:hAnsi="Times New Roman" w:cs="Times New Roman"/>
          <w:sz w:val="24"/>
          <w:szCs w:val="24"/>
        </w:rPr>
        <w:t xml:space="preserve"> land. </w:t>
      </w:r>
      <w:r w:rsidRPr="0030327E" w:rsidR="00D57566">
        <w:rPr>
          <w:rFonts w:ascii="Times New Roman" w:hAnsi="Times New Roman" w:cs="Times New Roman"/>
          <w:sz w:val="24"/>
          <w:szCs w:val="24"/>
        </w:rPr>
        <w:t xml:space="preserve">However, the direct and indirect </w:t>
      </w:r>
      <w:r w:rsidRPr="0030327E" w:rsidR="0031277D">
        <w:rPr>
          <w:rFonts w:ascii="Times New Roman" w:hAnsi="Times New Roman" w:cs="Times New Roman"/>
          <w:sz w:val="24"/>
          <w:szCs w:val="24"/>
        </w:rPr>
        <w:t xml:space="preserve">participation </w:t>
      </w:r>
      <w:r w:rsidRPr="0030327E" w:rsidR="00627081">
        <w:rPr>
          <w:rFonts w:ascii="Times New Roman" w:hAnsi="Times New Roman" w:cs="Times New Roman"/>
          <w:sz w:val="24"/>
          <w:szCs w:val="24"/>
        </w:rPr>
        <w:t xml:space="preserve">of the Armenian </w:t>
      </w:r>
      <w:r w:rsidRPr="0030327E" w:rsidR="00685DCE">
        <w:rPr>
          <w:rFonts w:ascii="Times New Roman" w:hAnsi="Times New Roman" w:cs="Times New Roman"/>
          <w:sz w:val="24"/>
          <w:szCs w:val="24"/>
        </w:rPr>
        <w:t>diaspora</w:t>
      </w:r>
      <w:r w:rsidRPr="0030327E" w:rsidR="00597630">
        <w:rPr>
          <w:rFonts w:ascii="Times New Roman" w:hAnsi="Times New Roman" w:cs="Times New Roman"/>
          <w:sz w:val="24"/>
          <w:szCs w:val="24"/>
        </w:rPr>
        <w:t xml:space="preserve"> Turkey</w:t>
      </w:r>
      <w:r w:rsidRPr="0030327E" w:rsidR="00B464DA">
        <w:rPr>
          <w:rFonts w:ascii="Times New Roman" w:hAnsi="Times New Roman" w:cs="Times New Roman"/>
          <w:sz w:val="24"/>
          <w:szCs w:val="24"/>
        </w:rPr>
        <w:t xml:space="preserve">-Armenia </w:t>
      </w:r>
      <w:r w:rsidRPr="0030327E" w:rsidR="00567715">
        <w:rPr>
          <w:rFonts w:ascii="Times New Roman" w:hAnsi="Times New Roman" w:cs="Times New Roman"/>
          <w:sz w:val="24"/>
          <w:szCs w:val="24"/>
        </w:rPr>
        <w:t xml:space="preserve">association </w:t>
      </w:r>
      <w:r w:rsidRPr="0030327E" w:rsidR="00E357EB">
        <w:rPr>
          <w:rFonts w:ascii="Times New Roman" w:hAnsi="Times New Roman" w:cs="Times New Roman"/>
          <w:sz w:val="24"/>
          <w:szCs w:val="24"/>
        </w:rPr>
        <w:t xml:space="preserve">has </w:t>
      </w:r>
      <w:r w:rsidRPr="0030327E" w:rsidR="00685DCE">
        <w:rPr>
          <w:rFonts w:ascii="Times New Roman" w:hAnsi="Times New Roman" w:cs="Times New Roman"/>
          <w:sz w:val="24"/>
          <w:szCs w:val="24"/>
        </w:rPr>
        <w:t>reduced</w:t>
      </w:r>
      <w:r w:rsidRPr="0030327E" w:rsidR="00820A53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685DCE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D33877">
        <w:rPr>
          <w:rFonts w:ascii="Times New Roman" w:hAnsi="Times New Roman" w:cs="Times New Roman"/>
          <w:sz w:val="24"/>
          <w:szCs w:val="24"/>
        </w:rPr>
        <w:t xml:space="preserve">bilateral </w:t>
      </w:r>
      <w:r w:rsidRPr="0030327E" w:rsidR="008612F7">
        <w:rPr>
          <w:rFonts w:ascii="Times New Roman" w:hAnsi="Times New Roman" w:cs="Times New Roman"/>
          <w:sz w:val="24"/>
          <w:szCs w:val="24"/>
        </w:rPr>
        <w:t xml:space="preserve">association </w:t>
      </w:r>
      <w:r w:rsidRPr="0030327E" w:rsidR="006B4081">
        <w:rPr>
          <w:rFonts w:ascii="Times New Roman" w:hAnsi="Times New Roman" w:cs="Times New Roman"/>
          <w:sz w:val="24"/>
          <w:szCs w:val="24"/>
        </w:rPr>
        <w:t xml:space="preserve">and made it </w:t>
      </w:r>
      <w:r w:rsidRPr="0030327E" w:rsidR="003C2F3A">
        <w:rPr>
          <w:rFonts w:ascii="Times New Roman" w:hAnsi="Times New Roman" w:cs="Times New Roman"/>
          <w:sz w:val="24"/>
          <w:szCs w:val="24"/>
        </w:rPr>
        <w:t>more intricate.</w:t>
      </w:r>
    </w:p>
    <w:p w:rsidR="002350A2" w:rsidRPr="0030327E" w:rsidP="0030327E" w14:paraId="6AA4D4D1" w14:textId="5F5EA2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ab/>
      </w:r>
      <w:r w:rsidRPr="0030327E" w:rsidR="001F0E7E">
        <w:rPr>
          <w:rFonts w:ascii="Times New Roman" w:hAnsi="Times New Roman" w:cs="Times New Roman"/>
          <w:sz w:val="24"/>
          <w:szCs w:val="24"/>
        </w:rPr>
        <w:t xml:space="preserve">While international </w:t>
      </w:r>
      <w:r w:rsidRPr="0030327E" w:rsidR="00C83E9F">
        <w:rPr>
          <w:rFonts w:ascii="Times New Roman" w:hAnsi="Times New Roman" w:cs="Times New Roman"/>
          <w:sz w:val="24"/>
          <w:szCs w:val="24"/>
        </w:rPr>
        <w:t xml:space="preserve">relation </w:t>
      </w:r>
      <w:r w:rsidRPr="0030327E" w:rsidR="008E1F8D">
        <w:rPr>
          <w:rFonts w:ascii="Times New Roman" w:hAnsi="Times New Roman" w:cs="Times New Roman"/>
          <w:sz w:val="24"/>
          <w:szCs w:val="24"/>
        </w:rPr>
        <w:t xml:space="preserve">is essential in </w:t>
      </w:r>
      <w:r w:rsidRPr="0030327E" w:rsidR="00334545">
        <w:rPr>
          <w:rFonts w:ascii="Times New Roman" w:hAnsi="Times New Roman" w:cs="Times New Roman"/>
          <w:sz w:val="24"/>
          <w:szCs w:val="24"/>
        </w:rPr>
        <w:t xml:space="preserve">developing the </w:t>
      </w:r>
      <w:r w:rsidRPr="0030327E" w:rsidR="000F5480">
        <w:rPr>
          <w:rFonts w:ascii="Times New Roman" w:hAnsi="Times New Roman" w:cs="Times New Roman"/>
          <w:sz w:val="24"/>
          <w:szCs w:val="24"/>
        </w:rPr>
        <w:t xml:space="preserve">countries </w:t>
      </w:r>
      <w:r w:rsidRPr="0030327E" w:rsidR="00286789">
        <w:rPr>
          <w:rFonts w:ascii="Times New Roman" w:hAnsi="Times New Roman" w:cs="Times New Roman"/>
          <w:sz w:val="24"/>
          <w:szCs w:val="24"/>
        </w:rPr>
        <w:t xml:space="preserve">because they can transact </w:t>
      </w:r>
      <w:r w:rsidRPr="0030327E" w:rsidR="0029431F">
        <w:rPr>
          <w:rFonts w:ascii="Times New Roman" w:hAnsi="Times New Roman" w:cs="Times New Roman"/>
          <w:sz w:val="24"/>
          <w:szCs w:val="24"/>
        </w:rPr>
        <w:t>peacefully without</w:t>
      </w:r>
      <w:r w:rsidRPr="0030327E" w:rsidR="00565C7C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200EB0">
        <w:rPr>
          <w:rFonts w:ascii="Times New Roman" w:hAnsi="Times New Roman" w:cs="Times New Roman"/>
          <w:sz w:val="24"/>
          <w:szCs w:val="24"/>
        </w:rPr>
        <w:t xml:space="preserve">conflict, </w:t>
      </w:r>
      <w:r w:rsidRPr="0030327E" w:rsidR="003A442A">
        <w:rPr>
          <w:rFonts w:ascii="Times New Roman" w:hAnsi="Times New Roman" w:cs="Times New Roman"/>
          <w:sz w:val="24"/>
          <w:szCs w:val="24"/>
        </w:rPr>
        <w:t>Turkey and Armeni</w:t>
      </w:r>
      <w:r w:rsidRPr="0030327E" w:rsidR="00CB7AC3">
        <w:rPr>
          <w:rFonts w:ascii="Times New Roman" w:hAnsi="Times New Roman" w:cs="Times New Roman"/>
          <w:sz w:val="24"/>
          <w:szCs w:val="24"/>
        </w:rPr>
        <w:t xml:space="preserve">a </w:t>
      </w:r>
      <w:r w:rsidRPr="0030327E" w:rsidR="001C3DDA">
        <w:rPr>
          <w:rFonts w:ascii="Times New Roman" w:hAnsi="Times New Roman" w:cs="Times New Roman"/>
          <w:sz w:val="24"/>
          <w:szCs w:val="24"/>
        </w:rPr>
        <w:t xml:space="preserve">have </w:t>
      </w:r>
      <w:r w:rsidRPr="0030327E" w:rsidR="008F63A8">
        <w:rPr>
          <w:rFonts w:ascii="Times New Roman" w:hAnsi="Times New Roman" w:cs="Times New Roman"/>
          <w:sz w:val="24"/>
          <w:szCs w:val="24"/>
        </w:rPr>
        <w:t xml:space="preserve">made </w:t>
      </w:r>
      <w:r w:rsidRPr="0030327E" w:rsidR="00644609">
        <w:rPr>
          <w:rFonts w:ascii="Times New Roman" w:hAnsi="Times New Roman" w:cs="Times New Roman"/>
          <w:sz w:val="24"/>
          <w:szCs w:val="24"/>
        </w:rPr>
        <w:t>efforts to change their</w:t>
      </w:r>
      <w:r w:rsidRPr="0030327E" w:rsidR="004006AC">
        <w:rPr>
          <w:rFonts w:ascii="Times New Roman" w:hAnsi="Times New Roman" w:cs="Times New Roman"/>
          <w:sz w:val="24"/>
          <w:szCs w:val="24"/>
        </w:rPr>
        <w:t xml:space="preserve"> battle in their history. </w:t>
      </w:r>
      <w:r w:rsidRPr="0030327E" w:rsidR="00CA2F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Terzyan (2018)</w:t>
      </w:r>
      <w:r w:rsidRPr="0030327E" w:rsidR="003B4C35">
        <w:rPr>
          <w:rFonts w:ascii="Times New Roman" w:hAnsi="Times New Roman" w:cs="Times New Roman"/>
          <w:sz w:val="24"/>
          <w:szCs w:val="24"/>
        </w:rPr>
        <w:t xml:space="preserve"> agreed with other authors </w:t>
      </w:r>
      <w:r w:rsidRPr="0030327E" w:rsidR="007D3067">
        <w:rPr>
          <w:rFonts w:ascii="Times New Roman" w:hAnsi="Times New Roman" w:cs="Times New Roman"/>
          <w:sz w:val="24"/>
          <w:szCs w:val="24"/>
        </w:rPr>
        <w:t xml:space="preserve">that the </w:t>
      </w:r>
      <w:r w:rsidRPr="0030327E" w:rsidR="005B206A">
        <w:rPr>
          <w:rFonts w:ascii="Times New Roman" w:hAnsi="Times New Roman" w:cs="Times New Roman"/>
          <w:sz w:val="24"/>
          <w:szCs w:val="24"/>
        </w:rPr>
        <w:t>Armeni</w:t>
      </w:r>
      <w:r w:rsidRPr="0030327E" w:rsidR="00026BBE">
        <w:rPr>
          <w:rFonts w:ascii="Times New Roman" w:hAnsi="Times New Roman" w:cs="Times New Roman"/>
          <w:sz w:val="24"/>
          <w:szCs w:val="24"/>
        </w:rPr>
        <w:t xml:space="preserve">a and Turkey </w:t>
      </w:r>
      <w:r w:rsidRPr="0030327E" w:rsidR="00126020">
        <w:rPr>
          <w:rFonts w:ascii="Times New Roman" w:hAnsi="Times New Roman" w:cs="Times New Roman"/>
          <w:sz w:val="24"/>
          <w:szCs w:val="24"/>
        </w:rPr>
        <w:t xml:space="preserve">relations </w:t>
      </w:r>
      <w:r w:rsidRPr="0030327E" w:rsidR="00237B22">
        <w:rPr>
          <w:rFonts w:ascii="Times New Roman" w:hAnsi="Times New Roman" w:cs="Times New Roman"/>
          <w:sz w:val="24"/>
          <w:szCs w:val="24"/>
        </w:rPr>
        <w:t xml:space="preserve">have been </w:t>
      </w:r>
      <w:r w:rsidRPr="0030327E" w:rsidR="00A46B9E">
        <w:rPr>
          <w:rFonts w:ascii="Times New Roman" w:hAnsi="Times New Roman" w:cs="Times New Roman"/>
          <w:sz w:val="24"/>
          <w:szCs w:val="24"/>
        </w:rPr>
        <w:t xml:space="preserve">poor for the past decades </w:t>
      </w:r>
      <w:r w:rsidRPr="0030327E" w:rsidR="00A87C14">
        <w:rPr>
          <w:rFonts w:ascii="Times New Roman" w:hAnsi="Times New Roman" w:cs="Times New Roman"/>
          <w:sz w:val="24"/>
          <w:szCs w:val="24"/>
        </w:rPr>
        <w:t>because of three things</w:t>
      </w:r>
      <w:r w:rsidRPr="0030327E" w:rsidR="00BD4F79">
        <w:rPr>
          <w:rFonts w:ascii="Times New Roman" w:hAnsi="Times New Roman" w:cs="Times New Roman"/>
          <w:sz w:val="24"/>
          <w:szCs w:val="24"/>
        </w:rPr>
        <w:t xml:space="preserve">. The </w:t>
      </w:r>
      <w:r w:rsidRPr="0030327E" w:rsidR="00575776">
        <w:rPr>
          <w:rFonts w:ascii="Times New Roman" w:hAnsi="Times New Roman" w:cs="Times New Roman"/>
          <w:sz w:val="24"/>
          <w:szCs w:val="24"/>
        </w:rPr>
        <w:t>first thing is the</w:t>
      </w:r>
      <w:r w:rsidRPr="0030327E" w:rsidR="002E0EF3">
        <w:rPr>
          <w:rFonts w:ascii="Times New Roman" w:hAnsi="Times New Roman" w:cs="Times New Roman"/>
          <w:sz w:val="24"/>
          <w:szCs w:val="24"/>
        </w:rPr>
        <w:t xml:space="preserve">ir history, </w:t>
      </w:r>
      <w:r w:rsidRPr="0030327E" w:rsidR="00A14B6D">
        <w:rPr>
          <w:rFonts w:ascii="Times New Roman" w:hAnsi="Times New Roman" w:cs="Times New Roman"/>
          <w:sz w:val="24"/>
          <w:szCs w:val="24"/>
        </w:rPr>
        <w:t>including the</w:t>
      </w:r>
      <w:r w:rsidRPr="0030327E" w:rsidR="00EF15CF">
        <w:rPr>
          <w:rFonts w:ascii="Times New Roman" w:hAnsi="Times New Roman" w:cs="Times New Roman"/>
          <w:sz w:val="24"/>
          <w:szCs w:val="24"/>
        </w:rPr>
        <w:t xml:space="preserve"> chase for </w:t>
      </w:r>
      <w:r w:rsidRPr="0030327E" w:rsidR="005E3524">
        <w:rPr>
          <w:rFonts w:ascii="Times New Roman" w:hAnsi="Times New Roman" w:cs="Times New Roman"/>
          <w:sz w:val="24"/>
          <w:szCs w:val="24"/>
        </w:rPr>
        <w:t xml:space="preserve">genocide </w:t>
      </w:r>
      <w:r w:rsidRPr="0030327E" w:rsidR="008F6AEC">
        <w:rPr>
          <w:rFonts w:ascii="Times New Roman" w:hAnsi="Times New Roman" w:cs="Times New Roman"/>
          <w:sz w:val="24"/>
          <w:szCs w:val="24"/>
        </w:rPr>
        <w:t>identification</w:t>
      </w:r>
      <w:r w:rsidRPr="0030327E" w:rsidR="00DD721B">
        <w:rPr>
          <w:rFonts w:ascii="Times New Roman" w:hAnsi="Times New Roman" w:cs="Times New Roman"/>
          <w:sz w:val="24"/>
          <w:szCs w:val="24"/>
        </w:rPr>
        <w:t xml:space="preserve"> by Armenia </w:t>
      </w:r>
      <w:r w:rsidRPr="0030327E" w:rsidR="007E6E77">
        <w:rPr>
          <w:rFonts w:ascii="Times New Roman" w:hAnsi="Times New Roman" w:cs="Times New Roman"/>
          <w:sz w:val="24"/>
          <w:szCs w:val="24"/>
        </w:rPr>
        <w:t xml:space="preserve">members </w:t>
      </w:r>
      <w:r w:rsidRPr="0030327E" w:rsidR="005747B2">
        <w:rPr>
          <w:rFonts w:ascii="Times New Roman" w:hAnsi="Times New Roman" w:cs="Times New Roman"/>
          <w:sz w:val="24"/>
          <w:szCs w:val="24"/>
        </w:rPr>
        <w:t xml:space="preserve">and the Turkish </w:t>
      </w:r>
      <w:r w:rsidRPr="0030327E" w:rsidR="00803B11">
        <w:rPr>
          <w:rFonts w:ascii="Times New Roman" w:hAnsi="Times New Roman" w:cs="Times New Roman"/>
          <w:sz w:val="24"/>
          <w:szCs w:val="24"/>
        </w:rPr>
        <w:t xml:space="preserve">energies </w:t>
      </w:r>
      <w:r w:rsidRPr="0030327E" w:rsidR="00F74952">
        <w:rPr>
          <w:rFonts w:ascii="Times New Roman" w:hAnsi="Times New Roman" w:cs="Times New Roman"/>
          <w:sz w:val="24"/>
          <w:szCs w:val="24"/>
        </w:rPr>
        <w:t xml:space="preserve">to </w:t>
      </w:r>
      <w:r w:rsidRPr="0030327E" w:rsidR="00963355">
        <w:rPr>
          <w:rFonts w:ascii="Times New Roman" w:hAnsi="Times New Roman" w:cs="Times New Roman"/>
          <w:sz w:val="24"/>
          <w:szCs w:val="24"/>
        </w:rPr>
        <w:t xml:space="preserve">stop the </w:t>
      </w:r>
      <w:r w:rsidRPr="0030327E" w:rsidR="00C14901">
        <w:rPr>
          <w:rFonts w:ascii="Times New Roman" w:hAnsi="Times New Roman" w:cs="Times New Roman"/>
          <w:sz w:val="24"/>
          <w:szCs w:val="24"/>
        </w:rPr>
        <w:t xml:space="preserve">recognition. </w:t>
      </w:r>
      <w:r w:rsidRPr="0030327E" w:rsidR="007A7118">
        <w:rPr>
          <w:rFonts w:ascii="Times New Roman" w:hAnsi="Times New Roman" w:cs="Times New Roman"/>
          <w:sz w:val="24"/>
          <w:szCs w:val="24"/>
        </w:rPr>
        <w:t>Another reason i</w:t>
      </w:r>
      <w:r w:rsidRPr="0030327E" w:rsidR="00500609">
        <w:rPr>
          <w:rFonts w:ascii="Times New Roman" w:hAnsi="Times New Roman" w:cs="Times New Roman"/>
          <w:sz w:val="24"/>
          <w:szCs w:val="24"/>
        </w:rPr>
        <w:t xml:space="preserve">s the inhabitation of </w:t>
      </w:r>
      <w:r w:rsidRPr="0030327E" w:rsidR="00C42B8B">
        <w:rPr>
          <w:rFonts w:ascii="Times New Roman" w:hAnsi="Times New Roman" w:cs="Times New Roman"/>
          <w:sz w:val="24"/>
          <w:szCs w:val="24"/>
        </w:rPr>
        <w:t xml:space="preserve">Azerbaijan </w:t>
      </w:r>
      <w:r w:rsidRPr="0030327E" w:rsidR="00167C60">
        <w:rPr>
          <w:rFonts w:ascii="Times New Roman" w:hAnsi="Times New Roman" w:cs="Times New Roman"/>
          <w:sz w:val="24"/>
          <w:szCs w:val="24"/>
        </w:rPr>
        <w:t xml:space="preserve">soil </w:t>
      </w:r>
      <w:r w:rsidRPr="0030327E" w:rsidR="00A43955">
        <w:rPr>
          <w:rFonts w:ascii="Times New Roman" w:hAnsi="Times New Roman" w:cs="Times New Roman"/>
          <w:sz w:val="24"/>
          <w:szCs w:val="24"/>
        </w:rPr>
        <w:t xml:space="preserve">by Armenia </w:t>
      </w:r>
      <w:r w:rsidRPr="0030327E" w:rsidR="009F5DCC">
        <w:rPr>
          <w:rFonts w:ascii="Times New Roman" w:hAnsi="Times New Roman" w:cs="Times New Roman"/>
          <w:sz w:val="24"/>
          <w:szCs w:val="24"/>
        </w:rPr>
        <w:t xml:space="preserve">and Turkey </w:t>
      </w:r>
      <w:r w:rsidRPr="0030327E" w:rsidR="005A320B">
        <w:rPr>
          <w:rFonts w:ascii="Times New Roman" w:hAnsi="Times New Roman" w:cs="Times New Roman"/>
          <w:sz w:val="24"/>
          <w:szCs w:val="24"/>
        </w:rPr>
        <w:t xml:space="preserve">backing up Azerbaijan </w:t>
      </w:r>
      <w:r w:rsidRPr="0030327E" w:rsidR="00D4053E">
        <w:rPr>
          <w:rFonts w:ascii="Times New Roman" w:hAnsi="Times New Roman" w:cs="Times New Roman"/>
          <w:sz w:val="24"/>
          <w:szCs w:val="24"/>
        </w:rPr>
        <w:t xml:space="preserve">to </w:t>
      </w:r>
      <w:r w:rsidRPr="0030327E" w:rsidR="007E238E">
        <w:rPr>
          <w:rFonts w:ascii="Times New Roman" w:hAnsi="Times New Roman" w:cs="Times New Roman"/>
          <w:sz w:val="24"/>
          <w:szCs w:val="24"/>
        </w:rPr>
        <w:t>stop t</w:t>
      </w:r>
      <w:r w:rsidRPr="0030327E" w:rsidR="00900C6A">
        <w:rPr>
          <w:rFonts w:ascii="Times New Roman" w:hAnsi="Times New Roman" w:cs="Times New Roman"/>
          <w:sz w:val="24"/>
          <w:szCs w:val="24"/>
        </w:rPr>
        <w:t xml:space="preserve">he </w:t>
      </w:r>
      <w:r w:rsidRPr="0030327E" w:rsidR="00745E4C">
        <w:rPr>
          <w:rFonts w:ascii="Times New Roman" w:hAnsi="Times New Roman" w:cs="Times New Roman"/>
          <w:sz w:val="24"/>
          <w:szCs w:val="24"/>
        </w:rPr>
        <w:t xml:space="preserve">situation from </w:t>
      </w:r>
      <w:r w:rsidRPr="0030327E" w:rsidR="00BC4042">
        <w:rPr>
          <w:rFonts w:ascii="Times New Roman" w:hAnsi="Times New Roman" w:cs="Times New Roman"/>
          <w:sz w:val="24"/>
          <w:szCs w:val="24"/>
        </w:rPr>
        <w:t xml:space="preserve">becoming a </w:t>
      </w:r>
      <w:r w:rsidRPr="0030327E" w:rsidR="00434CBE">
        <w:rPr>
          <w:rFonts w:ascii="Times New Roman" w:hAnsi="Times New Roman" w:cs="Times New Roman"/>
          <w:sz w:val="24"/>
          <w:szCs w:val="24"/>
        </w:rPr>
        <w:t>fait accompli</w:t>
      </w:r>
      <w:r w:rsidRPr="0030327E" w:rsidR="00CA2F44">
        <w:rPr>
          <w:rFonts w:ascii="Times New Roman" w:hAnsi="Times New Roman" w:cs="Times New Roman"/>
          <w:sz w:val="24"/>
          <w:szCs w:val="24"/>
        </w:rPr>
        <w:t xml:space="preserve"> (</w:t>
      </w:r>
      <w:r w:rsidRPr="0030327E" w:rsidR="00CA2F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Terzyan, 2018</w:t>
      </w:r>
      <w:r w:rsidRPr="0030327E" w:rsidR="00CA2F44">
        <w:rPr>
          <w:rFonts w:ascii="Times New Roman" w:hAnsi="Times New Roman" w:cs="Times New Roman"/>
          <w:sz w:val="24"/>
          <w:szCs w:val="24"/>
        </w:rPr>
        <w:t>)</w:t>
      </w:r>
      <w:r w:rsidRPr="0030327E" w:rsidR="00434C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3C30" w:rsidRPr="0030327E" w:rsidP="0030327E" w14:paraId="46F265E3" w14:textId="1099FE1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 xml:space="preserve">The last </w:t>
      </w:r>
      <w:r w:rsidRPr="0030327E" w:rsidR="00C74EE9">
        <w:rPr>
          <w:rFonts w:ascii="Times New Roman" w:hAnsi="Times New Roman" w:cs="Times New Roman"/>
          <w:sz w:val="24"/>
          <w:szCs w:val="24"/>
        </w:rPr>
        <w:t xml:space="preserve">issue </w:t>
      </w:r>
      <w:r w:rsidRPr="0030327E" w:rsidR="00B471BB">
        <w:rPr>
          <w:rFonts w:ascii="Times New Roman" w:hAnsi="Times New Roman" w:cs="Times New Roman"/>
          <w:sz w:val="24"/>
          <w:szCs w:val="24"/>
        </w:rPr>
        <w:t xml:space="preserve">that brings </w:t>
      </w:r>
      <w:r w:rsidRPr="0030327E" w:rsidR="00DA6D65">
        <w:rPr>
          <w:rFonts w:ascii="Times New Roman" w:hAnsi="Times New Roman" w:cs="Times New Roman"/>
          <w:sz w:val="24"/>
          <w:szCs w:val="24"/>
        </w:rPr>
        <w:t xml:space="preserve">a poor </w:t>
      </w:r>
      <w:r w:rsidRPr="0030327E" w:rsidR="0092111A">
        <w:rPr>
          <w:rFonts w:ascii="Times New Roman" w:hAnsi="Times New Roman" w:cs="Times New Roman"/>
          <w:sz w:val="24"/>
          <w:szCs w:val="24"/>
        </w:rPr>
        <w:t xml:space="preserve">global relation </w:t>
      </w:r>
      <w:r w:rsidRPr="0030327E" w:rsidR="00DD0109">
        <w:rPr>
          <w:rFonts w:ascii="Times New Roman" w:hAnsi="Times New Roman" w:cs="Times New Roman"/>
          <w:sz w:val="24"/>
          <w:szCs w:val="24"/>
        </w:rPr>
        <w:t xml:space="preserve">between the two </w:t>
      </w:r>
      <w:r w:rsidRPr="0030327E" w:rsidR="003E69EC">
        <w:rPr>
          <w:rFonts w:ascii="Times New Roman" w:hAnsi="Times New Roman" w:cs="Times New Roman"/>
          <w:sz w:val="24"/>
          <w:szCs w:val="24"/>
        </w:rPr>
        <w:t xml:space="preserve">countries </w:t>
      </w:r>
      <w:r w:rsidRPr="0030327E" w:rsidR="00EB290B">
        <w:rPr>
          <w:rFonts w:ascii="Times New Roman" w:hAnsi="Times New Roman" w:cs="Times New Roman"/>
          <w:sz w:val="24"/>
          <w:szCs w:val="24"/>
        </w:rPr>
        <w:t xml:space="preserve">is </w:t>
      </w:r>
      <w:r w:rsidRPr="0030327E" w:rsidR="00C11AEC">
        <w:rPr>
          <w:rFonts w:ascii="Times New Roman" w:hAnsi="Times New Roman" w:cs="Times New Roman"/>
          <w:sz w:val="24"/>
          <w:szCs w:val="24"/>
        </w:rPr>
        <w:t>identif</w:t>
      </w:r>
      <w:r w:rsidRPr="0030327E" w:rsidR="00DF3E58">
        <w:rPr>
          <w:rFonts w:ascii="Times New Roman" w:hAnsi="Times New Roman" w:cs="Times New Roman"/>
          <w:sz w:val="24"/>
          <w:szCs w:val="24"/>
        </w:rPr>
        <w:t>ying Turkey</w:t>
      </w:r>
      <w:r w:rsidRPr="0030327E" w:rsidR="003506C9">
        <w:rPr>
          <w:rFonts w:ascii="Times New Roman" w:hAnsi="Times New Roman" w:cs="Times New Roman"/>
          <w:sz w:val="24"/>
          <w:szCs w:val="24"/>
        </w:rPr>
        <w:t xml:space="preserve">’s </w:t>
      </w:r>
      <w:r w:rsidRPr="0030327E" w:rsidR="006E33E6">
        <w:rPr>
          <w:rFonts w:ascii="Times New Roman" w:hAnsi="Times New Roman" w:cs="Times New Roman"/>
          <w:sz w:val="24"/>
          <w:szCs w:val="24"/>
        </w:rPr>
        <w:t>borders by Armenia</w:t>
      </w:r>
      <w:r w:rsidRPr="0030327E" w:rsidR="00626322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05310E">
        <w:rPr>
          <w:rFonts w:ascii="Times New Roman" w:hAnsi="Times New Roman" w:cs="Times New Roman"/>
          <w:sz w:val="24"/>
          <w:szCs w:val="24"/>
        </w:rPr>
        <w:t>(</w:t>
      </w:r>
      <w:r w:rsidRPr="0030327E" w:rsidR="00B51E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Grigoryan et al., </w:t>
      </w:r>
      <w:r w:rsidRPr="0030327E" w:rsidR="000531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2019)</w:t>
      </w:r>
      <w:r w:rsidRPr="0030327E" w:rsidR="006E33E6">
        <w:rPr>
          <w:rFonts w:ascii="Times New Roman" w:hAnsi="Times New Roman" w:cs="Times New Roman"/>
          <w:sz w:val="24"/>
          <w:szCs w:val="24"/>
        </w:rPr>
        <w:t>.</w:t>
      </w:r>
      <w:r w:rsidR="00002DB5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914B02">
        <w:rPr>
          <w:rFonts w:ascii="Times New Roman" w:hAnsi="Times New Roman" w:cs="Times New Roman"/>
          <w:sz w:val="24"/>
          <w:szCs w:val="24"/>
        </w:rPr>
        <w:t xml:space="preserve">All these </w:t>
      </w:r>
      <w:r w:rsidRPr="0030327E" w:rsidR="00372621">
        <w:rPr>
          <w:rFonts w:ascii="Times New Roman" w:hAnsi="Times New Roman" w:cs="Times New Roman"/>
          <w:sz w:val="24"/>
          <w:szCs w:val="24"/>
        </w:rPr>
        <w:t xml:space="preserve">mentioned </w:t>
      </w:r>
      <w:r w:rsidRPr="0030327E" w:rsidR="007D2D8A">
        <w:rPr>
          <w:rFonts w:ascii="Times New Roman" w:hAnsi="Times New Roman" w:cs="Times New Roman"/>
          <w:sz w:val="24"/>
          <w:szCs w:val="24"/>
        </w:rPr>
        <w:t xml:space="preserve">three </w:t>
      </w:r>
      <w:r w:rsidRPr="0030327E" w:rsidR="00BF7AE7">
        <w:rPr>
          <w:rFonts w:ascii="Times New Roman" w:hAnsi="Times New Roman" w:cs="Times New Roman"/>
          <w:sz w:val="24"/>
          <w:szCs w:val="24"/>
        </w:rPr>
        <w:t xml:space="preserve">problems </w:t>
      </w:r>
      <w:r w:rsidRPr="0030327E" w:rsidR="006D131A">
        <w:rPr>
          <w:rFonts w:ascii="Times New Roman" w:hAnsi="Times New Roman" w:cs="Times New Roman"/>
          <w:sz w:val="24"/>
          <w:szCs w:val="24"/>
        </w:rPr>
        <w:t xml:space="preserve">are intertwined </w:t>
      </w:r>
      <w:r w:rsidRPr="0030327E" w:rsidR="0021500D">
        <w:rPr>
          <w:rFonts w:ascii="Times New Roman" w:hAnsi="Times New Roman" w:cs="Times New Roman"/>
          <w:sz w:val="24"/>
          <w:szCs w:val="24"/>
        </w:rPr>
        <w:t xml:space="preserve">together </w:t>
      </w:r>
      <w:r w:rsidRPr="0030327E" w:rsidR="008839DA">
        <w:rPr>
          <w:rFonts w:ascii="Times New Roman" w:hAnsi="Times New Roman" w:cs="Times New Roman"/>
          <w:sz w:val="24"/>
          <w:szCs w:val="24"/>
        </w:rPr>
        <w:t xml:space="preserve">by </w:t>
      </w:r>
      <w:r w:rsidRPr="0030327E" w:rsidR="00B7099D">
        <w:rPr>
          <w:rFonts w:ascii="Times New Roman" w:hAnsi="Times New Roman" w:cs="Times New Roman"/>
          <w:sz w:val="24"/>
          <w:szCs w:val="24"/>
        </w:rPr>
        <w:t xml:space="preserve">Azerbaijan, </w:t>
      </w:r>
      <w:r w:rsidRPr="0030327E" w:rsidR="00D16E5B">
        <w:rPr>
          <w:rFonts w:ascii="Times New Roman" w:hAnsi="Times New Roman" w:cs="Times New Roman"/>
          <w:sz w:val="24"/>
          <w:szCs w:val="24"/>
        </w:rPr>
        <w:t xml:space="preserve">Turkey, </w:t>
      </w:r>
      <w:r w:rsidRPr="0030327E" w:rsidR="00F91A6E">
        <w:rPr>
          <w:rFonts w:ascii="Times New Roman" w:hAnsi="Times New Roman" w:cs="Times New Roman"/>
          <w:sz w:val="24"/>
          <w:szCs w:val="24"/>
        </w:rPr>
        <w:t xml:space="preserve">the United States of America and </w:t>
      </w:r>
      <w:r w:rsidRPr="0030327E" w:rsidR="00C04C42">
        <w:rPr>
          <w:rFonts w:ascii="Times New Roman" w:hAnsi="Times New Roman" w:cs="Times New Roman"/>
          <w:sz w:val="24"/>
          <w:szCs w:val="24"/>
        </w:rPr>
        <w:t xml:space="preserve">Armenia </w:t>
      </w:r>
      <w:r w:rsidRPr="0030327E" w:rsidR="00F40965">
        <w:rPr>
          <w:rFonts w:ascii="Times New Roman" w:hAnsi="Times New Roman" w:cs="Times New Roman"/>
          <w:sz w:val="24"/>
          <w:szCs w:val="24"/>
        </w:rPr>
        <w:t xml:space="preserve">in the </w:t>
      </w:r>
      <w:r w:rsidRPr="0030327E" w:rsidR="0093751C">
        <w:rPr>
          <w:rFonts w:ascii="Times New Roman" w:hAnsi="Times New Roman" w:cs="Times New Roman"/>
          <w:sz w:val="24"/>
          <w:szCs w:val="24"/>
        </w:rPr>
        <w:t xml:space="preserve">historic </w:t>
      </w:r>
      <w:r w:rsidRPr="0030327E" w:rsidR="00783925">
        <w:rPr>
          <w:rFonts w:ascii="Times New Roman" w:hAnsi="Times New Roman" w:cs="Times New Roman"/>
          <w:sz w:val="24"/>
          <w:szCs w:val="24"/>
        </w:rPr>
        <w:t xml:space="preserve">events </w:t>
      </w:r>
      <w:r w:rsidRPr="0030327E" w:rsidR="00302080">
        <w:rPr>
          <w:rFonts w:ascii="Times New Roman" w:hAnsi="Times New Roman" w:cs="Times New Roman"/>
          <w:sz w:val="24"/>
          <w:szCs w:val="24"/>
        </w:rPr>
        <w:t xml:space="preserve">with energies </w:t>
      </w:r>
      <w:r w:rsidRPr="0030327E" w:rsidR="00920B04">
        <w:rPr>
          <w:rFonts w:ascii="Times New Roman" w:hAnsi="Times New Roman" w:cs="Times New Roman"/>
          <w:sz w:val="24"/>
          <w:szCs w:val="24"/>
        </w:rPr>
        <w:t xml:space="preserve">placed to </w:t>
      </w:r>
      <w:r w:rsidRPr="0030327E" w:rsidR="007479B1">
        <w:rPr>
          <w:rFonts w:ascii="Times New Roman" w:hAnsi="Times New Roman" w:cs="Times New Roman"/>
          <w:sz w:val="24"/>
          <w:szCs w:val="24"/>
        </w:rPr>
        <w:t>stop the</w:t>
      </w:r>
      <w:r w:rsidRPr="0030327E" w:rsidR="00D95157">
        <w:rPr>
          <w:rFonts w:ascii="Times New Roman" w:hAnsi="Times New Roman" w:cs="Times New Roman"/>
          <w:sz w:val="24"/>
          <w:szCs w:val="24"/>
        </w:rPr>
        <w:t xml:space="preserve"> entangled </w:t>
      </w:r>
      <w:r w:rsidRPr="0030327E" w:rsidR="00112751">
        <w:rPr>
          <w:rFonts w:ascii="Times New Roman" w:hAnsi="Times New Roman" w:cs="Times New Roman"/>
          <w:sz w:val="24"/>
          <w:szCs w:val="24"/>
        </w:rPr>
        <w:t xml:space="preserve">stalemate </w:t>
      </w:r>
      <w:r w:rsidRPr="0030327E" w:rsidR="009F2346">
        <w:rPr>
          <w:rFonts w:ascii="Times New Roman" w:hAnsi="Times New Roman" w:cs="Times New Roman"/>
          <w:sz w:val="24"/>
          <w:szCs w:val="24"/>
        </w:rPr>
        <w:t xml:space="preserve">in </w:t>
      </w:r>
      <w:r w:rsidRPr="0030327E" w:rsidR="001F1FFA">
        <w:rPr>
          <w:rFonts w:ascii="Times New Roman" w:hAnsi="Times New Roman" w:cs="Times New Roman"/>
          <w:sz w:val="24"/>
          <w:szCs w:val="24"/>
        </w:rPr>
        <w:t xml:space="preserve">approaches that will support their </w:t>
      </w:r>
      <w:r w:rsidRPr="0030327E" w:rsidR="00180C50">
        <w:rPr>
          <w:rFonts w:ascii="Times New Roman" w:hAnsi="Times New Roman" w:cs="Times New Roman"/>
          <w:sz w:val="24"/>
          <w:szCs w:val="24"/>
        </w:rPr>
        <w:t>interests.</w:t>
      </w:r>
      <w:r w:rsidRPr="0030327E" w:rsidR="003361A0">
        <w:rPr>
          <w:rFonts w:ascii="Times New Roman" w:hAnsi="Times New Roman" w:cs="Times New Roman"/>
          <w:sz w:val="24"/>
          <w:szCs w:val="24"/>
        </w:rPr>
        <w:t xml:space="preserve"> For instance, </w:t>
      </w:r>
      <w:r w:rsidRPr="0030327E" w:rsidR="00487DB0">
        <w:rPr>
          <w:rFonts w:ascii="Times New Roman" w:hAnsi="Times New Roman" w:cs="Times New Roman"/>
          <w:sz w:val="24"/>
          <w:szCs w:val="24"/>
        </w:rPr>
        <w:t xml:space="preserve">Ankara </w:t>
      </w:r>
      <w:r w:rsidRPr="0030327E" w:rsidR="0058481F">
        <w:rPr>
          <w:rFonts w:ascii="Times New Roman" w:hAnsi="Times New Roman" w:cs="Times New Roman"/>
          <w:sz w:val="24"/>
          <w:szCs w:val="24"/>
        </w:rPr>
        <w:t xml:space="preserve">wants its interest </w:t>
      </w:r>
      <w:r w:rsidRPr="0030327E" w:rsidR="00DB5FEF">
        <w:rPr>
          <w:rFonts w:ascii="Times New Roman" w:hAnsi="Times New Roman" w:cs="Times New Roman"/>
          <w:sz w:val="24"/>
          <w:szCs w:val="24"/>
        </w:rPr>
        <w:t xml:space="preserve">to be sustained </w:t>
      </w:r>
      <w:r w:rsidRPr="0030327E" w:rsidR="007B7458">
        <w:rPr>
          <w:rFonts w:ascii="Times New Roman" w:hAnsi="Times New Roman" w:cs="Times New Roman"/>
          <w:sz w:val="24"/>
          <w:szCs w:val="24"/>
        </w:rPr>
        <w:t xml:space="preserve">especially </w:t>
      </w:r>
      <w:r w:rsidRPr="0030327E" w:rsidR="007F3288">
        <w:rPr>
          <w:rFonts w:ascii="Times New Roman" w:hAnsi="Times New Roman" w:cs="Times New Roman"/>
          <w:sz w:val="24"/>
          <w:szCs w:val="24"/>
        </w:rPr>
        <w:t xml:space="preserve">having a </w:t>
      </w:r>
      <w:r w:rsidRPr="0030327E" w:rsidR="00885D94">
        <w:rPr>
          <w:rFonts w:ascii="Times New Roman" w:hAnsi="Times New Roman" w:cs="Times New Roman"/>
          <w:sz w:val="24"/>
          <w:szCs w:val="24"/>
        </w:rPr>
        <w:t xml:space="preserve">tactical </w:t>
      </w:r>
      <w:r w:rsidRPr="0030327E" w:rsidR="007047A8">
        <w:rPr>
          <w:rFonts w:ascii="Times New Roman" w:hAnsi="Times New Roman" w:cs="Times New Roman"/>
          <w:sz w:val="24"/>
          <w:szCs w:val="24"/>
        </w:rPr>
        <w:t xml:space="preserve">position </w:t>
      </w:r>
      <w:r w:rsidRPr="0030327E" w:rsidR="006C75DA">
        <w:rPr>
          <w:rFonts w:ascii="Times New Roman" w:hAnsi="Times New Roman" w:cs="Times New Roman"/>
          <w:sz w:val="24"/>
          <w:szCs w:val="24"/>
        </w:rPr>
        <w:t xml:space="preserve">and capacity to </w:t>
      </w:r>
      <w:r w:rsidRPr="0030327E" w:rsidR="006F120D">
        <w:rPr>
          <w:rFonts w:ascii="Times New Roman" w:hAnsi="Times New Roman" w:cs="Times New Roman"/>
          <w:sz w:val="24"/>
          <w:szCs w:val="24"/>
        </w:rPr>
        <w:t xml:space="preserve">open the </w:t>
      </w:r>
      <w:r w:rsidRPr="0030327E" w:rsidR="00CF43B9">
        <w:rPr>
          <w:rFonts w:ascii="Times New Roman" w:hAnsi="Times New Roman" w:cs="Times New Roman"/>
          <w:sz w:val="24"/>
          <w:szCs w:val="24"/>
        </w:rPr>
        <w:t>border wi</w:t>
      </w:r>
      <w:r w:rsidRPr="0030327E" w:rsidR="00152CE9">
        <w:rPr>
          <w:rFonts w:ascii="Times New Roman" w:hAnsi="Times New Roman" w:cs="Times New Roman"/>
          <w:sz w:val="24"/>
          <w:szCs w:val="24"/>
        </w:rPr>
        <w:t>t</w:t>
      </w:r>
      <w:r w:rsidRPr="0030327E" w:rsidR="00CF43B9">
        <w:rPr>
          <w:rFonts w:ascii="Times New Roman" w:hAnsi="Times New Roman" w:cs="Times New Roman"/>
          <w:sz w:val="24"/>
          <w:szCs w:val="24"/>
        </w:rPr>
        <w:t>h Armenia</w:t>
      </w:r>
      <w:r w:rsidRPr="0030327E" w:rsidR="00152CE9">
        <w:rPr>
          <w:rFonts w:ascii="Times New Roman" w:hAnsi="Times New Roman" w:cs="Times New Roman"/>
          <w:sz w:val="24"/>
          <w:szCs w:val="24"/>
        </w:rPr>
        <w:t xml:space="preserve">; similarly, </w:t>
      </w:r>
      <w:r w:rsidRPr="0030327E" w:rsidR="007124F6">
        <w:rPr>
          <w:rFonts w:ascii="Times New Roman" w:hAnsi="Times New Roman" w:cs="Times New Roman"/>
          <w:sz w:val="24"/>
          <w:szCs w:val="24"/>
        </w:rPr>
        <w:t xml:space="preserve">Baku has interests </w:t>
      </w:r>
      <w:r w:rsidRPr="0030327E" w:rsidR="000E069C">
        <w:rPr>
          <w:rFonts w:ascii="Times New Roman" w:hAnsi="Times New Roman" w:cs="Times New Roman"/>
          <w:sz w:val="24"/>
          <w:szCs w:val="24"/>
        </w:rPr>
        <w:t xml:space="preserve">in </w:t>
      </w:r>
      <w:r w:rsidRPr="0030327E" w:rsidR="00520E58">
        <w:rPr>
          <w:rFonts w:ascii="Times New Roman" w:hAnsi="Times New Roman" w:cs="Times New Roman"/>
          <w:sz w:val="24"/>
          <w:szCs w:val="24"/>
        </w:rPr>
        <w:t xml:space="preserve">having </w:t>
      </w:r>
      <w:r w:rsidRPr="0030327E" w:rsidR="00570457">
        <w:rPr>
          <w:rFonts w:ascii="Times New Roman" w:hAnsi="Times New Roman" w:cs="Times New Roman"/>
          <w:sz w:val="24"/>
          <w:szCs w:val="24"/>
        </w:rPr>
        <w:t xml:space="preserve">relations with Turkey </w:t>
      </w:r>
      <w:r w:rsidRPr="0030327E" w:rsidR="003B1F65">
        <w:rPr>
          <w:rFonts w:ascii="Times New Roman" w:hAnsi="Times New Roman" w:cs="Times New Roman"/>
          <w:sz w:val="24"/>
          <w:szCs w:val="24"/>
        </w:rPr>
        <w:t xml:space="preserve">hence investing </w:t>
      </w:r>
      <w:r w:rsidRPr="0030327E" w:rsidR="00DB40FC">
        <w:rPr>
          <w:rFonts w:ascii="Times New Roman" w:hAnsi="Times New Roman" w:cs="Times New Roman"/>
          <w:sz w:val="24"/>
          <w:szCs w:val="24"/>
        </w:rPr>
        <w:t xml:space="preserve">their </w:t>
      </w:r>
      <w:r w:rsidRPr="0030327E" w:rsidR="00926722">
        <w:rPr>
          <w:rFonts w:ascii="Times New Roman" w:hAnsi="Times New Roman" w:cs="Times New Roman"/>
          <w:sz w:val="24"/>
          <w:szCs w:val="24"/>
        </w:rPr>
        <w:t xml:space="preserve">efforts and resources </w:t>
      </w:r>
      <w:r w:rsidRPr="0030327E" w:rsidR="007C0594">
        <w:rPr>
          <w:rFonts w:ascii="Times New Roman" w:hAnsi="Times New Roman" w:cs="Times New Roman"/>
          <w:sz w:val="24"/>
          <w:szCs w:val="24"/>
        </w:rPr>
        <w:t xml:space="preserve">and </w:t>
      </w:r>
      <w:r w:rsidRPr="0030327E" w:rsidR="00B3593A">
        <w:rPr>
          <w:rFonts w:ascii="Times New Roman" w:hAnsi="Times New Roman" w:cs="Times New Roman"/>
          <w:sz w:val="24"/>
          <w:szCs w:val="24"/>
        </w:rPr>
        <w:t xml:space="preserve">Yerevan </w:t>
      </w:r>
      <w:r w:rsidRPr="0030327E" w:rsidR="00017505">
        <w:rPr>
          <w:rFonts w:ascii="Times New Roman" w:hAnsi="Times New Roman" w:cs="Times New Roman"/>
          <w:sz w:val="24"/>
          <w:szCs w:val="24"/>
        </w:rPr>
        <w:t xml:space="preserve">uses </w:t>
      </w:r>
      <w:r w:rsidRPr="0030327E" w:rsidR="004C2970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D95049">
        <w:rPr>
          <w:rFonts w:ascii="Times New Roman" w:hAnsi="Times New Roman" w:cs="Times New Roman"/>
          <w:sz w:val="24"/>
          <w:szCs w:val="24"/>
        </w:rPr>
        <w:t>re</w:t>
      </w:r>
      <w:r w:rsidRPr="0030327E" w:rsidR="00BE4703">
        <w:rPr>
          <w:rFonts w:ascii="Times New Roman" w:hAnsi="Times New Roman" w:cs="Times New Roman"/>
          <w:sz w:val="24"/>
          <w:szCs w:val="24"/>
        </w:rPr>
        <w:t xml:space="preserve">sources </w:t>
      </w:r>
      <w:r w:rsidRPr="0030327E" w:rsidR="000B3655">
        <w:rPr>
          <w:rFonts w:ascii="Times New Roman" w:hAnsi="Times New Roman" w:cs="Times New Roman"/>
          <w:sz w:val="24"/>
          <w:szCs w:val="24"/>
        </w:rPr>
        <w:t xml:space="preserve">to </w:t>
      </w:r>
      <w:r w:rsidRPr="0030327E" w:rsidR="008D735F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2B01D7">
        <w:rPr>
          <w:rFonts w:ascii="Times New Roman" w:hAnsi="Times New Roman" w:cs="Times New Roman"/>
          <w:sz w:val="24"/>
          <w:szCs w:val="24"/>
        </w:rPr>
        <w:t xml:space="preserve">diaspora </w:t>
      </w:r>
      <w:r w:rsidRPr="0030327E" w:rsidR="007B721F">
        <w:rPr>
          <w:rFonts w:ascii="Times New Roman" w:hAnsi="Times New Roman" w:cs="Times New Roman"/>
          <w:sz w:val="24"/>
          <w:szCs w:val="24"/>
        </w:rPr>
        <w:t>a</w:t>
      </w:r>
      <w:r w:rsidRPr="0030327E" w:rsidR="001B20D1">
        <w:rPr>
          <w:rFonts w:ascii="Times New Roman" w:hAnsi="Times New Roman" w:cs="Times New Roman"/>
          <w:sz w:val="24"/>
          <w:szCs w:val="24"/>
        </w:rPr>
        <w:t xml:space="preserve">nd </w:t>
      </w:r>
      <w:r w:rsidRPr="0030327E" w:rsidR="00917D0F">
        <w:rPr>
          <w:rFonts w:ascii="Times New Roman" w:hAnsi="Times New Roman" w:cs="Times New Roman"/>
          <w:sz w:val="24"/>
          <w:szCs w:val="24"/>
        </w:rPr>
        <w:t xml:space="preserve">Azerbaijan </w:t>
      </w:r>
      <w:r w:rsidRPr="0030327E" w:rsidR="003947A8">
        <w:rPr>
          <w:rFonts w:ascii="Times New Roman" w:hAnsi="Times New Roman" w:cs="Times New Roman"/>
          <w:sz w:val="24"/>
          <w:szCs w:val="24"/>
        </w:rPr>
        <w:t xml:space="preserve">districts that are already </w:t>
      </w:r>
      <w:r w:rsidRPr="0030327E" w:rsidR="00F543E0">
        <w:rPr>
          <w:rFonts w:ascii="Times New Roman" w:hAnsi="Times New Roman" w:cs="Times New Roman"/>
          <w:sz w:val="24"/>
          <w:szCs w:val="24"/>
        </w:rPr>
        <w:t>inhabited</w:t>
      </w:r>
      <w:r w:rsidRPr="0030327E" w:rsidR="00450B55">
        <w:rPr>
          <w:rFonts w:ascii="Times New Roman" w:hAnsi="Times New Roman" w:cs="Times New Roman"/>
          <w:sz w:val="24"/>
          <w:szCs w:val="24"/>
        </w:rPr>
        <w:t xml:space="preserve">. </w:t>
      </w:r>
      <w:r w:rsidRPr="0030327E" w:rsidR="00850638"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30327E" w:rsidR="007F6FAB">
        <w:rPr>
          <w:rFonts w:ascii="Times New Roman" w:hAnsi="Times New Roman" w:cs="Times New Roman"/>
          <w:sz w:val="24"/>
          <w:szCs w:val="24"/>
        </w:rPr>
        <w:t xml:space="preserve">Washington </w:t>
      </w:r>
      <w:r w:rsidRPr="0030327E" w:rsidR="00F62350">
        <w:rPr>
          <w:rFonts w:ascii="Times New Roman" w:hAnsi="Times New Roman" w:cs="Times New Roman"/>
          <w:sz w:val="24"/>
          <w:szCs w:val="24"/>
        </w:rPr>
        <w:t xml:space="preserve">emerges </w:t>
      </w:r>
      <w:r w:rsidRPr="0030327E" w:rsidR="00E46479">
        <w:rPr>
          <w:rFonts w:ascii="Times New Roman" w:hAnsi="Times New Roman" w:cs="Times New Roman"/>
          <w:sz w:val="24"/>
          <w:szCs w:val="24"/>
        </w:rPr>
        <w:t xml:space="preserve">in the </w:t>
      </w:r>
      <w:r w:rsidRPr="0030327E" w:rsidR="002E2437">
        <w:rPr>
          <w:rFonts w:ascii="Times New Roman" w:hAnsi="Times New Roman" w:cs="Times New Roman"/>
          <w:sz w:val="24"/>
          <w:szCs w:val="24"/>
        </w:rPr>
        <w:t xml:space="preserve">attention of </w:t>
      </w:r>
      <w:r w:rsidRPr="0030327E" w:rsidR="00C219D5">
        <w:rPr>
          <w:rFonts w:ascii="Times New Roman" w:hAnsi="Times New Roman" w:cs="Times New Roman"/>
          <w:sz w:val="24"/>
          <w:szCs w:val="24"/>
        </w:rPr>
        <w:t xml:space="preserve">identifying the </w:t>
      </w:r>
      <w:r w:rsidRPr="0030327E" w:rsidR="002350A2">
        <w:rPr>
          <w:rFonts w:ascii="Times New Roman" w:hAnsi="Times New Roman" w:cs="Times New Roman"/>
          <w:sz w:val="24"/>
          <w:szCs w:val="24"/>
        </w:rPr>
        <w:t>genocide</w:t>
      </w:r>
      <w:r w:rsidRPr="0030327E" w:rsidR="005E5B37">
        <w:rPr>
          <w:rFonts w:ascii="Times New Roman" w:hAnsi="Times New Roman" w:cs="Times New Roman"/>
          <w:sz w:val="24"/>
          <w:szCs w:val="24"/>
        </w:rPr>
        <w:t xml:space="preserve"> of 1915</w:t>
      </w:r>
      <w:r w:rsidRPr="0030327E" w:rsidR="007F166B">
        <w:rPr>
          <w:rFonts w:ascii="Times New Roman" w:hAnsi="Times New Roman" w:cs="Times New Roman"/>
          <w:sz w:val="24"/>
          <w:szCs w:val="24"/>
        </w:rPr>
        <w:t xml:space="preserve"> every year.</w:t>
      </w:r>
    </w:p>
    <w:p w:rsidR="002350A2" w:rsidRPr="0030327E" w:rsidP="0030327E" w14:paraId="24603785" w14:textId="43964D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30327E" w:rsidR="00763681">
        <w:rPr>
          <w:rFonts w:ascii="Times New Roman" w:hAnsi="Times New Roman" w:cs="Times New Roman"/>
          <w:sz w:val="24"/>
          <w:szCs w:val="24"/>
        </w:rPr>
        <w:t xml:space="preserve">developments </w:t>
      </w:r>
      <w:r w:rsidRPr="0030327E" w:rsidR="00F12AD9">
        <w:rPr>
          <w:rFonts w:ascii="Times New Roman" w:hAnsi="Times New Roman" w:cs="Times New Roman"/>
          <w:sz w:val="24"/>
          <w:szCs w:val="24"/>
        </w:rPr>
        <w:t xml:space="preserve">have been </w:t>
      </w:r>
      <w:r w:rsidRPr="0030327E" w:rsidR="00D74785">
        <w:rPr>
          <w:rFonts w:ascii="Times New Roman" w:hAnsi="Times New Roman" w:cs="Times New Roman"/>
          <w:sz w:val="24"/>
          <w:szCs w:val="24"/>
        </w:rPr>
        <w:t>made to</w:t>
      </w:r>
      <w:r w:rsidRPr="0030327E" w:rsidR="00C63C83">
        <w:rPr>
          <w:rFonts w:ascii="Times New Roman" w:hAnsi="Times New Roman" w:cs="Times New Roman"/>
          <w:sz w:val="24"/>
          <w:szCs w:val="24"/>
        </w:rPr>
        <w:t xml:space="preserve">wards </w:t>
      </w:r>
      <w:r w:rsidRPr="0030327E" w:rsidR="0024766C">
        <w:rPr>
          <w:rFonts w:ascii="Times New Roman" w:hAnsi="Times New Roman" w:cs="Times New Roman"/>
          <w:sz w:val="24"/>
          <w:szCs w:val="24"/>
        </w:rPr>
        <w:t xml:space="preserve">improving the </w:t>
      </w:r>
      <w:r w:rsidRPr="0030327E" w:rsidR="00C30472">
        <w:rPr>
          <w:rFonts w:ascii="Times New Roman" w:hAnsi="Times New Roman" w:cs="Times New Roman"/>
          <w:sz w:val="24"/>
          <w:szCs w:val="24"/>
        </w:rPr>
        <w:t xml:space="preserve">interaction between </w:t>
      </w:r>
      <w:r w:rsidRPr="0030327E" w:rsidR="007308A0">
        <w:rPr>
          <w:rFonts w:ascii="Times New Roman" w:hAnsi="Times New Roman" w:cs="Times New Roman"/>
          <w:sz w:val="24"/>
          <w:szCs w:val="24"/>
        </w:rPr>
        <w:t xml:space="preserve">Armenia and </w:t>
      </w:r>
      <w:r w:rsidRPr="0030327E" w:rsidR="005B35C0">
        <w:rPr>
          <w:rFonts w:ascii="Times New Roman" w:hAnsi="Times New Roman" w:cs="Times New Roman"/>
          <w:sz w:val="24"/>
          <w:szCs w:val="24"/>
        </w:rPr>
        <w:t>Turkey</w:t>
      </w:r>
      <w:r w:rsidRPr="0030327E" w:rsidR="000F0AAA">
        <w:rPr>
          <w:rFonts w:ascii="Times New Roman" w:hAnsi="Times New Roman" w:cs="Times New Roman"/>
          <w:sz w:val="24"/>
          <w:szCs w:val="24"/>
        </w:rPr>
        <w:t xml:space="preserve">. </w:t>
      </w:r>
      <w:r w:rsidRPr="0030327E" w:rsidR="00E742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Karasu</w:t>
      </w:r>
      <w:r w:rsidRPr="0030327E" w:rsidR="00E742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(2020)</w:t>
      </w:r>
      <w:r w:rsidRPr="0030327E" w:rsidR="001E0E1C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FA5F8F">
        <w:rPr>
          <w:rFonts w:ascii="Times New Roman" w:hAnsi="Times New Roman" w:cs="Times New Roman"/>
          <w:sz w:val="24"/>
          <w:szCs w:val="24"/>
        </w:rPr>
        <w:t>claimed tha</w:t>
      </w:r>
      <w:r w:rsidRPr="0030327E" w:rsidR="00B170C9">
        <w:rPr>
          <w:rFonts w:ascii="Times New Roman" w:hAnsi="Times New Roman" w:cs="Times New Roman"/>
          <w:sz w:val="24"/>
          <w:szCs w:val="24"/>
        </w:rPr>
        <w:t xml:space="preserve">t after Turkey was </w:t>
      </w:r>
      <w:r w:rsidRPr="0030327E" w:rsidR="00B632D6">
        <w:rPr>
          <w:rFonts w:ascii="Times New Roman" w:hAnsi="Times New Roman" w:cs="Times New Roman"/>
          <w:sz w:val="24"/>
          <w:szCs w:val="24"/>
        </w:rPr>
        <w:t xml:space="preserve">awarded the </w:t>
      </w:r>
      <w:r w:rsidRPr="0030327E" w:rsidR="00210CE4">
        <w:rPr>
          <w:rFonts w:ascii="Times New Roman" w:hAnsi="Times New Roman" w:cs="Times New Roman"/>
          <w:sz w:val="24"/>
          <w:szCs w:val="24"/>
        </w:rPr>
        <w:t xml:space="preserve">European </w:t>
      </w:r>
      <w:r w:rsidRPr="0030327E" w:rsidR="00F020CB">
        <w:rPr>
          <w:rFonts w:ascii="Times New Roman" w:hAnsi="Times New Roman" w:cs="Times New Roman"/>
          <w:sz w:val="24"/>
          <w:szCs w:val="24"/>
        </w:rPr>
        <w:t xml:space="preserve">Union </w:t>
      </w:r>
      <w:r w:rsidRPr="0030327E" w:rsidR="00046E43">
        <w:rPr>
          <w:rFonts w:ascii="Times New Roman" w:hAnsi="Times New Roman" w:cs="Times New Roman"/>
          <w:sz w:val="24"/>
          <w:szCs w:val="24"/>
        </w:rPr>
        <w:t xml:space="preserve">status </w:t>
      </w:r>
      <w:r w:rsidRPr="0030327E" w:rsidR="005B5A54">
        <w:rPr>
          <w:rFonts w:ascii="Times New Roman" w:hAnsi="Times New Roman" w:cs="Times New Roman"/>
          <w:sz w:val="24"/>
          <w:szCs w:val="24"/>
        </w:rPr>
        <w:t xml:space="preserve">in 1999, </w:t>
      </w:r>
      <w:r w:rsidRPr="0030327E" w:rsidR="00A879F2">
        <w:rPr>
          <w:rFonts w:ascii="Times New Roman" w:hAnsi="Times New Roman" w:cs="Times New Roman"/>
          <w:sz w:val="24"/>
          <w:szCs w:val="24"/>
        </w:rPr>
        <w:t xml:space="preserve">it has </w:t>
      </w:r>
      <w:r w:rsidRPr="0030327E" w:rsidR="00F746D4">
        <w:rPr>
          <w:rFonts w:ascii="Times New Roman" w:hAnsi="Times New Roman" w:cs="Times New Roman"/>
          <w:sz w:val="24"/>
          <w:szCs w:val="24"/>
        </w:rPr>
        <w:t xml:space="preserve">focused on </w:t>
      </w:r>
      <w:r w:rsidRPr="0030327E" w:rsidR="005F234B">
        <w:rPr>
          <w:rFonts w:ascii="Times New Roman" w:hAnsi="Times New Roman" w:cs="Times New Roman"/>
          <w:sz w:val="24"/>
          <w:szCs w:val="24"/>
        </w:rPr>
        <w:t xml:space="preserve">momentous </w:t>
      </w:r>
      <w:r w:rsidRPr="0030327E" w:rsidR="00E51D42">
        <w:rPr>
          <w:rFonts w:ascii="Times New Roman" w:hAnsi="Times New Roman" w:cs="Times New Roman"/>
          <w:sz w:val="24"/>
          <w:szCs w:val="24"/>
        </w:rPr>
        <w:t xml:space="preserve">democratization </w:t>
      </w:r>
      <w:r w:rsidRPr="0030327E" w:rsidR="005517C5">
        <w:rPr>
          <w:rFonts w:ascii="Times New Roman" w:hAnsi="Times New Roman" w:cs="Times New Roman"/>
          <w:sz w:val="24"/>
          <w:szCs w:val="24"/>
        </w:rPr>
        <w:t>steps</w:t>
      </w:r>
      <w:r w:rsidRPr="0030327E" w:rsidR="00E047D4">
        <w:rPr>
          <w:rFonts w:ascii="Times New Roman" w:hAnsi="Times New Roman" w:cs="Times New Roman"/>
          <w:sz w:val="24"/>
          <w:szCs w:val="24"/>
        </w:rPr>
        <w:t xml:space="preserve">. </w:t>
      </w:r>
      <w:r w:rsidRPr="0030327E" w:rsidR="00423E74">
        <w:rPr>
          <w:rFonts w:ascii="Times New Roman" w:hAnsi="Times New Roman" w:cs="Times New Roman"/>
          <w:sz w:val="24"/>
          <w:szCs w:val="24"/>
        </w:rPr>
        <w:t xml:space="preserve">Similarly, the </w:t>
      </w:r>
      <w:r w:rsidRPr="0030327E" w:rsidR="00517F43">
        <w:rPr>
          <w:rFonts w:ascii="Times New Roman" w:hAnsi="Times New Roman" w:cs="Times New Roman"/>
          <w:sz w:val="24"/>
          <w:szCs w:val="24"/>
        </w:rPr>
        <w:t xml:space="preserve">enhanced </w:t>
      </w:r>
      <w:r w:rsidRPr="0030327E" w:rsidR="006C6F02">
        <w:rPr>
          <w:rFonts w:ascii="Times New Roman" w:hAnsi="Times New Roman" w:cs="Times New Roman"/>
          <w:sz w:val="24"/>
          <w:szCs w:val="24"/>
        </w:rPr>
        <w:t xml:space="preserve">liberty </w:t>
      </w:r>
      <w:r w:rsidRPr="0030327E" w:rsidR="00FE62FD">
        <w:rPr>
          <w:rFonts w:ascii="Times New Roman" w:hAnsi="Times New Roman" w:cs="Times New Roman"/>
          <w:sz w:val="24"/>
          <w:szCs w:val="24"/>
        </w:rPr>
        <w:t>is</w:t>
      </w:r>
      <w:r w:rsidRPr="0030327E" w:rsidR="000320AB">
        <w:rPr>
          <w:rFonts w:ascii="Times New Roman" w:hAnsi="Times New Roman" w:cs="Times New Roman"/>
          <w:sz w:val="24"/>
          <w:szCs w:val="24"/>
        </w:rPr>
        <w:t xml:space="preserve"> witnessed </w:t>
      </w:r>
      <w:r w:rsidRPr="0030327E" w:rsidR="008D73C9">
        <w:rPr>
          <w:rFonts w:ascii="Times New Roman" w:hAnsi="Times New Roman" w:cs="Times New Roman"/>
          <w:sz w:val="24"/>
          <w:szCs w:val="24"/>
        </w:rPr>
        <w:t xml:space="preserve">by the </w:t>
      </w:r>
      <w:r w:rsidRPr="0030327E" w:rsidR="00FE62FD">
        <w:rPr>
          <w:rFonts w:ascii="Times New Roman" w:hAnsi="Times New Roman" w:cs="Times New Roman"/>
          <w:sz w:val="24"/>
          <w:szCs w:val="24"/>
        </w:rPr>
        <w:t xml:space="preserve">logical debate </w:t>
      </w:r>
      <w:r w:rsidRPr="0030327E" w:rsidR="000A2D33">
        <w:rPr>
          <w:rFonts w:ascii="Times New Roman" w:hAnsi="Times New Roman" w:cs="Times New Roman"/>
          <w:sz w:val="24"/>
          <w:szCs w:val="24"/>
        </w:rPr>
        <w:t xml:space="preserve">concerning the </w:t>
      </w:r>
      <w:r w:rsidRPr="0030327E" w:rsidR="00294B77">
        <w:rPr>
          <w:rFonts w:ascii="Times New Roman" w:hAnsi="Times New Roman" w:cs="Times New Roman"/>
          <w:sz w:val="24"/>
          <w:szCs w:val="24"/>
        </w:rPr>
        <w:t>Armenians</w:t>
      </w:r>
      <w:r w:rsidRPr="0030327E" w:rsidR="00825094">
        <w:rPr>
          <w:rFonts w:ascii="Times New Roman" w:hAnsi="Times New Roman" w:cs="Times New Roman"/>
          <w:sz w:val="24"/>
          <w:szCs w:val="24"/>
        </w:rPr>
        <w:t xml:space="preserve">. </w:t>
      </w:r>
      <w:r w:rsidRPr="0030327E" w:rsidR="009E69A5">
        <w:rPr>
          <w:rFonts w:ascii="Times New Roman" w:hAnsi="Times New Roman" w:cs="Times New Roman"/>
          <w:sz w:val="24"/>
          <w:szCs w:val="24"/>
        </w:rPr>
        <w:t>These developments</w:t>
      </w:r>
      <w:r w:rsidRPr="0030327E" w:rsidR="00F01A98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9F0410">
        <w:rPr>
          <w:rFonts w:ascii="Times New Roman" w:hAnsi="Times New Roman" w:cs="Times New Roman"/>
          <w:sz w:val="24"/>
          <w:szCs w:val="24"/>
        </w:rPr>
        <w:t xml:space="preserve">make more </w:t>
      </w:r>
      <w:r w:rsidRPr="0030327E" w:rsidR="001246F4">
        <w:rPr>
          <w:rFonts w:ascii="Times New Roman" w:hAnsi="Times New Roman" w:cs="Times New Roman"/>
          <w:sz w:val="24"/>
          <w:szCs w:val="24"/>
        </w:rPr>
        <w:t xml:space="preserve">people </w:t>
      </w:r>
      <w:r w:rsidRPr="0030327E" w:rsidR="00916B4B">
        <w:rPr>
          <w:rFonts w:ascii="Times New Roman" w:hAnsi="Times New Roman" w:cs="Times New Roman"/>
          <w:sz w:val="24"/>
          <w:szCs w:val="24"/>
        </w:rPr>
        <w:t xml:space="preserve">consider </w:t>
      </w:r>
      <w:r w:rsidRPr="0030327E" w:rsidR="00F01654">
        <w:rPr>
          <w:rFonts w:ascii="Times New Roman" w:hAnsi="Times New Roman" w:cs="Times New Roman"/>
          <w:sz w:val="24"/>
          <w:szCs w:val="24"/>
        </w:rPr>
        <w:t xml:space="preserve">disregarding the </w:t>
      </w:r>
      <w:r w:rsidRPr="0030327E" w:rsidR="001B5A49">
        <w:rPr>
          <w:rFonts w:ascii="Times New Roman" w:hAnsi="Times New Roman" w:cs="Times New Roman"/>
          <w:sz w:val="24"/>
          <w:szCs w:val="24"/>
        </w:rPr>
        <w:t xml:space="preserve">historic events of the </w:t>
      </w:r>
      <w:r w:rsidRPr="0030327E" w:rsidR="00E540B6">
        <w:rPr>
          <w:rFonts w:ascii="Times New Roman" w:hAnsi="Times New Roman" w:cs="Times New Roman"/>
          <w:sz w:val="24"/>
          <w:szCs w:val="24"/>
        </w:rPr>
        <w:t xml:space="preserve">Armenians </w:t>
      </w:r>
      <w:r w:rsidRPr="0030327E" w:rsidR="00AA3CC6">
        <w:rPr>
          <w:rFonts w:ascii="Times New Roman" w:hAnsi="Times New Roman" w:cs="Times New Roman"/>
          <w:sz w:val="24"/>
          <w:szCs w:val="24"/>
        </w:rPr>
        <w:t xml:space="preserve">in Anatolia </w:t>
      </w:r>
      <w:r w:rsidRPr="0030327E" w:rsidR="00275280">
        <w:rPr>
          <w:rFonts w:ascii="Times New Roman" w:hAnsi="Times New Roman" w:cs="Times New Roman"/>
          <w:sz w:val="24"/>
          <w:szCs w:val="24"/>
        </w:rPr>
        <w:t xml:space="preserve">because </w:t>
      </w:r>
      <w:r w:rsidRPr="0030327E" w:rsidR="008D7FF2">
        <w:rPr>
          <w:rFonts w:ascii="Times New Roman" w:hAnsi="Times New Roman" w:cs="Times New Roman"/>
          <w:sz w:val="24"/>
          <w:szCs w:val="24"/>
        </w:rPr>
        <w:t xml:space="preserve">Turkey is </w:t>
      </w:r>
      <w:r w:rsidRPr="0030327E" w:rsidR="00D16763">
        <w:rPr>
          <w:rFonts w:ascii="Times New Roman" w:hAnsi="Times New Roman" w:cs="Times New Roman"/>
          <w:sz w:val="24"/>
          <w:szCs w:val="24"/>
        </w:rPr>
        <w:t xml:space="preserve">focused on </w:t>
      </w:r>
      <w:r w:rsidRPr="0030327E" w:rsidR="00A0772E">
        <w:rPr>
          <w:rFonts w:ascii="Times New Roman" w:hAnsi="Times New Roman" w:cs="Times New Roman"/>
          <w:sz w:val="24"/>
          <w:szCs w:val="24"/>
        </w:rPr>
        <w:t xml:space="preserve">improving </w:t>
      </w:r>
      <w:r w:rsidRPr="0030327E" w:rsidR="00D16763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6949B4">
        <w:rPr>
          <w:rFonts w:ascii="Times New Roman" w:hAnsi="Times New Roman" w:cs="Times New Roman"/>
          <w:sz w:val="24"/>
          <w:szCs w:val="24"/>
        </w:rPr>
        <w:t xml:space="preserve">legal and social </w:t>
      </w:r>
      <w:r w:rsidRPr="0030327E" w:rsidR="00A0772E">
        <w:rPr>
          <w:rFonts w:ascii="Times New Roman" w:hAnsi="Times New Roman" w:cs="Times New Roman"/>
          <w:sz w:val="24"/>
          <w:szCs w:val="24"/>
        </w:rPr>
        <w:t>ground</w:t>
      </w:r>
      <w:r w:rsidRPr="0030327E" w:rsidR="00C54817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29016A">
        <w:rPr>
          <w:rFonts w:ascii="Times New Roman" w:hAnsi="Times New Roman" w:cs="Times New Roman"/>
          <w:sz w:val="24"/>
          <w:szCs w:val="24"/>
        </w:rPr>
        <w:t xml:space="preserve">of their </w:t>
      </w:r>
      <w:r w:rsidRPr="0030327E" w:rsidR="00A0665B">
        <w:rPr>
          <w:rFonts w:ascii="Times New Roman" w:hAnsi="Times New Roman" w:cs="Times New Roman"/>
          <w:sz w:val="24"/>
          <w:szCs w:val="24"/>
        </w:rPr>
        <w:t xml:space="preserve">actions. </w:t>
      </w:r>
      <w:r w:rsidRPr="0030327E" w:rsidR="00FF5C85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30327E" w:rsidR="00AB1196">
        <w:rPr>
          <w:rFonts w:ascii="Times New Roman" w:hAnsi="Times New Roman" w:cs="Times New Roman"/>
          <w:sz w:val="24"/>
          <w:szCs w:val="24"/>
        </w:rPr>
        <w:t xml:space="preserve">in the </w:t>
      </w:r>
      <w:r w:rsidRPr="0030327E" w:rsidR="00241E16">
        <w:rPr>
          <w:rFonts w:ascii="Times New Roman" w:hAnsi="Times New Roman" w:cs="Times New Roman"/>
          <w:sz w:val="24"/>
          <w:szCs w:val="24"/>
        </w:rPr>
        <w:t xml:space="preserve">conference </w:t>
      </w:r>
      <w:r w:rsidRPr="0030327E" w:rsidR="00B858EB">
        <w:rPr>
          <w:rFonts w:ascii="Times New Roman" w:hAnsi="Times New Roman" w:cs="Times New Roman"/>
          <w:sz w:val="24"/>
          <w:szCs w:val="24"/>
        </w:rPr>
        <w:t xml:space="preserve">concerning the Ottoman </w:t>
      </w:r>
      <w:r w:rsidRPr="0030327E" w:rsidR="00293F97">
        <w:rPr>
          <w:rFonts w:ascii="Times New Roman" w:hAnsi="Times New Roman" w:cs="Times New Roman"/>
          <w:sz w:val="24"/>
          <w:szCs w:val="24"/>
        </w:rPr>
        <w:t xml:space="preserve">Armenian </w:t>
      </w:r>
      <w:r w:rsidRPr="0030327E" w:rsidR="00E04F7C">
        <w:rPr>
          <w:rFonts w:ascii="Times New Roman" w:hAnsi="Times New Roman" w:cs="Times New Roman"/>
          <w:sz w:val="24"/>
          <w:szCs w:val="24"/>
        </w:rPr>
        <w:t xml:space="preserve">empire </w:t>
      </w:r>
      <w:r w:rsidRPr="0030327E" w:rsidR="00A32D17">
        <w:rPr>
          <w:rFonts w:ascii="Times New Roman" w:hAnsi="Times New Roman" w:cs="Times New Roman"/>
          <w:sz w:val="24"/>
          <w:szCs w:val="24"/>
        </w:rPr>
        <w:t>on problem</w:t>
      </w:r>
      <w:r w:rsidRPr="0030327E" w:rsidR="00D25D8F">
        <w:rPr>
          <w:rFonts w:ascii="Times New Roman" w:hAnsi="Times New Roman" w:cs="Times New Roman"/>
          <w:sz w:val="24"/>
          <w:szCs w:val="24"/>
        </w:rPr>
        <w:t xml:space="preserve">s </w:t>
      </w:r>
      <w:r w:rsidRPr="0030327E" w:rsidR="005271BF">
        <w:rPr>
          <w:rFonts w:ascii="Times New Roman" w:hAnsi="Times New Roman" w:cs="Times New Roman"/>
          <w:sz w:val="24"/>
          <w:szCs w:val="24"/>
        </w:rPr>
        <w:t xml:space="preserve">relating to </w:t>
      </w:r>
      <w:r w:rsidRPr="0030327E" w:rsidR="00DD1D39">
        <w:rPr>
          <w:rFonts w:ascii="Times New Roman" w:hAnsi="Times New Roman" w:cs="Times New Roman"/>
          <w:sz w:val="24"/>
          <w:szCs w:val="24"/>
        </w:rPr>
        <w:t xml:space="preserve">democracy and </w:t>
      </w:r>
      <w:r w:rsidRPr="0030327E" w:rsidR="00E564B3">
        <w:rPr>
          <w:rFonts w:ascii="Times New Roman" w:hAnsi="Times New Roman" w:cs="Times New Roman"/>
          <w:sz w:val="24"/>
          <w:szCs w:val="24"/>
        </w:rPr>
        <w:t xml:space="preserve">scientific </w:t>
      </w:r>
      <w:r w:rsidRPr="0030327E" w:rsidR="0040418E">
        <w:rPr>
          <w:rFonts w:ascii="Times New Roman" w:hAnsi="Times New Roman" w:cs="Times New Roman"/>
          <w:sz w:val="24"/>
          <w:szCs w:val="24"/>
        </w:rPr>
        <w:t xml:space="preserve">accountability </w:t>
      </w:r>
      <w:r w:rsidRPr="0030327E" w:rsidR="00D31023">
        <w:rPr>
          <w:rFonts w:ascii="Times New Roman" w:hAnsi="Times New Roman" w:cs="Times New Roman"/>
          <w:sz w:val="24"/>
          <w:szCs w:val="24"/>
        </w:rPr>
        <w:t xml:space="preserve">held in 2005, </w:t>
      </w:r>
      <w:r w:rsidRPr="0030327E" w:rsidR="001A6BFE">
        <w:rPr>
          <w:rFonts w:ascii="Times New Roman" w:hAnsi="Times New Roman" w:cs="Times New Roman"/>
          <w:sz w:val="24"/>
          <w:szCs w:val="24"/>
        </w:rPr>
        <w:t xml:space="preserve">the discussion </w:t>
      </w:r>
      <w:r w:rsidRPr="0030327E" w:rsidR="00662284">
        <w:rPr>
          <w:rFonts w:ascii="Times New Roman" w:hAnsi="Times New Roman" w:cs="Times New Roman"/>
          <w:sz w:val="24"/>
          <w:szCs w:val="24"/>
        </w:rPr>
        <w:t xml:space="preserve">revolved </w:t>
      </w:r>
      <w:r w:rsidRPr="0030327E" w:rsidR="00896291">
        <w:rPr>
          <w:rFonts w:ascii="Times New Roman" w:hAnsi="Times New Roman" w:cs="Times New Roman"/>
          <w:sz w:val="24"/>
          <w:szCs w:val="24"/>
        </w:rPr>
        <w:t xml:space="preserve">around </w:t>
      </w:r>
      <w:r w:rsidRPr="0030327E" w:rsidR="006E0ADF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EF624A">
        <w:rPr>
          <w:rFonts w:ascii="Times New Roman" w:hAnsi="Times New Roman" w:cs="Times New Roman"/>
          <w:sz w:val="24"/>
          <w:szCs w:val="24"/>
        </w:rPr>
        <w:t>destiny</w:t>
      </w:r>
      <w:r w:rsidRPr="0030327E" w:rsidR="006E0ADF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C4319F">
        <w:rPr>
          <w:rFonts w:ascii="Times New Roman" w:hAnsi="Times New Roman" w:cs="Times New Roman"/>
          <w:sz w:val="24"/>
          <w:szCs w:val="24"/>
        </w:rPr>
        <w:t xml:space="preserve">of the Armenians, </w:t>
      </w:r>
      <w:r w:rsidRPr="0030327E" w:rsidR="00A11ABC">
        <w:rPr>
          <w:rFonts w:ascii="Times New Roman" w:hAnsi="Times New Roman" w:cs="Times New Roman"/>
          <w:sz w:val="24"/>
          <w:szCs w:val="24"/>
        </w:rPr>
        <w:t xml:space="preserve">especially at the </w:t>
      </w:r>
      <w:r w:rsidRPr="0030327E" w:rsidR="003B0CEC">
        <w:rPr>
          <w:rFonts w:ascii="Times New Roman" w:hAnsi="Times New Roman" w:cs="Times New Roman"/>
          <w:sz w:val="24"/>
          <w:szCs w:val="24"/>
        </w:rPr>
        <w:t xml:space="preserve">end </w:t>
      </w:r>
      <w:r w:rsidRPr="0030327E" w:rsidR="00B1635C">
        <w:rPr>
          <w:rFonts w:ascii="Times New Roman" w:hAnsi="Times New Roman" w:cs="Times New Roman"/>
          <w:sz w:val="24"/>
          <w:szCs w:val="24"/>
        </w:rPr>
        <w:t xml:space="preserve">of the </w:t>
      </w:r>
      <w:r w:rsidRPr="0030327E" w:rsidR="008A1395">
        <w:rPr>
          <w:rFonts w:ascii="Times New Roman" w:hAnsi="Times New Roman" w:cs="Times New Roman"/>
          <w:sz w:val="24"/>
          <w:szCs w:val="24"/>
        </w:rPr>
        <w:t xml:space="preserve">Ottoman </w:t>
      </w:r>
      <w:r w:rsidRPr="0030327E" w:rsidR="003D7AC7">
        <w:rPr>
          <w:rFonts w:ascii="Times New Roman" w:hAnsi="Times New Roman" w:cs="Times New Roman"/>
          <w:sz w:val="24"/>
          <w:szCs w:val="24"/>
        </w:rPr>
        <w:t xml:space="preserve">state </w:t>
      </w:r>
      <w:r w:rsidRPr="0030327E" w:rsidR="009A45D9">
        <w:rPr>
          <w:rFonts w:ascii="Times New Roman" w:hAnsi="Times New Roman" w:cs="Times New Roman"/>
          <w:sz w:val="24"/>
          <w:szCs w:val="24"/>
        </w:rPr>
        <w:t xml:space="preserve">with </w:t>
      </w:r>
      <w:r w:rsidRPr="0030327E" w:rsidR="00883945">
        <w:rPr>
          <w:rFonts w:ascii="Times New Roman" w:hAnsi="Times New Roman" w:cs="Times New Roman"/>
          <w:sz w:val="24"/>
          <w:szCs w:val="24"/>
        </w:rPr>
        <w:t xml:space="preserve">previously unconceivable </w:t>
      </w:r>
      <w:r w:rsidRPr="0030327E" w:rsidR="00006FCF">
        <w:rPr>
          <w:rFonts w:ascii="Times New Roman" w:hAnsi="Times New Roman" w:cs="Times New Roman"/>
          <w:sz w:val="24"/>
          <w:szCs w:val="24"/>
        </w:rPr>
        <w:t>sincerity</w:t>
      </w:r>
      <w:r w:rsidRPr="0030327E" w:rsidR="007E22AB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E74243">
        <w:rPr>
          <w:rFonts w:ascii="Times New Roman" w:hAnsi="Times New Roman" w:cs="Times New Roman"/>
          <w:sz w:val="24"/>
          <w:szCs w:val="24"/>
        </w:rPr>
        <w:t>(</w:t>
      </w:r>
      <w:r w:rsidRPr="0030327E" w:rsidR="00CA71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Köse, 2019</w:t>
      </w:r>
      <w:r w:rsidRPr="0030327E" w:rsidR="00E74243">
        <w:rPr>
          <w:rFonts w:ascii="Times New Roman" w:hAnsi="Times New Roman" w:cs="Times New Roman"/>
          <w:sz w:val="24"/>
          <w:szCs w:val="24"/>
        </w:rPr>
        <w:t>)</w:t>
      </w:r>
      <w:r w:rsidRPr="0030327E" w:rsidR="00006FCF">
        <w:rPr>
          <w:rFonts w:ascii="Times New Roman" w:hAnsi="Times New Roman" w:cs="Times New Roman"/>
          <w:sz w:val="24"/>
          <w:szCs w:val="24"/>
        </w:rPr>
        <w:t>.</w:t>
      </w:r>
      <w:r w:rsidRPr="0030327E" w:rsidR="007E22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113B" w:rsidRPr="0030327E" w:rsidP="0030327E" w14:paraId="6678A293" w14:textId="51BD28A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 xml:space="preserve">Another </w:t>
      </w:r>
      <w:r w:rsidRPr="0030327E" w:rsidR="00EF424B">
        <w:rPr>
          <w:rFonts w:ascii="Times New Roman" w:hAnsi="Times New Roman" w:cs="Times New Roman"/>
          <w:sz w:val="24"/>
          <w:szCs w:val="24"/>
        </w:rPr>
        <w:t xml:space="preserve">event </w:t>
      </w:r>
      <w:r w:rsidRPr="0030327E" w:rsidR="00043111">
        <w:rPr>
          <w:rFonts w:ascii="Times New Roman" w:hAnsi="Times New Roman" w:cs="Times New Roman"/>
          <w:sz w:val="24"/>
          <w:szCs w:val="24"/>
        </w:rPr>
        <w:t xml:space="preserve">that </w:t>
      </w:r>
      <w:r w:rsidRPr="0030327E" w:rsidR="004977D6">
        <w:rPr>
          <w:rFonts w:ascii="Times New Roman" w:hAnsi="Times New Roman" w:cs="Times New Roman"/>
          <w:sz w:val="24"/>
          <w:szCs w:val="24"/>
        </w:rPr>
        <w:t xml:space="preserve">triggered the </w:t>
      </w:r>
      <w:r w:rsidRPr="0030327E" w:rsidR="009B35CC">
        <w:rPr>
          <w:rFonts w:ascii="Times New Roman" w:hAnsi="Times New Roman" w:cs="Times New Roman"/>
          <w:sz w:val="24"/>
          <w:szCs w:val="24"/>
        </w:rPr>
        <w:t xml:space="preserve">relation </w:t>
      </w:r>
      <w:r w:rsidRPr="0030327E" w:rsidR="008C3033">
        <w:rPr>
          <w:rFonts w:ascii="Times New Roman" w:hAnsi="Times New Roman" w:cs="Times New Roman"/>
          <w:sz w:val="24"/>
          <w:szCs w:val="24"/>
        </w:rPr>
        <w:t xml:space="preserve">between Turkey and Armenia is the </w:t>
      </w:r>
      <w:r w:rsidRPr="0030327E" w:rsidR="0039545F">
        <w:rPr>
          <w:rFonts w:ascii="Times New Roman" w:hAnsi="Times New Roman" w:cs="Times New Roman"/>
          <w:sz w:val="24"/>
          <w:szCs w:val="24"/>
        </w:rPr>
        <w:t xml:space="preserve">murder of </w:t>
      </w:r>
      <w:r w:rsidRPr="0030327E" w:rsidR="001015E0">
        <w:rPr>
          <w:rFonts w:ascii="Times New Roman" w:hAnsi="Times New Roman" w:cs="Times New Roman"/>
          <w:sz w:val="24"/>
          <w:szCs w:val="24"/>
        </w:rPr>
        <w:t>Turkish</w:t>
      </w:r>
      <w:r w:rsidRPr="0030327E" w:rsidR="00B4192D">
        <w:rPr>
          <w:rFonts w:ascii="Times New Roman" w:hAnsi="Times New Roman" w:cs="Times New Roman"/>
          <w:sz w:val="24"/>
          <w:szCs w:val="24"/>
        </w:rPr>
        <w:t xml:space="preserve">-Armenian </w:t>
      </w:r>
      <w:r w:rsidRPr="0030327E" w:rsidR="000C7A48">
        <w:rPr>
          <w:rFonts w:ascii="Times New Roman" w:hAnsi="Times New Roman" w:cs="Times New Roman"/>
          <w:sz w:val="24"/>
          <w:szCs w:val="24"/>
        </w:rPr>
        <w:t>journali</w:t>
      </w:r>
      <w:r w:rsidRPr="0030327E" w:rsidR="006C68E5">
        <w:rPr>
          <w:rFonts w:ascii="Times New Roman" w:hAnsi="Times New Roman" w:cs="Times New Roman"/>
          <w:sz w:val="24"/>
          <w:szCs w:val="24"/>
        </w:rPr>
        <w:t xml:space="preserve">st </w:t>
      </w:r>
      <w:r w:rsidRPr="0030327E" w:rsidR="00543539">
        <w:rPr>
          <w:rFonts w:ascii="Times New Roman" w:hAnsi="Times New Roman" w:cs="Times New Roman"/>
          <w:sz w:val="24"/>
          <w:szCs w:val="24"/>
        </w:rPr>
        <w:t xml:space="preserve">Hrant Dink </w:t>
      </w:r>
      <w:r w:rsidRPr="0030327E" w:rsidR="001D1EEA">
        <w:rPr>
          <w:rFonts w:ascii="Times New Roman" w:hAnsi="Times New Roman" w:cs="Times New Roman"/>
          <w:sz w:val="24"/>
          <w:szCs w:val="24"/>
        </w:rPr>
        <w:t xml:space="preserve">in 2007. </w:t>
      </w:r>
      <w:r w:rsidRPr="0030327E" w:rsidR="00B71740">
        <w:rPr>
          <w:rFonts w:ascii="Times New Roman" w:hAnsi="Times New Roman" w:cs="Times New Roman"/>
          <w:sz w:val="24"/>
          <w:szCs w:val="24"/>
        </w:rPr>
        <w:t xml:space="preserve">Although the </w:t>
      </w:r>
      <w:r w:rsidRPr="0030327E" w:rsidR="00D419DD">
        <w:rPr>
          <w:rFonts w:ascii="Times New Roman" w:hAnsi="Times New Roman" w:cs="Times New Roman"/>
          <w:sz w:val="24"/>
          <w:szCs w:val="24"/>
        </w:rPr>
        <w:t xml:space="preserve">person that performed the </w:t>
      </w:r>
      <w:r w:rsidRPr="0030327E" w:rsidR="00010A7A">
        <w:rPr>
          <w:rFonts w:ascii="Times New Roman" w:hAnsi="Times New Roman" w:cs="Times New Roman"/>
          <w:sz w:val="24"/>
          <w:szCs w:val="24"/>
        </w:rPr>
        <w:t xml:space="preserve">assassination </w:t>
      </w:r>
      <w:r w:rsidRPr="0030327E" w:rsidR="0081151C">
        <w:rPr>
          <w:rFonts w:ascii="Times New Roman" w:hAnsi="Times New Roman" w:cs="Times New Roman"/>
          <w:sz w:val="24"/>
          <w:szCs w:val="24"/>
        </w:rPr>
        <w:t xml:space="preserve">was </w:t>
      </w:r>
      <w:r w:rsidRPr="0030327E" w:rsidR="000C24CA">
        <w:rPr>
          <w:rFonts w:ascii="Times New Roman" w:hAnsi="Times New Roman" w:cs="Times New Roman"/>
          <w:sz w:val="24"/>
          <w:szCs w:val="24"/>
        </w:rPr>
        <w:t xml:space="preserve">a young boy </w:t>
      </w:r>
      <w:r w:rsidRPr="0030327E" w:rsidR="00B31750">
        <w:rPr>
          <w:rFonts w:ascii="Times New Roman" w:hAnsi="Times New Roman" w:cs="Times New Roman"/>
          <w:sz w:val="24"/>
          <w:szCs w:val="24"/>
        </w:rPr>
        <w:t xml:space="preserve">seventeen years of age was arrested, </w:t>
      </w:r>
      <w:r w:rsidRPr="0030327E" w:rsidR="00120CF1">
        <w:rPr>
          <w:rFonts w:ascii="Times New Roman" w:hAnsi="Times New Roman" w:cs="Times New Roman"/>
          <w:sz w:val="24"/>
          <w:szCs w:val="24"/>
        </w:rPr>
        <w:t xml:space="preserve">Dink </w:t>
      </w:r>
      <w:r w:rsidRPr="0030327E" w:rsidR="00664EB3">
        <w:rPr>
          <w:rFonts w:ascii="Times New Roman" w:hAnsi="Times New Roman" w:cs="Times New Roman"/>
          <w:sz w:val="24"/>
          <w:szCs w:val="24"/>
        </w:rPr>
        <w:t xml:space="preserve">had </w:t>
      </w:r>
      <w:r w:rsidRPr="0030327E" w:rsidR="00336FCB">
        <w:rPr>
          <w:rFonts w:ascii="Times New Roman" w:hAnsi="Times New Roman" w:cs="Times New Roman"/>
          <w:sz w:val="24"/>
          <w:szCs w:val="24"/>
        </w:rPr>
        <w:t xml:space="preserve">a significant </w:t>
      </w:r>
      <w:r w:rsidRPr="0030327E" w:rsidR="001913C1">
        <w:rPr>
          <w:rFonts w:ascii="Times New Roman" w:hAnsi="Times New Roman" w:cs="Times New Roman"/>
          <w:sz w:val="24"/>
          <w:szCs w:val="24"/>
        </w:rPr>
        <w:t xml:space="preserve">influence </w:t>
      </w:r>
      <w:r w:rsidRPr="0030327E" w:rsidR="004E2A10">
        <w:rPr>
          <w:rFonts w:ascii="Times New Roman" w:hAnsi="Times New Roman" w:cs="Times New Roman"/>
          <w:sz w:val="24"/>
          <w:szCs w:val="24"/>
        </w:rPr>
        <w:t xml:space="preserve">which made him have the capacity to </w:t>
      </w:r>
      <w:r w:rsidRPr="0030327E" w:rsidR="00F07528">
        <w:rPr>
          <w:rFonts w:ascii="Times New Roman" w:hAnsi="Times New Roman" w:cs="Times New Roman"/>
          <w:sz w:val="24"/>
          <w:szCs w:val="24"/>
        </w:rPr>
        <w:t xml:space="preserve">inform individuals </w:t>
      </w:r>
      <w:r w:rsidRPr="0030327E" w:rsidR="0068324D">
        <w:rPr>
          <w:rFonts w:ascii="Times New Roman" w:hAnsi="Times New Roman" w:cs="Times New Roman"/>
          <w:sz w:val="24"/>
          <w:szCs w:val="24"/>
        </w:rPr>
        <w:t xml:space="preserve">on the necessity for </w:t>
      </w:r>
      <w:r w:rsidRPr="0030327E" w:rsidR="00E54278">
        <w:rPr>
          <w:rFonts w:ascii="Times New Roman" w:hAnsi="Times New Roman" w:cs="Times New Roman"/>
          <w:sz w:val="24"/>
          <w:szCs w:val="24"/>
        </w:rPr>
        <w:t xml:space="preserve">change in </w:t>
      </w:r>
      <w:r w:rsidRPr="0030327E" w:rsidR="00346BAE">
        <w:rPr>
          <w:rFonts w:ascii="Times New Roman" w:hAnsi="Times New Roman" w:cs="Times New Roman"/>
          <w:sz w:val="24"/>
          <w:szCs w:val="24"/>
        </w:rPr>
        <w:t xml:space="preserve">Turkey </w:t>
      </w:r>
      <w:r w:rsidRPr="0030327E" w:rsidR="005D3157">
        <w:rPr>
          <w:rFonts w:ascii="Times New Roman" w:hAnsi="Times New Roman" w:cs="Times New Roman"/>
          <w:sz w:val="24"/>
          <w:szCs w:val="24"/>
        </w:rPr>
        <w:t xml:space="preserve">and </w:t>
      </w:r>
      <w:r w:rsidRPr="0030327E" w:rsidR="00265E1C">
        <w:rPr>
          <w:rFonts w:ascii="Times New Roman" w:hAnsi="Times New Roman" w:cs="Times New Roman"/>
          <w:sz w:val="24"/>
          <w:szCs w:val="24"/>
        </w:rPr>
        <w:t>this made</w:t>
      </w:r>
      <w:r w:rsidRPr="0030327E" w:rsidR="00A43543">
        <w:rPr>
          <w:rFonts w:ascii="Times New Roman" w:hAnsi="Times New Roman" w:cs="Times New Roman"/>
          <w:sz w:val="24"/>
          <w:szCs w:val="24"/>
        </w:rPr>
        <w:t xml:space="preserve"> him </w:t>
      </w:r>
      <w:r w:rsidRPr="0030327E" w:rsidR="00BC5E60">
        <w:rPr>
          <w:rFonts w:ascii="Times New Roman" w:hAnsi="Times New Roman" w:cs="Times New Roman"/>
          <w:sz w:val="24"/>
          <w:szCs w:val="24"/>
        </w:rPr>
        <w:t>more transformational and like</w:t>
      </w:r>
      <w:r w:rsidRPr="0030327E" w:rsidR="006F0063">
        <w:rPr>
          <w:rFonts w:ascii="Times New Roman" w:hAnsi="Times New Roman" w:cs="Times New Roman"/>
          <w:sz w:val="24"/>
          <w:szCs w:val="24"/>
        </w:rPr>
        <w:t xml:space="preserve">d by many people including the </w:t>
      </w:r>
      <w:r w:rsidRPr="0030327E" w:rsidR="00265E1C">
        <w:rPr>
          <w:rFonts w:ascii="Times New Roman" w:hAnsi="Times New Roman" w:cs="Times New Roman"/>
          <w:sz w:val="24"/>
          <w:szCs w:val="24"/>
        </w:rPr>
        <w:t>regular</w:t>
      </w:r>
      <w:r w:rsidRPr="0030327E" w:rsidR="00A162E2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265E1C">
        <w:rPr>
          <w:rFonts w:ascii="Times New Roman" w:hAnsi="Times New Roman" w:cs="Times New Roman"/>
          <w:sz w:val="24"/>
          <w:szCs w:val="24"/>
        </w:rPr>
        <w:t>Turks</w:t>
      </w:r>
      <w:r w:rsidRPr="0030327E" w:rsidR="00CA7167">
        <w:rPr>
          <w:rFonts w:ascii="Times New Roman" w:hAnsi="Times New Roman" w:cs="Times New Roman"/>
          <w:sz w:val="24"/>
          <w:szCs w:val="24"/>
        </w:rPr>
        <w:t xml:space="preserve"> (Goksel, 2010)</w:t>
      </w:r>
      <w:r w:rsidRPr="0030327E" w:rsidR="00A162E2">
        <w:rPr>
          <w:rFonts w:ascii="Times New Roman" w:hAnsi="Times New Roman" w:cs="Times New Roman"/>
          <w:sz w:val="24"/>
          <w:szCs w:val="24"/>
        </w:rPr>
        <w:t xml:space="preserve">. </w:t>
      </w:r>
      <w:r w:rsidR="00002DB5">
        <w:rPr>
          <w:rFonts w:ascii="Times New Roman" w:hAnsi="Times New Roman" w:cs="Times New Roman"/>
          <w:sz w:val="24"/>
          <w:szCs w:val="24"/>
        </w:rPr>
        <w:t>F</w:t>
      </w:r>
      <w:r w:rsidRPr="0030327E" w:rsidR="006127B6">
        <w:rPr>
          <w:rFonts w:ascii="Times New Roman" w:hAnsi="Times New Roman" w:cs="Times New Roman"/>
          <w:sz w:val="24"/>
          <w:szCs w:val="24"/>
        </w:rPr>
        <w:t xml:space="preserve">urthermore, </w:t>
      </w:r>
      <w:r w:rsidRPr="0030327E" w:rsidR="00F757B9">
        <w:rPr>
          <w:rFonts w:ascii="Times New Roman" w:hAnsi="Times New Roman" w:cs="Times New Roman"/>
          <w:sz w:val="24"/>
          <w:szCs w:val="24"/>
        </w:rPr>
        <w:t>before</w:t>
      </w:r>
      <w:r w:rsidRPr="0030327E" w:rsidR="009F56CC">
        <w:rPr>
          <w:rFonts w:ascii="Times New Roman" w:hAnsi="Times New Roman" w:cs="Times New Roman"/>
          <w:sz w:val="24"/>
          <w:szCs w:val="24"/>
        </w:rPr>
        <w:t xml:space="preserve"> the death of </w:t>
      </w:r>
      <w:r w:rsidRPr="0030327E" w:rsidR="00BA6E3D">
        <w:rPr>
          <w:rFonts w:ascii="Times New Roman" w:hAnsi="Times New Roman" w:cs="Times New Roman"/>
          <w:sz w:val="24"/>
          <w:szCs w:val="24"/>
        </w:rPr>
        <w:t xml:space="preserve">Dunk, </w:t>
      </w:r>
      <w:r w:rsidRPr="0030327E" w:rsidR="000933C9">
        <w:rPr>
          <w:rFonts w:ascii="Times New Roman" w:hAnsi="Times New Roman" w:cs="Times New Roman"/>
          <w:sz w:val="24"/>
          <w:szCs w:val="24"/>
        </w:rPr>
        <w:t xml:space="preserve">he had </w:t>
      </w:r>
      <w:r w:rsidRPr="0030327E" w:rsidR="001F3274">
        <w:rPr>
          <w:rFonts w:ascii="Times New Roman" w:hAnsi="Times New Roman" w:cs="Times New Roman"/>
          <w:sz w:val="24"/>
          <w:szCs w:val="24"/>
        </w:rPr>
        <w:t xml:space="preserve">been </w:t>
      </w:r>
      <w:r w:rsidRPr="0030327E" w:rsidR="000A597E">
        <w:rPr>
          <w:rFonts w:ascii="Times New Roman" w:hAnsi="Times New Roman" w:cs="Times New Roman"/>
          <w:sz w:val="24"/>
          <w:szCs w:val="24"/>
        </w:rPr>
        <w:t>beleaguered</w:t>
      </w:r>
      <w:r w:rsidRPr="0030327E" w:rsidR="001F3274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0A597E">
        <w:rPr>
          <w:rFonts w:ascii="Times New Roman" w:hAnsi="Times New Roman" w:cs="Times New Roman"/>
          <w:sz w:val="24"/>
          <w:szCs w:val="24"/>
        </w:rPr>
        <w:t xml:space="preserve">by nationalist circles </w:t>
      </w:r>
      <w:r w:rsidRPr="0030327E" w:rsidR="00BE72C2">
        <w:rPr>
          <w:rFonts w:ascii="Times New Roman" w:hAnsi="Times New Roman" w:cs="Times New Roman"/>
          <w:sz w:val="24"/>
          <w:szCs w:val="24"/>
        </w:rPr>
        <w:t xml:space="preserve">for several years. He </w:t>
      </w:r>
      <w:r w:rsidRPr="0030327E" w:rsidR="00422293">
        <w:rPr>
          <w:rFonts w:ascii="Times New Roman" w:hAnsi="Times New Roman" w:cs="Times New Roman"/>
          <w:sz w:val="24"/>
          <w:szCs w:val="24"/>
        </w:rPr>
        <w:t xml:space="preserve">was getting </w:t>
      </w:r>
      <w:r w:rsidRPr="0030327E" w:rsidR="00634A2B">
        <w:rPr>
          <w:rFonts w:ascii="Times New Roman" w:hAnsi="Times New Roman" w:cs="Times New Roman"/>
          <w:sz w:val="24"/>
          <w:szCs w:val="24"/>
        </w:rPr>
        <w:t xml:space="preserve">death </w:t>
      </w:r>
      <w:r w:rsidRPr="0030327E" w:rsidR="00342C38">
        <w:rPr>
          <w:rFonts w:ascii="Times New Roman" w:hAnsi="Times New Roman" w:cs="Times New Roman"/>
          <w:sz w:val="24"/>
          <w:szCs w:val="24"/>
        </w:rPr>
        <w:t xml:space="preserve">intimidations </w:t>
      </w:r>
      <w:r w:rsidRPr="0030327E" w:rsidR="0057611E">
        <w:rPr>
          <w:rFonts w:ascii="Times New Roman" w:hAnsi="Times New Roman" w:cs="Times New Roman"/>
          <w:sz w:val="24"/>
          <w:szCs w:val="24"/>
        </w:rPr>
        <w:t xml:space="preserve">and </w:t>
      </w:r>
      <w:r w:rsidRPr="0030327E" w:rsidR="000554B7">
        <w:rPr>
          <w:rFonts w:ascii="Times New Roman" w:hAnsi="Times New Roman" w:cs="Times New Roman"/>
          <w:sz w:val="24"/>
          <w:szCs w:val="24"/>
        </w:rPr>
        <w:t>arraigned</w:t>
      </w:r>
      <w:r w:rsidRPr="0030327E" w:rsidR="00DF627B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0554B7">
        <w:rPr>
          <w:rFonts w:ascii="Times New Roman" w:hAnsi="Times New Roman" w:cs="Times New Roman"/>
          <w:sz w:val="24"/>
          <w:szCs w:val="24"/>
        </w:rPr>
        <w:t xml:space="preserve">under article </w:t>
      </w:r>
      <w:r w:rsidRPr="0030327E" w:rsidR="00161085">
        <w:rPr>
          <w:rFonts w:ascii="Times New Roman" w:hAnsi="Times New Roman" w:cs="Times New Roman"/>
          <w:sz w:val="24"/>
          <w:szCs w:val="24"/>
        </w:rPr>
        <w:t xml:space="preserve">three hundred and one </w:t>
      </w:r>
      <w:r w:rsidRPr="0030327E" w:rsidR="00944208">
        <w:rPr>
          <w:rFonts w:ascii="Times New Roman" w:hAnsi="Times New Roman" w:cs="Times New Roman"/>
          <w:sz w:val="24"/>
          <w:szCs w:val="24"/>
        </w:rPr>
        <w:t xml:space="preserve">of the Turkish </w:t>
      </w:r>
      <w:r w:rsidRPr="0030327E" w:rsidR="00B25074">
        <w:rPr>
          <w:rFonts w:ascii="Times New Roman" w:hAnsi="Times New Roman" w:cs="Times New Roman"/>
          <w:sz w:val="24"/>
          <w:szCs w:val="24"/>
        </w:rPr>
        <w:t>disciplinary</w:t>
      </w:r>
      <w:r w:rsidRPr="0030327E" w:rsidR="007B7B72">
        <w:rPr>
          <w:rFonts w:ascii="Times New Roman" w:hAnsi="Times New Roman" w:cs="Times New Roman"/>
          <w:sz w:val="24"/>
          <w:szCs w:val="24"/>
        </w:rPr>
        <w:t xml:space="preserve"> code. </w:t>
      </w:r>
      <w:r w:rsidRPr="0030327E" w:rsidR="00B25074">
        <w:rPr>
          <w:rFonts w:ascii="Times New Roman" w:hAnsi="Times New Roman" w:cs="Times New Roman"/>
          <w:sz w:val="24"/>
          <w:szCs w:val="24"/>
        </w:rPr>
        <w:t>Therefore, the death of Dun</w:t>
      </w:r>
      <w:r w:rsidRPr="0030327E" w:rsidR="00BB63AF">
        <w:rPr>
          <w:rFonts w:ascii="Times New Roman" w:hAnsi="Times New Roman" w:cs="Times New Roman"/>
          <w:sz w:val="24"/>
          <w:szCs w:val="24"/>
        </w:rPr>
        <w:t xml:space="preserve">k resulted in </w:t>
      </w:r>
      <w:r w:rsidRPr="0030327E" w:rsidR="00E70502">
        <w:rPr>
          <w:rFonts w:ascii="Times New Roman" w:hAnsi="Times New Roman" w:cs="Times New Roman"/>
          <w:sz w:val="24"/>
          <w:szCs w:val="24"/>
        </w:rPr>
        <w:t xml:space="preserve">demonstrations </w:t>
      </w:r>
      <w:r w:rsidRPr="0030327E" w:rsidR="00FD04AC">
        <w:rPr>
          <w:rFonts w:ascii="Times New Roman" w:hAnsi="Times New Roman" w:cs="Times New Roman"/>
          <w:sz w:val="24"/>
          <w:szCs w:val="24"/>
        </w:rPr>
        <w:t xml:space="preserve">at his </w:t>
      </w:r>
      <w:r w:rsidRPr="0030327E" w:rsidR="00D06452">
        <w:rPr>
          <w:rFonts w:ascii="Times New Roman" w:hAnsi="Times New Roman" w:cs="Times New Roman"/>
          <w:sz w:val="24"/>
          <w:szCs w:val="24"/>
        </w:rPr>
        <w:t xml:space="preserve">Agos </w:t>
      </w:r>
      <w:r w:rsidRPr="0030327E" w:rsidR="0069544C">
        <w:rPr>
          <w:rFonts w:ascii="Times New Roman" w:hAnsi="Times New Roman" w:cs="Times New Roman"/>
          <w:sz w:val="24"/>
          <w:szCs w:val="24"/>
        </w:rPr>
        <w:t xml:space="preserve">newspaper </w:t>
      </w:r>
      <w:r w:rsidRPr="0030327E" w:rsidR="00C85008">
        <w:rPr>
          <w:rFonts w:ascii="Times New Roman" w:hAnsi="Times New Roman" w:cs="Times New Roman"/>
          <w:sz w:val="24"/>
          <w:szCs w:val="24"/>
        </w:rPr>
        <w:t xml:space="preserve">to </w:t>
      </w:r>
      <w:r w:rsidRPr="0030327E" w:rsidR="00EE2998">
        <w:rPr>
          <w:rFonts w:ascii="Times New Roman" w:hAnsi="Times New Roman" w:cs="Times New Roman"/>
          <w:sz w:val="24"/>
          <w:szCs w:val="24"/>
        </w:rPr>
        <w:t xml:space="preserve">mourn </w:t>
      </w:r>
      <w:r w:rsidRPr="0030327E" w:rsidR="00DF35D5">
        <w:rPr>
          <w:rFonts w:ascii="Times New Roman" w:hAnsi="Times New Roman" w:cs="Times New Roman"/>
          <w:sz w:val="24"/>
          <w:szCs w:val="24"/>
        </w:rPr>
        <w:t>hi</w:t>
      </w:r>
      <w:r w:rsidRPr="0030327E" w:rsidR="002510AD">
        <w:rPr>
          <w:rFonts w:ascii="Times New Roman" w:hAnsi="Times New Roman" w:cs="Times New Roman"/>
          <w:sz w:val="24"/>
          <w:szCs w:val="24"/>
        </w:rPr>
        <w:t>m and</w:t>
      </w:r>
      <w:r w:rsidRPr="0030327E" w:rsidR="009E1671">
        <w:rPr>
          <w:rFonts w:ascii="Times New Roman" w:hAnsi="Times New Roman" w:cs="Times New Roman"/>
          <w:sz w:val="24"/>
          <w:szCs w:val="24"/>
        </w:rPr>
        <w:t xml:space="preserve"> the protest comprised approximately </w:t>
      </w:r>
      <w:r w:rsidRPr="0030327E" w:rsidR="00005CAA">
        <w:rPr>
          <w:rFonts w:ascii="Times New Roman" w:hAnsi="Times New Roman" w:cs="Times New Roman"/>
          <w:sz w:val="24"/>
          <w:szCs w:val="24"/>
        </w:rPr>
        <w:t xml:space="preserve">one hundred </w:t>
      </w:r>
      <w:r w:rsidRPr="0030327E" w:rsidR="0051749E">
        <w:rPr>
          <w:rFonts w:ascii="Times New Roman" w:hAnsi="Times New Roman" w:cs="Times New Roman"/>
          <w:sz w:val="24"/>
          <w:szCs w:val="24"/>
        </w:rPr>
        <w:t xml:space="preserve">thousand </w:t>
      </w:r>
      <w:r w:rsidRPr="0030327E" w:rsidR="00A46524">
        <w:rPr>
          <w:rFonts w:ascii="Times New Roman" w:hAnsi="Times New Roman" w:cs="Times New Roman"/>
          <w:sz w:val="24"/>
          <w:szCs w:val="24"/>
        </w:rPr>
        <w:t xml:space="preserve">Turks </w:t>
      </w:r>
      <w:r w:rsidRPr="0030327E" w:rsidR="007A195C">
        <w:rPr>
          <w:rFonts w:ascii="Times New Roman" w:hAnsi="Times New Roman" w:cs="Times New Roman"/>
          <w:sz w:val="24"/>
          <w:szCs w:val="24"/>
        </w:rPr>
        <w:t xml:space="preserve">with </w:t>
      </w:r>
      <w:r w:rsidRPr="0030327E" w:rsidR="0057338D">
        <w:rPr>
          <w:rFonts w:ascii="Times New Roman" w:hAnsi="Times New Roman" w:cs="Times New Roman"/>
          <w:sz w:val="24"/>
          <w:szCs w:val="24"/>
        </w:rPr>
        <w:t>banners</w:t>
      </w:r>
      <w:r w:rsidRPr="0030327E" w:rsidR="007A195C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386F98">
        <w:rPr>
          <w:rFonts w:ascii="Times New Roman" w:hAnsi="Times New Roman" w:cs="Times New Roman"/>
          <w:sz w:val="24"/>
          <w:szCs w:val="24"/>
        </w:rPr>
        <w:t xml:space="preserve">written </w:t>
      </w:r>
      <w:r w:rsidRPr="0030327E" w:rsidR="0048085D">
        <w:rPr>
          <w:rFonts w:ascii="Times New Roman" w:hAnsi="Times New Roman" w:cs="Times New Roman"/>
          <w:sz w:val="24"/>
          <w:szCs w:val="24"/>
        </w:rPr>
        <w:t xml:space="preserve">we are all </w:t>
      </w:r>
      <w:r w:rsidRPr="0030327E" w:rsidR="002F3184">
        <w:rPr>
          <w:rFonts w:ascii="Times New Roman" w:hAnsi="Times New Roman" w:cs="Times New Roman"/>
          <w:sz w:val="24"/>
          <w:szCs w:val="24"/>
        </w:rPr>
        <w:t>Armenians</w:t>
      </w:r>
      <w:r w:rsidRPr="0030327E" w:rsidR="00A73615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CA7167">
        <w:rPr>
          <w:rFonts w:ascii="Times New Roman" w:hAnsi="Times New Roman" w:cs="Times New Roman"/>
          <w:sz w:val="24"/>
          <w:szCs w:val="24"/>
        </w:rPr>
        <w:t>(Goksel, 2010)</w:t>
      </w:r>
      <w:r w:rsidRPr="0030327E" w:rsidR="002F31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50A2" w:rsidRPr="0030327E" w:rsidP="0030327E" w14:paraId="73F8C284" w14:textId="15FC66A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327E" w:rsidR="00067F8B">
        <w:rPr>
          <w:rFonts w:ascii="Times New Roman" w:hAnsi="Times New Roman" w:cs="Times New Roman"/>
          <w:sz w:val="24"/>
          <w:szCs w:val="24"/>
        </w:rPr>
        <w:t xml:space="preserve">The Turkish government makes more interaction developments to </w:t>
      </w:r>
      <w:r w:rsidRPr="0030327E" w:rsidR="006D7412">
        <w:rPr>
          <w:rFonts w:ascii="Times New Roman" w:hAnsi="Times New Roman" w:cs="Times New Roman"/>
          <w:sz w:val="24"/>
          <w:szCs w:val="24"/>
        </w:rPr>
        <w:t xml:space="preserve">end the </w:t>
      </w:r>
      <w:r w:rsidRPr="0030327E" w:rsidR="004A7A44">
        <w:rPr>
          <w:rFonts w:ascii="Times New Roman" w:hAnsi="Times New Roman" w:cs="Times New Roman"/>
          <w:sz w:val="24"/>
          <w:szCs w:val="24"/>
        </w:rPr>
        <w:t>battle between the two countries</w:t>
      </w:r>
      <w:r w:rsidRPr="0030327E" w:rsidR="00C964F7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C64A6D">
        <w:rPr>
          <w:rFonts w:ascii="Times New Roman" w:hAnsi="Times New Roman" w:cs="Times New Roman"/>
          <w:sz w:val="24"/>
          <w:szCs w:val="24"/>
        </w:rPr>
        <w:t>(</w:t>
      </w:r>
      <w:r w:rsidRPr="0030327E" w:rsidR="00C64A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Goksel, 2010)</w:t>
      </w:r>
      <w:r w:rsidRPr="0030327E" w:rsidR="004A7A44">
        <w:rPr>
          <w:rFonts w:ascii="Times New Roman" w:hAnsi="Times New Roman" w:cs="Times New Roman"/>
          <w:sz w:val="24"/>
          <w:szCs w:val="24"/>
        </w:rPr>
        <w:t xml:space="preserve">. </w:t>
      </w:r>
      <w:r w:rsidRPr="0030327E" w:rsidR="00C964F7">
        <w:rPr>
          <w:rFonts w:ascii="Times New Roman" w:hAnsi="Times New Roman" w:cs="Times New Roman"/>
          <w:sz w:val="24"/>
          <w:szCs w:val="24"/>
        </w:rPr>
        <w:t xml:space="preserve">For example, </w:t>
      </w:r>
      <w:r w:rsidRPr="0030327E" w:rsidR="000A04E5">
        <w:rPr>
          <w:rFonts w:ascii="Times New Roman" w:hAnsi="Times New Roman" w:cs="Times New Roman"/>
          <w:sz w:val="24"/>
          <w:szCs w:val="24"/>
        </w:rPr>
        <w:t xml:space="preserve">one of the </w:t>
      </w:r>
      <w:r w:rsidRPr="0030327E" w:rsidR="001C6D6A">
        <w:rPr>
          <w:rFonts w:ascii="Times New Roman" w:hAnsi="Times New Roman" w:cs="Times New Roman"/>
          <w:sz w:val="24"/>
          <w:szCs w:val="24"/>
        </w:rPr>
        <w:t xml:space="preserve">decisive </w:t>
      </w:r>
      <w:r w:rsidRPr="0030327E" w:rsidR="001B51D7">
        <w:rPr>
          <w:rFonts w:ascii="Times New Roman" w:hAnsi="Times New Roman" w:cs="Times New Roman"/>
          <w:sz w:val="24"/>
          <w:szCs w:val="24"/>
        </w:rPr>
        <w:t>developments</w:t>
      </w:r>
      <w:r w:rsidRPr="0030327E" w:rsidR="0028765B">
        <w:rPr>
          <w:rFonts w:ascii="Times New Roman" w:hAnsi="Times New Roman" w:cs="Times New Roman"/>
          <w:sz w:val="24"/>
          <w:szCs w:val="24"/>
        </w:rPr>
        <w:t xml:space="preserve"> that </w:t>
      </w:r>
      <w:r w:rsidRPr="0030327E" w:rsidR="00E27029">
        <w:rPr>
          <w:rFonts w:ascii="Times New Roman" w:hAnsi="Times New Roman" w:cs="Times New Roman"/>
          <w:sz w:val="24"/>
          <w:szCs w:val="24"/>
        </w:rPr>
        <w:t xml:space="preserve">controlled the </w:t>
      </w:r>
      <w:r w:rsidRPr="0030327E" w:rsidR="00A1352B">
        <w:rPr>
          <w:rFonts w:ascii="Times New Roman" w:hAnsi="Times New Roman" w:cs="Times New Roman"/>
          <w:sz w:val="24"/>
          <w:szCs w:val="24"/>
        </w:rPr>
        <w:t xml:space="preserve">debate </w:t>
      </w:r>
      <w:r w:rsidRPr="0030327E" w:rsidR="00DA36E4">
        <w:rPr>
          <w:rFonts w:ascii="Times New Roman" w:hAnsi="Times New Roman" w:cs="Times New Roman"/>
          <w:sz w:val="24"/>
          <w:szCs w:val="24"/>
        </w:rPr>
        <w:t xml:space="preserve">on the two countries </w:t>
      </w:r>
      <w:r w:rsidRPr="0030327E" w:rsidR="00092DDA">
        <w:rPr>
          <w:rFonts w:ascii="Times New Roman" w:hAnsi="Times New Roman" w:cs="Times New Roman"/>
          <w:sz w:val="24"/>
          <w:szCs w:val="24"/>
        </w:rPr>
        <w:t xml:space="preserve">was the signature </w:t>
      </w:r>
      <w:r w:rsidRPr="0030327E" w:rsidR="00FB7A97">
        <w:rPr>
          <w:rFonts w:ascii="Times New Roman" w:hAnsi="Times New Roman" w:cs="Times New Roman"/>
          <w:sz w:val="24"/>
          <w:szCs w:val="24"/>
        </w:rPr>
        <w:t>movement</w:t>
      </w:r>
      <w:r w:rsidRPr="0030327E" w:rsidR="00C40B6E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FB7A97">
        <w:rPr>
          <w:rFonts w:ascii="Times New Roman" w:hAnsi="Times New Roman" w:cs="Times New Roman"/>
          <w:sz w:val="24"/>
          <w:szCs w:val="24"/>
        </w:rPr>
        <w:t>hurled</w:t>
      </w:r>
      <w:r w:rsidRPr="0030327E"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FB7A97">
        <w:rPr>
          <w:rFonts w:ascii="Times New Roman" w:hAnsi="Times New Roman" w:cs="Times New Roman"/>
          <w:sz w:val="24"/>
          <w:szCs w:val="24"/>
        </w:rPr>
        <w:t xml:space="preserve">by Cengiz </w:t>
      </w:r>
      <w:r w:rsidRPr="0030327E" w:rsidR="005046FD">
        <w:rPr>
          <w:rFonts w:ascii="Times New Roman" w:hAnsi="Times New Roman" w:cs="Times New Roman"/>
          <w:sz w:val="24"/>
          <w:szCs w:val="24"/>
        </w:rPr>
        <w:t xml:space="preserve">Aktar </w:t>
      </w:r>
      <w:r w:rsidRPr="0030327E" w:rsidR="004963F7">
        <w:rPr>
          <w:rFonts w:ascii="Times New Roman" w:hAnsi="Times New Roman" w:cs="Times New Roman"/>
          <w:sz w:val="24"/>
          <w:szCs w:val="24"/>
        </w:rPr>
        <w:t xml:space="preserve">accompanied by other </w:t>
      </w:r>
      <w:r w:rsidRPr="0030327E" w:rsidR="00617D14">
        <w:rPr>
          <w:rFonts w:ascii="Times New Roman" w:hAnsi="Times New Roman" w:cs="Times New Roman"/>
          <w:sz w:val="24"/>
          <w:szCs w:val="24"/>
        </w:rPr>
        <w:t xml:space="preserve">liberal </w:t>
      </w:r>
      <w:r w:rsidRPr="0030327E" w:rsidR="00AA658A">
        <w:rPr>
          <w:rFonts w:ascii="Times New Roman" w:hAnsi="Times New Roman" w:cs="Times New Roman"/>
          <w:sz w:val="24"/>
          <w:szCs w:val="24"/>
        </w:rPr>
        <w:t xml:space="preserve">Turkish </w:t>
      </w:r>
      <w:r w:rsidRPr="0030327E" w:rsidR="00175680">
        <w:rPr>
          <w:rFonts w:ascii="Times New Roman" w:hAnsi="Times New Roman" w:cs="Times New Roman"/>
          <w:sz w:val="24"/>
          <w:szCs w:val="24"/>
        </w:rPr>
        <w:t>scholars</w:t>
      </w:r>
      <w:r w:rsidRPr="0030327E" w:rsidR="005D7425">
        <w:rPr>
          <w:rFonts w:ascii="Times New Roman" w:hAnsi="Times New Roman" w:cs="Times New Roman"/>
          <w:sz w:val="24"/>
          <w:szCs w:val="24"/>
        </w:rPr>
        <w:t xml:space="preserve"> in 200</w:t>
      </w:r>
      <w:r w:rsidRPr="0030327E" w:rsidR="00C62F19">
        <w:rPr>
          <w:rFonts w:ascii="Times New Roman" w:hAnsi="Times New Roman" w:cs="Times New Roman"/>
          <w:sz w:val="24"/>
          <w:szCs w:val="24"/>
        </w:rPr>
        <w:t xml:space="preserve">8. </w:t>
      </w:r>
      <w:r w:rsidRPr="0030327E" w:rsidR="004F51ED">
        <w:rPr>
          <w:rFonts w:ascii="Times New Roman" w:hAnsi="Times New Roman" w:cs="Times New Roman"/>
          <w:sz w:val="24"/>
          <w:szCs w:val="24"/>
        </w:rPr>
        <w:t>The</w:t>
      </w:r>
      <w:r w:rsidRPr="0030327E" w:rsidR="004C6A58">
        <w:rPr>
          <w:rFonts w:ascii="Times New Roman" w:hAnsi="Times New Roman" w:cs="Times New Roman"/>
          <w:sz w:val="24"/>
          <w:szCs w:val="24"/>
        </w:rPr>
        <w:t xml:space="preserve">y argued </w:t>
      </w:r>
      <w:r w:rsidRPr="0030327E" w:rsidR="00857A4F">
        <w:rPr>
          <w:rFonts w:ascii="Times New Roman" w:hAnsi="Times New Roman" w:cs="Times New Roman"/>
          <w:sz w:val="24"/>
          <w:szCs w:val="24"/>
        </w:rPr>
        <w:t xml:space="preserve">that </w:t>
      </w:r>
      <w:r w:rsidRPr="0030327E" w:rsidR="008F1A5E">
        <w:rPr>
          <w:rFonts w:ascii="Times New Roman" w:hAnsi="Times New Roman" w:cs="Times New Roman"/>
          <w:sz w:val="24"/>
          <w:szCs w:val="24"/>
        </w:rPr>
        <w:t>t</w:t>
      </w:r>
      <w:r w:rsidRPr="0030327E" w:rsidR="00DA538A">
        <w:rPr>
          <w:rFonts w:ascii="Times New Roman" w:hAnsi="Times New Roman" w:cs="Times New Roman"/>
          <w:sz w:val="24"/>
          <w:szCs w:val="24"/>
        </w:rPr>
        <w:t>heir</w:t>
      </w:r>
      <w:r w:rsidRPr="0030327E" w:rsidR="008F1A5E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DA538A">
        <w:rPr>
          <w:rFonts w:ascii="Times New Roman" w:hAnsi="Times New Roman" w:cs="Times New Roman"/>
          <w:sz w:val="24"/>
          <w:szCs w:val="24"/>
        </w:rPr>
        <w:t>morality</w:t>
      </w:r>
      <w:r w:rsidRPr="0030327E" w:rsidR="008F1A5E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9107FF">
        <w:rPr>
          <w:rFonts w:ascii="Times New Roman" w:hAnsi="Times New Roman" w:cs="Times New Roman"/>
          <w:sz w:val="24"/>
          <w:szCs w:val="24"/>
        </w:rPr>
        <w:t>does not allow them t</w:t>
      </w:r>
      <w:r w:rsidRPr="0030327E" w:rsidR="00F8643B">
        <w:rPr>
          <w:rFonts w:ascii="Times New Roman" w:hAnsi="Times New Roman" w:cs="Times New Roman"/>
          <w:sz w:val="24"/>
          <w:szCs w:val="24"/>
        </w:rPr>
        <w:t xml:space="preserve">o ignore the </w:t>
      </w:r>
      <w:r w:rsidRPr="0030327E" w:rsidR="00732309">
        <w:rPr>
          <w:rFonts w:ascii="Times New Roman" w:hAnsi="Times New Roman" w:cs="Times New Roman"/>
          <w:sz w:val="24"/>
          <w:szCs w:val="24"/>
        </w:rPr>
        <w:t xml:space="preserve">sensitivity of the </w:t>
      </w:r>
      <w:r w:rsidRPr="0030327E" w:rsidR="00F86057">
        <w:rPr>
          <w:rFonts w:ascii="Times New Roman" w:hAnsi="Times New Roman" w:cs="Times New Roman"/>
          <w:sz w:val="24"/>
          <w:szCs w:val="24"/>
        </w:rPr>
        <w:t xml:space="preserve">indicated </w:t>
      </w:r>
      <w:r w:rsidRPr="0030327E" w:rsidR="00022133">
        <w:rPr>
          <w:rFonts w:ascii="Times New Roman" w:hAnsi="Times New Roman" w:cs="Times New Roman"/>
          <w:sz w:val="24"/>
          <w:szCs w:val="24"/>
        </w:rPr>
        <w:t xml:space="preserve">to </w:t>
      </w:r>
      <w:r w:rsidRPr="0030327E" w:rsidR="00CA02E1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F32367">
        <w:rPr>
          <w:rFonts w:ascii="Times New Roman" w:hAnsi="Times New Roman" w:cs="Times New Roman"/>
          <w:sz w:val="24"/>
          <w:szCs w:val="24"/>
        </w:rPr>
        <w:t>renunciation</w:t>
      </w:r>
      <w:r w:rsidRPr="0030327E" w:rsidR="009F7C53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8F32AF">
        <w:rPr>
          <w:rFonts w:ascii="Times New Roman" w:hAnsi="Times New Roman" w:cs="Times New Roman"/>
          <w:sz w:val="24"/>
          <w:szCs w:val="24"/>
        </w:rPr>
        <w:t xml:space="preserve">of the </w:t>
      </w:r>
      <w:r w:rsidRPr="0030327E" w:rsidR="00321A40">
        <w:rPr>
          <w:rFonts w:ascii="Times New Roman" w:hAnsi="Times New Roman" w:cs="Times New Roman"/>
          <w:sz w:val="24"/>
          <w:szCs w:val="24"/>
        </w:rPr>
        <w:t xml:space="preserve">immense </w:t>
      </w:r>
      <w:r w:rsidRPr="0030327E" w:rsidR="00053885">
        <w:rPr>
          <w:rFonts w:ascii="Times New Roman" w:hAnsi="Times New Roman" w:cs="Times New Roman"/>
          <w:sz w:val="24"/>
          <w:szCs w:val="24"/>
        </w:rPr>
        <w:t>disaster</w:t>
      </w:r>
      <w:r w:rsidRPr="0030327E" w:rsidR="006E2006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827868">
        <w:rPr>
          <w:rFonts w:ascii="Times New Roman" w:hAnsi="Times New Roman" w:cs="Times New Roman"/>
          <w:sz w:val="24"/>
          <w:szCs w:val="24"/>
        </w:rPr>
        <w:t xml:space="preserve">that the </w:t>
      </w:r>
      <w:r w:rsidRPr="0030327E" w:rsidR="003C13B3">
        <w:rPr>
          <w:rFonts w:ascii="Times New Roman" w:hAnsi="Times New Roman" w:cs="Times New Roman"/>
          <w:sz w:val="24"/>
          <w:szCs w:val="24"/>
        </w:rPr>
        <w:t xml:space="preserve">Ottoman </w:t>
      </w:r>
      <w:r w:rsidRPr="0030327E" w:rsidR="0071198F">
        <w:rPr>
          <w:rFonts w:ascii="Times New Roman" w:hAnsi="Times New Roman" w:cs="Times New Roman"/>
          <w:sz w:val="24"/>
          <w:szCs w:val="24"/>
        </w:rPr>
        <w:t xml:space="preserve">Armenians </w:t>
      </w:r>
      <w:r w:rsidRPr="0030327E" w:rsidR="00252E0A">
        <w:rPr>
          <w:rFonts w:ascii="Times New Roman" w:hAnsi="Times New Roman" w:cs="Times New Roman"/>
          <w:sz w:val="24"/>
          <w:szCs w:val="24"/>
        </w:rPr>
        <w:t xml:space="preserve">were </w:t>
      </w:r>
      <w:r w:rsidRPr="0030327E" w:rsidR="00352220">
        <w:rPr>
          <w:rFonts w:ascii="Times New Roman" w:hAnsi="Times New Roman" w:cs="Times New Roman"/>
          <w:sz w:val="24"/>
          <w:szCs w:val="24"/>
        </w:rPr>
        <w:t xml:space="preserve">exposed to </w:t>
      </w:r>
      <w:r w:rsidRPr="0030327E" w:rsidR="002D7107">
        <w:rPr>
          <w:rFonts w:ascii="Times New Roman" w:hAnsi="Times New Roman" w:cs="Times New Roman"/>
          <w:sz w:val="24"/>
          <w:szCs w:val="24"/>
        </w:rPr>
        <w:t>in 1915</w:t>
      </w:r>
      <w:r w:rsidRPr="0030327E" w:rsidR="00B4297D">
        <w:rPr>
          <w:rFonts w:ascii="Times New Roman" w:hAnsi="Times New Roman" w:cs="Times New Roman"/>
          <w:sz w:val="24"/>
          <w:szCs w:val="24"/>
        </w:rPr>
        <w:t xml:space="preserve">. </w:t>
      </w:r>
      <w:r w:rsidRPr="0030327E" w:rsidR="000652FC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30327E" w:rsidR="00956ECE">
        <w:rPr>
          <w:rFonts w:ascii="Times New Roman" w:hAnsi="Times New Roman" w:cs="Times New Roman"/>
          <w:sz w:val="24"/>
          <w:szCs w:val="24"/>
        </w:rPr>
        <w:t xml:space="preserve">they </w:t>
      </w:r>
      <w:r w:rsidRPr="0030327E" w:rsidR="00727A96">
        <w:rPr>
          <w:rFonts w:ascii="Times New Roman" w:hAnsi="Times New Roman" w:cs="Times New Roman"/>
          <w:sz w:val="24"/>
          <w:szCs w:val="24"/>
        </w:rPr>
        <w:t>discard</w:t>
      </w:r>
      <w:r w:rsidRPr="0030327E" w:rsidR="00426DE9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793E41">
        <w:rPr>
          <w:rFonts w:ascii="Times New Roman" w:hAnsi="Times New Roman" w:cs="Times New Roman"/>
          <w:sz w:val="24"/>
          <w:szCs w:val="24"/>
        </w:rPr>
        <w:t xml:space="preserve">the injustice </w:t>
      </w:r>
      <w:r w:rsidRPr="0030327E" w:rsidR="00914FC0">
        <w:rPr>
          <w:rFonts w:ascii="Times New Roman" w:hAnsi="Times New Roman" w:cs="Times New Roman"/>
          <w:sz w:val="24"/>
          <w:szCs w:val="24"/>
        </w:rPr>
        <w:t>and, in their part,</w:t>
      </w:r>
      <w:r w:rsidRPr="0030327E" w:rsidR="00BD04FA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763C86">
        <w:rPr>
          <w:rFonts w:ascii="Times New Roman" w:hAnsi="Times New Roman" w:cs="Times New Roman"/>
          <w:sz w:val="24"/>
          <w:szCs w:val="24"/>
        </w:rPr>
        <w:t xml:space="preserve">Cengiz </w:t>
      </w:r>
      <w:r w:rsidRPr="0030327E" w:rsidR="005B6440">
        <w:rPr>
          <w:rFonts w:ascii="Times New Roman" w:hAnsi="Times New Roman" w:cs="Times New Roman"/>
          <w:sz w:val="24"/>
          <w:szCs w:val="24"/>
        </w:rPr>
        <w:t>understood</w:t>
      </w:r>
      <w:r w:rsidRPr="0030327E" w:rsidR="000C4092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6400D7">
        <w:rPr>
          <w:rFonts w:ascii="Times New Roman" w:hAnsi="Times New Roman" w:cs="Times New Roman"/>
          <w:sz w:val="24"/>
          <w:szCs w:val="24"/>
        </w:rPr>
        <w:t>the</w:t>
      </w:r>
      <w:r w:rsidRPr="0030327E" w:rsidR="00AB383A">
        <w:rPr>
          <w:rFonts w:ascii="Times New Roman" w:hAnsi="Times New Roman" w:cs="Times New Roman"/>
          <w:sz w:val="24"/>
          <w:szCs w:val="24"/>
        </w:rPr>
        <w:t xml:space="preserve"> emotions </w:t>
      </w:r>
      <w:r w:rsidRPr="0030327E" w:rsidR="004F366E">
        <w:rPr>
          <w:rFonts w:ascii="Times New Roman" w:hAnsi="Times New Roman" w:cs="Times New Roman"/>
          <w:sz w:val="24"/>
          <w:szCs w:val="24"/>
        </w:rPr>
        <w:t>and pain the Armen</w:t>
      </w:r>
      <w:r w:rsidRPr="0030327E" w:rsidR="00CE3EB1">
        <w:rPr>
          <w:rFonts w:ascii="Times New Roman" w:hAnsi="Times New Roman" w:cs="Times New Roman"/>
          <w:sz w:val="24"/>
          <w:szCs w:val="24"/>
        </w:rPr>
        <w:t>i</w:t>
      </w:r>
      <w:r w:rsidRPr="0030327E" w:rsidR="004F366E">
        <w:rPr>
          <w:rFonts w:ascii="Times New Roman" w:hAnsi="Times New Roman" w:cs="Times New Roman"/>
          <w:sz w:val="24"/>
          <w:szCs w:val="24"/>
        </w:rPr>
        <w:t xml:space="preserve">ans </w:t>
      </w:r>
      <w:r w:rsidRPr="0030327E" w:rsidR="007F222C">
        <w:rPr>
          <w:rFonts w:ascii="Times New Roman" w:hAnsi="Times New Roman" w:cs="Times New Roman"/>
          <w:sz w:val="24"/>
          <w:szCs w:val="24"/>
        </w:rPr>
        <w:t>passed through</w:t>
      </w:r>
      <w:r w:rsidRPr="0030327E" w:rsidR="00BC149F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F960D8">
        <w:rPr>
          <w:rFonts w:ascii="Times New Roman" w:hAnsi="Times New Roman" w:cs="Times New Roman"/>
          <w:sz w:val="24"/>
          <w:szCs w:val="24"/>
        </w:rPr>
        <w:t xml:space="preserve">and hence </w:t>
      </w:r>
      <w:r w:rsidRPr="0030327E" w:rsidR="0064138D">
        <w:rPr>
          <w:rFonts w:ascii="Times New Roman" w:hAnsi="Times New Roman" w:cs="Times New Roman"/>
          <w:sz w:val="24"/>
          <w:szCs w:val="24"/>
        </w:rPr>
        <w:t xml:space="preserve">he </w:t>
      </w:r>
      <w:r w:rsidRPr="0030327E" w:rsidR="00914FC0">
        <w:rPr>
          <w:rFonts w:ascii="Times New Roman" w:hAnsi="Times New Roman" w:cs="Times New Roman"/>
          <w:sz w:val="24"/>
          <w:szCs w:val="24"/>
        </w:rPr>
        <w:t>asks</w:t>
      </w:r>
      <w:r w:rsidRPr="0030327E" w:rsidR="000D1E78">
        <w:rPr>
          <w:rFonts w:ascii="Times New Roman" w:hAnsi="Times New Roman" w:cs="Times New Roman"/>
          <w:sz w:val="24"/>
          <w:szCs w:val="24"/>
        </w:rPr>
        <w:t xml:space="preserve"> for forgiveness</w:t>
      </w:r>
      <w:r w:rsidRPr="0030327E" w:rsidR="0064138D">
        <w:rPr>
          <w:rFonts w:ascii="Times New Roman" w:hAnsi="Times New Roman" w:cs="Times New Roman"/>
          <w:sz w:val="24"/>
          <w:szCs w:val="24"/>
        </w:rPr>
        <w:t xml:space="preserve"> from them</w:t>
      </w:r>
      <w:r w:rsidRPr="0030327E" w:rsidR="00415AE9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CA7167">
        <w:rPr>
          <w:rFonts w:ascii="Times New Roman" w:hAnsi="Times New Roman" w:cs="Times New Roman"/>
          <w:sz w:val="24"/>
          <w:szCs w:val="24"/>
        </w:rPr>
        <w:t>(Goksel, 2010)</w:t>
      </w:r>
      <w:r w:rsidRPr="0030327E" w:rsidR="0064138D">
        <w:rPr>
          <w:rFonts w:ascii="Times New Roman" w:hAnsi="Times New Roman" w:cs="Times New Roman"/>
          <w:sz w:val="24"/>
          <w:szCs w:val="24"/>
        </w:rPr>
        <w:t xml:space="preserve">. </w:t>
      </w:r>
      <w:r w:rsidRPr="0030327E" w:rsidR="006673D1">
        <w:rPr>
          <w:rFonts w:ascii="Times New Roman" w:hAnsi="Times New Roman" w:cs="Times New Roman"/>
          <w:sz w:val="24"/>
          <w:szCs w:val="24"/>
        </w:rPr>
        <w:t>T</w:t>
      </w:r>
      <w:r w:rsidRPr="0030327E" w:rsidR="00E7163E">
        <w:rPr>
          <w:rFonts w:ascii="Times New Roman" w:hAnsi="Times New Roman" w:cs="Times New Roman"/>
          <w:sz w:val="24"/>
          <w:szCs w:val="24"/>
        </w:rPr>
        <w:t>his</w:t>
      </w:r>
      <w:r w:rsidRPr="0030327E" w:rsidR="00914FC0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517B56">
        <w:rPr>
          <w:rFonts w:ascii="Times New Roman" w:hAnsi="Times New Roman" w:cs="Times New Roman"/>
          <w:sz w:val="24"/>
          <w:szCs w:val="24"/>
        </w:rPr>
        <w:t xml:space="preserve">increased the </w:t>
      </w:r>
      <w:r w:rsidRPr="0030327E" w:rsidR="004D2788">
        <w:rPr>
          <w:rFonts w:ascii="Times New Roman" w:hAnsi="Times New Roman" w:cs="Times New Roman"/>
          <w:sz w:val="24"/>
          <w:szCs w:val="24"/>
        </w:rPr>
        <w:t>development of</w:t>
      </w:r>
      <w:r w:rsidRPr="0030327E" w:rsidR="009C1F79">
        <w:rPr>
          <w:rFonts w:ascii="Times New Roman" w:hAnsi="Times New Roman" w:cs="Times New Roman"/>
          <w:sz w:val="24"/>
          <w:szCs w:val="24"/>
        </w:rPr>
        <w:t xml:space="preserve"> good relations </w:t>
      </w:r>
      <w:r w:rsidRPr="0030327E" w:rsidR="00AC075F">
        <w:rPr>
          <w:rFonts w:ascii="Times New Roman" w:hAnsi="Times New Roman" w:cs="Times New Roman"/>
          <w:sz w:val="24"/>
          <w:szCs w:val="24"/>
        </w:rPr>
        <w:t xml:space="preserve">and </w:t>
      </w:r>
      <w:r w:rsidRPr="0030327E" w:rsidR="003F019C">
        <w:rPr>
          <w:rFonts w:ascii="Times New Roman" w:hAnsi="Times New Roman" w:cs="Times New Roman"/>
          <w:sz w:val="24"/>
          <w:szCs w:val="24"/>
        </w:rPr>
        <w:t xml:space="preserve">interaction between Turkey and </w:t>
      </w:r>
      <w:r w:rsidRPr="0030327E" w:rsidR="00D43FE4">
        <w:rPr>
          <w:rFonts w:ascii="Times New Roman" w:hAnsi="Times New Roman" w:cs="Times New Roman"/>
          <w:sz w:val="24"/>
          <w:szCs w:val="24"/>
        </w:rPr>
        <w:t>Armenia</w:t>
      </w:r>
      <w:r w:rsidRPr="0030327E" w:rsidR="00F866F0">
        <w:rPr>
          <w:rFonts w:ascii="Times New Roman" w:hAnsi="Times New Roman" w:cs="Times New Roman"/>
          <w:sz w:val="24"/>
          <w:szCs w:val="24"/>
        </w:rPr>
        <w:t xml:space="preserve">, promoting </w:t>
      </w:r>
      <w:r w:rsidRPr="0030327E" w:rsidR="007C3629">
        <w:rPr>
          <w:rFonts w:ascii="Times New Roman" w:hAnsi="Times New Roman" w:cs="Times New Roman"/>
          <w:sz w:val="24"/>
          <w:szCs w:val="24"/>
        </w:rPr>
        <w:t xml:space="preserve">a certain </w:t>
      </w:r>
      <w:r w:rsidRPr="0030327E" w:rsidR="007340A0">
        <w:rPr>
          <w:rFonts w:ascii="Times New Roman" w:hAnsi="Times New Roman" w:cs="Times New Roman"/>
          <w:sz w:val="24"/>
          <w:szCs w:val="24"/>
        </w:rPr>
        <w:t xml:space="preserve">prejudiced </w:t>
      </w:r>
      <w:r w:rsidRPr="0030327E" w:rsidR="001D4704">
        <w:rPr>
          <w:rFonts w:ascii="Times New Roman" w:hAnsi="Times New Roman" w:cs="Times New Roman"/>
          <w:sz w:val="24"/>
          <w:szCs w:val="24"/>
        </w:rPr>
        <w:t xml:space="preserve">and common </w:t>
      </w:r>
      <w:r w:rsidRPr="0030327E" w:rsidR="008D5C06">
        <w:rPr>
          <w:rFonts w:ascii="Times New Roman" w:hAnsi="Times New Roman" w:cs="Times New Roman"/>
          <w:sz w:val="24"/>
          <w:szCs w:val="24"/>
        </w:rPr>
        <w:t xml:space="preserve">view </w:t>
      </w:r>
      <w:r w:rsidRPr="0030327E" w:rsidR="00504334">
        <w:rPr>
          <w:rFonts w:ascii="Times New Roman" w:hAnsi="Times New Roman" w:cs="Times New Roman"/>
          <w:sz w:val="24"/>
          <w:szCs w:val="24"/>
        </w:rPr>
        <w:t xml:space="preserve">and </w:t>
      </w:r>
      <w:r w:rsidRPr="0030327E" w:rsidR="00073255">
        <w:rPr>
          <w:rFonts w:ascii="Times New Roman" w:hAnsi="Times New Roman" w:cs="Times New Roman"/>
          <w:sz w:val="24"/>
          <w:szCs w:val="24"/>
        </w:rPr>
        <w:t xml:space="preserve">understanding </w:t>
      </w:r>
      <w:r w:rsidRPr="0030327E" w:rsidR="00754391">
        <w:rPr>
          <w:rFonts w:ascii="Times New Roman" w:hAnsi="Times New Roman" w:cs="Times New Roman"/>
          <w:sz w:val="24"/>
          <w:szCs w:val="24"/>
        </w:rPr>
        <w:t xml:space="preserve">of the </w:t>
      </w:r>
      <w:r w:rsidRPr="0030327E" w:rsidR="00E35D6B">
        <w:rPr>
          <w:rFonts w:ascii="Times New Roman" w:hAnsi="Times New Roman" w:cs="Times New Roman"/>
          <w:sz w:val="24"/>
          <w:szCs w:val="24"/>
        </w:rPr>
        <w:t xml:space="preserve">two countries. </w:t>
      </w:r>
    </w:p>
    <w:p w:rsidR="00683234" w:rsidRPr="0030327E" w:rsidP="0030327E" w14:paraId="63401EB2" w14:textId="303543F2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Significant Developments in I</w:t>
      </w:r>
      <w:r w:rsidRPr="0030327E" w:rsidR="00696D2D">
        <w:rPr>
          <w:rFonts w:ascii="Times New Roman" w:hAnsi="Times New Roman" w:cs="Times New Roman"/>
          <w:b/>
          <w:bCs/>
          <w:sz w:val="24"/>
          <w:szCs w:val="24"/>
        </w:rPr>
        <w:t>mproving the International Relations</w:t>
      </w:r>
    </w:p>
    <w:p w:rsidR="00341461" w:rsidRPr="0030327E" w:rsidP="0030327E" w14:paraId="157B854D" w14:textId="0F99E1D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 xml:space="preserve">Although the </w:t>
      </w:r>
      <w:r w:rsidRPr="0030327E" w:rsidR="00BC3A5A">
        <w:rPr>
          <w:rFonts w:ascii="Times New Roman" w:hAnsi="Times New Roman" w:cs="Times New Roman"/>
          <w:sz w:val="24"/>
          <w:szCs w:val="24"/>
        </w:rPr>
        <w:t xml:space="preserve">relations </w:t>
      </w:r>
      <w:r w:rsidRPr="0030327E" w:rsidR="0074220F">
        <w:rPr>
          <w:rFonts w:ascii="Times New Roman" w:hAnsi="Times New Roman" w:cs="Times New Roman"/>
          <w:sz w:val="24"/>
          <w:szCs w:val="24"/>
        </w:rPr>
        <w:t xml:space="preserve">between </w:t>
      </w:r>
      <w:r w:rsidRPr="0030327E" w:rsidR="005F6013">
        <w:rPr>
          <w:rFonts w:ascii="Times New Roman" w:hAnsi="Times New Roman" w:cs="Times New Roman"/>
          <w:sz w:val="24"/>
          <w:szCs w:val="24"/>
        </w:rPr>
        <w:t xml:space="preserve">Armenia and </w:t>
      </w:r>
      <w:r w:rsidRPr="0030327E" w:rsidR="00E0455C">
        <w:rPr>
          <w:rFonts w:ascii="Times New Roman" w:hAnsi="Times New Roman" w:cs="Times New Roman"/>
          <w:sz w:val="24"/>
          <w:szCs w:val="24"/>
        </w:rPr>
        <w:t xml:space="preserve">Turkey </w:t>
      </w:r>
      <w:r w:rsidRPr="0030327E" w:rsidR="00E2045D">
        <w:rPr>
          <w:rFonts w:ascii="Times New Roman" w:hAnsi="Times New Roman" w:cs="Times New Roman"/>
          <w:sz w:val="24"/>
          <w:szCs w:val="24"/>
        </w:rPr>
        <w:t>have</w:t>
      </w:r>
      <w:r w:rsidRPr="0030327E" w:rsidR="00E711AF">
        <w:rPr>
          <w:rFonts w:ascii="Times New Roman" w:hAnsi="Times New Roman" w:cs="Times New Roman"/>
          <w:sz w:val="24"/>
          <w:szCs w:val="24"/>
        </w:rPr>
        <w:t xml:space="preserve"> been </w:t>
      </w:r>
      <w:r w:rsidRPr="0030327E" w:rsidR="00A40575">
        <w:rPr>
          <w:rFonts w:ascii="Times New Roman" w:hAnsi="Times New Roman" w:cs="Times New Roman"/>
          <w:sz w:val="24"/>
          <w:szCs w:val="24"/>
        </w:rPr>
        <w:t xml:space="preserve">bad for the past </w:t>
      </w:r>
      <w:r w:rsidRPr="0030327E" w:rsidR="00523066">
        <w:rPr>
          <w:rFonts w:ascii="Times New Roman" w:hAnsi="Times New Roman" w:cs="Times New Roman"/>
          <w:sz w:val="24"/>
          <w:szCs w:val="24"/>
        </w:rPr>
        <w:t xml:space="preserve">several decades, </w:t>
      </w:r>
      <w:r w:rsidRPr="0030327E" w:rsidR="00EA392F">
        <w:rPr>
          <w:rFonts w:ascii="Times New Roman" w:hAnsi="Times New Roman" w:cs="Times New Roman"/>
          <w:sz w:val="24"/>
          <w:szCs w:val="24"/>
        </w:rPr>
        <w:t xml:space="preserve">significant developments </w:t>
      </w:r>
      <w:r w:rsidRPr="0030327E" w:rsidR="00B216EB">
        <w:rPr>
          <w:rFonts w:ascii="Times New Roman" w:hAnsi="Times New Roman" w:cs="Times New Roman"/>
          <w:sz w:val="24"/>
          <w:szCs w:val="24"/>
        </w:rPr>
        <w:t>are made to change the situatio</w:t>
      </w:r>
      <w:r w:rsidRPr="0030327E" w:rsidR="00016590">
        <w:rPr>
          <w:rFonts w:ascii="Times New Roman" w:hAnsi="Times New Roman" w:cs="Times New Roman"/>
          <w:sz w:val="24"/>
          <w:szCs w:val="24"/>
        </w:rPr>
        <w:t xml:space="preserve">n. </w:t>
      </w:r>
      <w:r w:rsidRPr="0030327E" w:rsidR="00AB6C3F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30327E" w:rsidR="009F6964">
        <w:rPr>
          <w:rFonts w:ascii="Times New Roman" w:hAnsi="Times New Roman" w:cs="Times New Roman"/>
          <w:sz w:val="24"/>
          <w:szCs w:val="24"/>
        </w:rPr>
        <w:t xml:space="preserve">for reconciliation to </w:t>
      </w:r>
      <w:r w:rsidRPr="0030327E" w:rsidR="006F01AD">
        <w:rPr>
          <w:rFonts w:ascii="Times New Roman" w:hAnsi="Times New Roman" w:cs="Times New Roman"/>
          <w:sz w:val="24"/>
          <w:szCs w:val="24"/>
        </w:rPr>
        <w:t xml:space="preserve">occur, </w:t>
      </w:r>
      <w:r w:rsidRPr="0030327E" w:rsidR="00F111CC">
        <w:rPr>
          <w:rFonts w:ascii="Times New Roman" w:hAnsi="Times New Roman" w:cs="Times New Roman"/>
          <w:sz w:val="24"/>
          <w:szCs w:val="24"/>
        </w:rPr>
        <w:t xml:space="preserve">previous activities need to </w:t>
      </w:r>
      <w:r w:rsidRPr="0030327E" w:rsidR="00737CAA">
        <w:rPr>
          <w:rFonts w:ascii="Times New Roman" w:hAnsi="Times New Roman" w:cs="Times New Roman"/>
          <w:sz w:val="24"/>
          <w:szCs w:val="24"/>
        </w:rPr>
        <w:t xml:space="preserve">be </w:t>
      </w:r>
      <w:r w:rsidRPr="0030327E" w:rsidR="0079749B">
        <w:rPr>
          <w:rFonts w:ascii="Times New Roman" w:hAnsi="Times New Roman" w:cs="Times New Roman"/>
          <w:sz w:val="24"/>
          <w:szCs w:val="24"/>
        </w:rPr>
        <w:t xml:space="preserve">changed </w:t>
      </w:r>
      <w:r w:rsidRPr="0030327E" w:rsidR="00AC762D">
        <w:rPr>
          <w:rFonts w:ascii="Times New Roman" w:hAnsi="Times New Roman" w:cs="Times New Roman"/>
          <w:sz w:val="24"/>
          <w:szCs w:val="24"/>
        </w:rPr>
        <w:t xml:space="preserve">and </w:t>
      </w:r>
      <w:r w:rsidRPr="0030327E" w:rsidR="003930BA">
        <w:rPr>
          <w:rFonts w:ascii="Times New Roman" w:hAnsi="Times New Roman" w:cs="Times New Roman"/>
          <w:sz w:val="24"/>
          <w:szCs w:val="24"/>
        </w:rPr>
        <w:t xml:space="preserve">changed to </w:t>
      </w:r>
      <w:r w:rsidRPr="0030327E" w:rsidR="00EF4E85">
        <w:rPr>
          <w:rFonts w:ascii="Times New Roman" w:hAnsi="Times New Roman" w:cs="Times New Roman"/>
          <w:sz w:val="24"/>
          <w:szCs w:val="24"/>
        </w:rPr>
        <w:t>expressions</w:t>
      </w:r>
      <w:r w:rsidRPr="0030327E" w:rsidR="00C66066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5A3DE9">
        <w:rPr>
          <w:rFonts w:ascii="Times New Roman" w:hAnsi="Times New Roman" w:cs="Times New Roman"/>
          <w:sz w:val="24"/>
          <w:szCs w:val="24"/>
        </w:rPr>
        <w:t xml:space="preserve">by the </w:t>
      </w:r>
      <w:r w:rsidRPr="0030327E" w:rsidR="002F6545">
        <w:rPr>
          <w:rFonts w:ascii="Times New Roman" w:hAnsi="Times New Roman" w:cs="Times New Roman"/>
          <w:sz w:val="24"/>
          <w:szCs w:val="24"/>
        </w:rPr>
        <w:t>opponent</w:t>
      </w:r>
      <w:r w:rsidRPr="0030327E" w:rsidR="00E3734B">
        <w:rPr>
          <w:rFonts w:ascii="Times New Roman" w:hAnsi="Times New Roman" w:cs="Times New Roman"/>
          <w:sz w:val="24"/>
          <w:szCs w:val="24"/>
        </w:rPr>
        <w:t>s</w:t>
      </w:r>
      <w:r w:rsidRPr="0030327E" w:rsidR="009419BD">
        <w:rPr>
          <w:rFonts w:ascii="Times New Roman" w:hAnsi="Times New Roman" w:cs="Times New Roman"/>
          <w:sz w:val="24"/>
          <w:szCs w:val="24"/>
        </w:rPr>
        <w:t xml:space="preserve"> and </w:t>
      </w:r>
      <w:r w:rsidRPr="0030327E" w:rsidR="001B263D">
        <w:rPr>
          <w:rFonts w:ascii="Times New Roman" w:hAnsi="Times New Roman" w:cs="Times New Roman"/>
          <w:sz w:val="24"/>
          <w:szCs w:val="24"/>
        </w:rPr>
        <w:t xml:space="preserve">ensure the event is part of their </w:t>
      </w:r>
      <w:r w:rsidRPr="0030327E" w:rsidR="00236EAA">
        <w:rPr>
          <w:rFonts w:ascii="Times New Roman" w:hAnsi="Times New Roman" w:cs="Times New Roman"/>
          <w:sz w:val="24"/>
          <w:szCs w:val="24"/>
        </w:rPr>
        <w:t xml:space="preserve">historical </w:t>
      </w:r>
      <w:r w:rsidRPr="0030327E" w:rsidR="007C4C6A">
        <w:rPr>
          <w:rFonts w:ascii="Times New Roman" w:hAnsi="Times New Roman" w:cs="Times New Roman"/>
          <w:sz w:val="24"/>
          <w:szCs w:val="24"/>
        </w:rPr>
        <w:t xml:space="preserve">activities </w:t>
      </w:r>
      <w:r w:rsidRPr="0030327E" w:rsidR="009815D2">
        <w:rPr>
          <w:rFonts w:ascii="Times New Roman" w:hAnsi="Times New Roman" w:cs="Times New Roman"/>
          <w:sz w:val="24"/>
          <w:szCs w:val="24"/>
        </w:rPr>
        <w:t xml:space="preserve">using the </w:t>
      </w:r>
      <w:r w:rsidRPr="0030327E" w:rsidR="003E0493">
        <w:rPr>
          <w:rFonts w:ascii="Times New Roman" w:hAnsi="Times New Roman" w:cs="Times New Roman"/>
          <w:sz w:val="24"/>
          <w:szCs w:val="24"/>
        </w:rPr>
        <w:t>past</w:t>
      </w:r>
      <w:r w:rsidRPr="0030327E" w:rsidR="009815D2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431AC6">
        <w:rPr>
          <w:rFonts w:ascii="Times New Roman" w:hAnsi="Times New Roman" w:cs="Times New Roman"/>
          <w:sz w:val="24"/>
          <w:szCs w:val="24"/>
        </w:rPr>
        <w:t>examination</w:t>
      </w:r>
      <w:r w:rsidRPr="0030327E" w:rsidR="003E0493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EC53EE">
        <w:rPr>
          <w:rFonts w:ascii="Times New Roman" w:hAnsi="Times New Roman" w:cs="Times New Roman"/>
          <w:sz w:val="24"/>
          <w:szCs w:val="24"/>
        </w:rPr>
        <w:t xml:space="preserve">of the societal </w:t>
      </w:r>
      <w:r w:rsidRPr="0030327E" w:rsidR="00F33026">
        <w:rPr>
          <w:rFonts w:ascii="Times New Roman" w:hAnsi="Times New Roman" w:cs="Times New Roman"/>
          <w:sz w:val="24"/>
          <w:szCs w:val="24"/>
        </w:rPr>
        <w:t xml:space="preserve">actors </w:t>
      </w:r>
      <w:r w:rsidRPr="0030327E" w:rsidR="00B257E2">
        <w:rPr>
          <w:rFonts w:ascii="Times New Roman" w:hAnsi="Times New Roman" w:cs="Times New Roman"/>
          <w:sz w:val="24"/>
          <w:szCs w:val="24"/>
        </w:rPr>
        <w:t xml:space="preserve">engaged </w:t>
      </w:r>
      <w:r w:rsidRPr="0030327E" w:rsidR="003F5692">
        <w:rPr>
          <w:rFonts w:ascii="Times New Roman" w:hAnsi="Times New Roman" w:cs="Times New Roman"/>
          <w:sz w:val="24"/>
          <w:szCs w:val="24"/>
        </w:rPr>
        <w:t xml:space="preserve">in the </w:t>
      </w:r>
      <w:r w:rsidRPr="0030327E" w:rsidR="00A05B18">
        <w:rPr>
          <w:rFonts w:ascii="Times New Roman" w:hAnsi="Times New Roman" w:cs="Times New Roman"/>
          <w:sz w:val="24"/>
          <w:szCs w:val="24"/>
        </w:rPr>
        <w:t xml:space="preserve">battle. </w:t>
      </w:r>
      <w:r w:rsidRPr="0030327E" w:rsidR="009A5CC7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30327E" w:rsidR="00844785">
        <w:rPr>
          <w:rFonts w:ascii="Times New Roman" w:hAnsi="Times New Roman" w:cs="Times New Roman"/>
          <w:sz w:val="24"/>
          <w:szCs w:val="24"/>
        </w:rPr>
        <w:t xml:space="preserve">as </w:t>
      </w:r>
      <w:r w:rsidRPr="0030327E" w:rsidR="00CA71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Köse (2019)</w:t>
      </w:r>
      <w:r w:rsidRPr="0030327E" w:rsidR="007F3856">
        <w:rPr>
          <w:rFonts w:ascii="Times New Roman" w:hAnsi="Times New Roman" w:cs="Times New Roman"/>
          <w:sz w:val="24"/>
          <w:szCs w:val="24"/>
        </w:rPr>
        <w:t xml:space="preserve"> stated, the </w:t>
      </w:r>
      <w:r w:rsidRPr="0030327E" w:rsidR="0042529D">
        <w:rPr>
          <w:rFonts w:ascii="Times New Roman" w:hAnsi="Times New Roman" w:cs="Times New Roman"/>
          <w:sz w:val="24"/>
          <w:szCs w:val="24"/>
        </w:rPr>
        <w:t xml:space="preserve">disagreement </w:t>
      </w:r>
      <w:r w:rsidRPr="0030327E" w:rsidR="00C17EA2">
        <w:rPr>
          <w:rFonts w:ascii="Times New Roman" w:hAnsi="Times New Roman" w:cs="Times New Roman"/>
          <w:sz w:val="24"/>
          <w:szCs w:val="24"/>
        </w:rPr>
        <w:t xml:space="preserve">between the </w:t>
      </w:r>
      <w:r w:rsidRPr="0030327E" w:rsidR="009968A3">
        <w:rPr>
          <w:rFonts w:ascii="Times New Roman" w:hAnsi="Times New Roman" w:cs="Times New Roman"/>
          <w:sz w:val="24"/>
          <w:szCs w:val="24"/>
        </w:rPr>
        <w:t xml:space="preserve">two states </w:t>
      </w:r>
      <w:r w:rsidRPr="0030327E" w:rsidR="00B82F93">
        <w:rPr>
          <w:rFonts w:ascii="Times New Roman" w:hAnsi="Times New Roman" w:cs="Times New Roman"/>
          <w:sz w:val="24"/>
          <w:szCs w:val="24"/>
        </w:rPr>
        <w:t xml:space="preserve">comprises </w:t>
      </w:r>
      <w:r w:rsidRPr="0030327E" w:rsidR="008B041F">
        <w:rPr>
          <w:rFonts w:ascii="Times New Roman" w:hAnsi="Times New Roman" w:cs="Times New Roman"/>
          <w:sz w:val="24"/>
          <w:szCs w:val="24"/>
        </w:rPr>
        <w:t xml:space="preserve">four </w:t>
      </w:r>
      <w:r w:rsidRPr="0030327E" w:rsidR="00DB5390">
        <w:rPr>
          <w:rFonts w:ascii="Times New Roman" w:hAnsi="Times New Roman" w:cs="Times New Roman"/>
          <w:sz w:val="24"/>
          <w:szCs w:val="24"/>
        </w:rPr>
        <w:t xml:space="preserve">sets of </w:t>
      </w:r>
      <w:r w:rsidRPr="0030327E" w:rsidR="0042475D">
        <w:rPr>
          <w:rFonts w:ascii="Times New Roman" w:hAnsi="Times New Roman" w:cs="Times New Roman"/>
          <w:sz w:val="24"/>
          <w:szCs w:val="24"/>
        </w:rPr>
        <w:t xml:space="preserve">societal </w:t>
      </w:r>
      <w:r w:rsidRPr="0030327E" w:rsidR="00193C3F">
        <w:rPr>
          <w:rFonts w:ascii="Times New Roman" w:hAnsi="Times New Roman" w:cs="Times New Roman"/>
          <w:sz w:val="24"/>
          <w:szCs w:val="24"/>
        </w:rPr>
        <w:t xml:space="preserve">factors, </w:t>
      </w:r>
      <w:r w:rsidRPr="0030327E" w:rsidR="00015955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30327E" w:rsidR="000913A8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272769">
        <w:rPr>
          <w:rFonts w:ascii="Times New Roman" w:hAnsi="Times New Roman" w:cs="Times New Roman"/>
          <w:sz w:val="24"/>
          <w:szCs w:val="24"/>
        </w:rPr>
        <w:t xml:space="preserve">Turkey </w:t>
      </w:r>
      <w:r w:rsidRPr="0030327E" w:rsidR="001455C7">
        <w:rPr>
          <w:rFonts w:ascii="Times New Roman" w:hAnsi="Times New Roman" w:cs="Times New Roman"/>
          <w:sz w:val="24"/>
          <w:szCs w:val="24"/>
        </w:rPr>
        <w:t xml:space="preserve">administration, </w:t>
      </w:r>
      <w:r w:rsidRPr="0030327E" w:rsidR="00951F9F">
        <w:rPr>
          <w:rFonts w:ascii="Times New Roman" w:hAnsi="Times New Roman" w:cs="Times New Roman"/>
          <w:sz w:val="24"/>
          <w:szCs w:val="24"/>
        </w:rPr>
        <w:t xml:space="preserve">Armenia as a country, </w:t>
      </w:r>
      <w:r w:rsidRPr="0030327E" w:rsidR="00095854">
        <w:rPr>
          <w:rFonts w:ascii="Times New Roman" w:hAnsi="Times New Roman" w:cs="Times New Roman"/>
          <w:sz w:val="24"/>
          <w:szCs w:val="24"/>
        </w:rPr>
        <w:t xml:space="preserve">Turkish citizens, and </w:t>
      </w:r>
      <w:r w:rsidRPr="0030327E" w:rsidR="00735811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6626DB">
        <w:rPr>
          <w:rFonts w:ascii="Times New Roman" w:hAnsi="Times New Roman" w:cs="Times New Roman"/>
          <w:sz w:val="24"/>
          <w:szCs w:val="24"/>
        </w:rPr>
        <w:t xml:space="preserve">Armenian </w:t>
      </w:r>
      <w:r w:rsidRPr="0030327E" w:rsidR="00F94B32">
        <w:rPr>
          <w:rFonts w:ascii="Times New Roman" w:hAnsi="Times New Roman" w:cs="Times New Roman"/>
          <w:sz w:val="24"/>
          <w:szCs w:val="24"/>
        </w:rPr>
        <w:t xml:space="preserve">diaspora. </w:t>
      </w:r>
    </w:p>
    <w:p w:rsidR="00DA4BBA" w:rsidRPr="0030327E" w:rsidP="0030327E" w14:paraId="6D161C41" w14:textId="77D742B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 xml:space="preserve"> Turkey citizens and </w:t>
      </w:r>
      <w:r w:rsidRPr="0030327E" w:rsidR="008C321A">
        <w:rPr>
          <w:rFonts w:ascii="Times New Roman" w:hAnsi="Times New Roman" w:cs="Times New Roman"/>
          <w:sz w:val="24"/>
          <w:szCs w:val="24"/>
        </w:rPr>
        <w:t xml:space="preserve">Armenia </w:t>
      </w:r>
      <w:r w:rsidRPr="0030327E" w:rsidR="00463991">
        <w:rPr>
          <w:rFonts w:ascii="Times New Roman" w:hAnsi="Times New Roman" w:cs="Times New Roman"/>
          <w:sz w:val="24"/>
          <w:szCs w:val="24"/>
        </w:rPr>
        <w:t xml:space="preserve">administration </w:t>
      </w:r>
      <w:r w:rsidRPr="0030327E" w:rsidR="00592C45">
        <w:rPr>
          <w:rFonts w:ascii="Times New Roman" w:hAnsi="Times New Roman" w:cs="Times New Roman"/>
          <w:sz w:val="24"/>
          <w:szCs w:val="24"/>
        </w:rPr>
        <w:t>relation is critical</w:t>
      </w:r>
      <w:r w:rsidRPr="0030327E" w:rsidR="00502E02">
        <w:rPr>
          <w:rFonts w:ascii="Times New Roman" w:hAnsi="Times New Roman" w:cs="Times New Roman"/>
          <w:sz w:val="24"/>
          <w:szCs w:val="24"/>
        </w:rPr>
        <w:t xml:space="preserve">. </w:t>
      </w:r>
      <w:r w:rsidRPr="0030327E" w:rsidR="00B25D5D">
        <w:rPr>
          <w:rFonts w:ascii="Times New Roman" w:hAnsi="Times New Roman" w:cs="Times New Roman"/>
          <w:sz w:val="24"/>
          <w:szCs w:val="24"/>
        </w:rPr>
        <w:t xml:space="preserve">The historical </w:t>
      </w:r>
      <w:r w:rsidRPr="0030327E" w:rsidR="001B7AF0">
        <w:rPr>
          <w:rFonts w:ascii="Times New Roman" w:hAnsi="Times New Roman" w:cs="Times New Roman"/>
          <w:sz w:val="24"/>
          <w:szCs w:val="24"/>
        </w:rPr>
        <w:t xml:space="preserve">considerations </w:t>
      </w:r>
      <w:r w:rsidRPr="0030327E" w:rsidR="00A44371">
        <w:rPr>
          <w:rFonts w:ascii="Times New Roman" w:hAnsi="Times New Roman" w:cs="Times New Roman"/>
          <w:sz w:val="24"/>
          <w:szCs w:val="24"/>
        </w:rPr>
        <w:t xml:space="preserve">of </w:t>
      </w:r>
      <w:r w:rsidRPr="0030327E" w:rsidR="00F860DA">
        <w:rPr>
          <w:rFonts w:ascii="Times New Roman" w:hAnsi="Times New Roman" w:cs="Times New Roman"/>
          <w:sz w:val="24"/>
          <w:szCs w:val="24"/>
        </w:rPr>
        <w:t xml:space="preserve">Turkey citizens and </w:t>
      </w:r>
      <w:r w:rsidRPr="0030327E" w:rsidR="00D475DF">
        <w:rPr>
          <w:rFonts w:ascii="Times New Roman" w:hAnsi="Times New Roman" w:cs="Times New Roman"/>
          <w:sz w:val="24"/>
          <w:szCs w:val="24"/>
        </w:rPr>
        <w:t xml:space="preserve">Armenia </w:t>
      </w:r>
      <w:r w:rsidRPr="0030327E" w:rsidR="00C6794F">
        <w:rPr>
          <w:rFonts w:ascii="Times New Roman" w:hAnsi="Times New Roman" w:cs="Times New Roman"/>
          <w:sz w:val="24"/>
          <w:szCs w:val="24"/>
        </w:rPr>
        <w:t>have</w:t>
      </w:r>
      <w:r w:rsidRPr="0030327E" w:rsidR="002852EE">
        <w:rPr>
          <w:rFonts w:ascii="Times New Roman" w:hAnsi="Times New Roman" w:cs="Times New Roman"/>
          <w:sz w:val="24"/>
          <w:szCs w:val="24"/>
        </w:rPr>
        <w:t xml:space="preserve"> been in existence for several decades now. </w:t>
      </w:r>
      <w:r w:rsidRPr="0030327E" w:rsidR="00C6794F">
        <w:rPr>
          <w:rFonts w:ascii="Times New Roman" w:hAnsi="Times New Roman" w:cs="Times New Roman"/>
          <w:sz w:val="24"/>
          <w:szCs w:val="24"/>
        </w:rPr>
        <w:t xml:space="preserve">Therefore, it will be sufficient to </w:t>
      </w:r>
      <w:r w:rsidRPr="0030327E" w:rsidR="00EE7469">
        <w:rPr>
          <w:rFonts w:ascii="Times New Roman" w:hAnsi="Times New Roman" w:cs="Times New Roman"/>
          <w:sz w:val="24"/>
          <w:szCs w:val="24"/>
        </w:rPr>
        <w:t xml:space="preserve">argue that </w:t>
      </w:r>
      <w:r w:rsidRPr="0030327E" w:rsidR="008A416E">
        <w:rPr>
          <w:rFonts w:ascii="Times New Roman" w:hAnsi="Times New Roman" w:cs="Times New Roman"/>
          <w:sz w:val="24"/>
          <w:szCs w:val="24"/>
        </w:rPr>
        <w:t xml:space="preserve">all governments that have </w:t>
      </w:r>
      <w:r w:rsidRPr="0030327E" w:rsidR="001B7A52">
        <w:rPr>
          <w:rFonts w:ascii="Times New Roman" w:hAnsi="Times New Roman" w:cs="Times New Roman"/>
          <w:sz w:val="24"/>
          <w:szCs w:val="24"/>
        </w:rPr>
        <w:t xml:space="preserve">controlled Armenia </w:t>
      </w:r>
      <w:r w:rsidRPr="0030327E" w:rsidR="00E0410E">
        <w:rPr>
          <w:rFonts w:ascii="Times New Roman" w:hAnsi="Times New Roman" w:cs="Times New Roman"/>
          <w:sz w:val="24"/>
          <w:szCs w:val="24"/>
        </w:rPr>
        <w:t xml:space="preserve">from </w:t>
      </w:r>
      <w:r w:rsidRPr="0030327E" w:rsidR="00087705">
        <w:rPr>
          <w:rFonts w:ascii="Times New Roman" w:hAnsi="Times New Roman" w:cs="Times New Roman"/>
          <w:sz w:val="24"/>
          <w:szCs w:val="24"/>
        </w:rPr>
        <w:t xml:space="preserve">1991 </w:t>
      </w:r>
      <w:r w:rsidRPr="0030327E" w:rsidR="00A65E32">
        <w:rPr>
          <w:rFonts w:ascii="Times New Roman" w:hAnsi="Times New Roman" w:cs="Times New Roman"/>
          <w:sz w:val="24"/>
          <w:szCs w:val="24"/>
        </w:rPr>
        <w:t>have</w:t>
      </w:r>
      <w:r w:rsidRPr="0030327E" w:rsidR="00A26F39">
        <w:rPr>
          <w:rFonts w:ascii="Times New Roman" w:hAnsi="Times New Roman" w:cs="Times New Roman"/>
          <w:sz w:val="24"/>
          <w:szCs w:val="24"/>
        </w:rPr>
        <w:t xml:space="preserve"> not </w:t>
      </w:r>
      <w:r w:rsidRPr="0030327E" w:rsidR="007B7D32">
        <w:rPr>
          <w:rFonts w:ascii="Times New Roman" w:hAnsi="Times New Roman" w:cs="Times New Roman"/>
          <w:sz w:val="24"/>
          <w:szCs w:val="24"/>
        </w:rPr>
        <w:t>positioned</w:t>
      </w:r>
      <w:r w:rsidRPr="0030327E" w:rsidR="00A26F39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7B7D32">
        <w:rPr>
          <w:rFonts w:ascii="Times New Roman" w:hAnsi="Times New Roman" w:cs="Times New Roman"/>
          <w:sz w:val="24"/>
          <w:szCs w:val="24"/>
        </w:rPr>
        <w:t xml:space="preserve">any preconditions </w:t>
      </w:r>
      <w:r w:rsidRPr="0030327E" w:rsidR="00AD7B6E">
        <w:rPr>
          <w:rFonts w:ascii="Times New Roman" w:hAnsi="Times New Roman" w:cs="Times New Roman"/>
          <w:sz w:val="24"/>
          <w:szCs w:val="24"/>
        </w:rPr>
        <w:t xml:space="preserve">for the </w:t>
      </w:r>
      <w:r w:rsidRPr="0030327E" w:rsidR="003326DB">
        <w:rPr>
          <w:rFonts w:ascii="Times New Roman" w:hAnsi="Times New Roman" w:cs="Times New Roman"/>
          <w:sz w:val="24"/>
          <w:szCs w:val="24"/>
        </w:rPr>
        <w:t xml:space="preserve">development </w:t>
      </w:r>
      <w:r w:rsidRPr="0030327E" w:rsidR="007212E7">
        <w:rPr>
          <w:rFonts w:ascii="Times New Roman" w:hAnsi="Times New Roman" w:cs="Times New Roman"/>
          <w:sz w:val="24"/>
          <w:szCs w:val="24"/>
        </w:rPr>
        <w:t>standard</w:t>
      </w:r>
      <w:r w:rsidRPr="0030327E" w:rsidR="004F5441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7212E7">
        <w:rPr>
          <w:rFonts w:ascii="Times New Roman" w:hAnsi="Times New Roman" w:cs="Times New Roman"/>
          <w:sz w:val="24"/>
          <w:szCs w:val="24"/>
        </w:rPr>
        <w:t xml:space="preserve">interaction </w:t>
      </w:r>
      <w:r w:rsidRPr="0030327E" w:rsidR="00B71ED1">
        <w:rPr>
          <w:rFonts w:ascii="Times New Roman" w:hAnsi="Times New Roman" w:cs="Times New Roman"/>
          <w:sz w:val="24"/>
          <w:szCs w:val="24"/>
        </w:rPr>
        <w:t xml:space="preserve">between </w:t>
      </w:r>
      <w:r w:rsidRPr="0030327E" w:rsidR="00EF2ECA">
        <w:rPr>
          <w:rFonts w:ascii="Times New Roman" w:hAnsi="Times New Roman" w:cs="Times New Roman"/>
          <w:sz w:val="24"/>
          <w:szCs w:val="24"/>
        </w:rPr>
        <w:t xml:space="preserve">the two </w:t>
      </w:r>
      <w:r w:rsidRPr="0030327E" w:rsidR="00114C67">
        <w:rPr>
          <w:rFonts w:ascii="Times New Roman" w:hAnsi="Times New Roman" w:cs="Times New Roman"/>
          <w:sz w:val="24"/>
          <w:szCs w:val="24"/>
        </w:rPr>
        <w:t xml:space="preserve">nations </w:t>
      </w:r>
      <w:r w:rsidRPr="0030327E" w:rsidR="00DD6E2C">
        <w:rPr>
          <w:rFonts w:ascii="Times New Roman" w:hAnsi="Times New Roman" w:cs="Times New Roman"/>
          <w:sz w:val="24"/>
          <w:szCs w:val="24"/>
        </w:rPr>
        <w:t xml:space="preserve">while </w:t>
      </w:r>
      <w:r w:rsidRPr="0030327E" w:rsidR="004428FB">
        <w:rPr>
          <w:rFonts w:ascii="Times New Roman" w:hAnsi="Times New Roman" w:cs="Times New Roman"/>
          <w:sz w:val="24"/>
          <w:szCs w:val="24"/>
        </w:rPr>
        <w:t>declining</w:t>
      </w:r>
      <w:r w:rsidRPr="0030327E" w:rsidR="00DD6E2C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FF46CF">
        <w:rPr>
          <w:rFonts w:ascii="Times New Roman" w:hAnsi="Times New Roman" w:cs="Times New Roman"/>
          <w:sz w:val="24"/>
          <w:szCs w:val="24"/>
        </w:rPr>
        <w:t xml:space="preserve">to talk </w:t>
      </w:r>
      <w:r w:rsidRPr="0030327E" w:rsidR="00927810">
        <w:rPr>
          <w:rFonts w:ascii="Times New Roman" w:hAnsi="Times New Roman" w:cs="Times New Roman"/>
          <w:sz w:val="24"/>
          <w:szCs w:val="24"/>
        </w:rPr>
        <w:t xml:space="preserve">about the </w:t>
      </w:r>
      <w:r w:rsidRPr="0030327E" w:rsidR="00E427BF">
        <w:rPr>
          <w:rFonts w:ascii="Times New Roman" w:hAnsi="Times New Roman" w:cs="Times New Roman"/>
          <w:sz w:val="24"/>
          <w:szCs w:val="24"/>
        </w:rPr>
        <w:t xml:space="preserve">genocide </w:t>
      </w:r>
      <w:r w:rsidRPr="0030327E" w:rsidR="00A23EC8">
        <w:rPr>
          <w:rFonts w:ascii="Times New Roman" w:hAnsi="Times New Roman" w:cs="Times New Roman"/>
          <w:sz w:val="24"/>
          <w:szCs w:val="24"/>
        </w:rPr>
        <w:t xml:space="preserve">and the </w:t>
      </w:r>
      <w:r w:rsidRPr="0030327E" w:rsidR="00826A49">
        <w:rPr>
          <w:rFonts w:ascii="Times New Roman" w:hAnsi="Times New Roman" w:cs="Times New Roman"/>
          <w:sz w:val="24"/>
          <w:szCs w:val="24"/>
        </w:rPr>
        <w:t xml:space="preserve">accountability </w:t>
      </w:r>
      <w:r w:rsidRPr="0030327E" w:rsidR="002A3AAA">
        <w:rPr>
          <w:rFonts w:ascii="Times New Roman" w:hAnsi="Times New Roman" w:cs="Times New Roman"/>
          <w:sz w:val="24"/>
          <w:szCs w:val="24"/>
        </w:rPr>
        <w:t xml:space="preserve">of the young Turk </w:t>
      </w:r>
      <w:r w:rsidRPr="0030327E" w:rsidR="00774BA4">
        <w:rPr>
          <w:rFonts w:ascii="Times New Roman" w:hAnsi="Times New Roman" w:cs="Times New Roman"/>
          <w:sz w:val="24"/>
          <w:szCs w:val="24"/>
        </w:rPr>
        <w:t>administration</w:t>
      </w:r>
      <w:r w:rsidRPr="0030327E" w:rsidR="001A5B3F">
        <w:rPr>
          <w:rFonts w:ascii="Times New Roman" w:hAnsi="Times New Roman" w:cs="Times New Roman"/>
          <w:sz w:val="24"/>
          <w:szCs w:val="24"/>
        </w:rPr>
        <w:t xml:space="preserve"> (</w:t>
      </w:r>
      <w:r w:rsidRPr="0030327E" w:rsidR="001A5B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Papazian, 2019</w:t>
      </w:r>
      <w:r w:rsidRPr="0030327E" w:rsidR="001A5B3F">
        <w:rPr>
          <w:rFonts w:ascii="Times New Roman" w:hAnsi="Times New Roman" w:cs="Times New Roman"/>
          <w:sz w:val="24"/>
          <w:szCs w:val="24"/>
        </w:rPr>
        <w:t>)</w:t>
      </w:r>
      <w:r w:rsidRPr="0030327E" w:rsidR="007F5965">
        <w:rPr>
          <w:rFonts w:ascii="Times New Roman" w:hAnsi="Times New Roman" w:cs="Times New Roman"/>
          <w:sz w:val="24"/>
          <w:szCs w:val="24"/>
        </w:rPr>
        <w:t xml:space="preserve">. </w:t>
      </w:r>
      <w:r w:rsidRPr="0030327E" w:rsidR="00B5267B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30327E" w:rsidR="00B46F63">
        <w:rPr>
          <w:rFonts w:ascii="Times New Roman" w:hAnsi="Times New Roman" w:cs="Times New Roman"/>
          <w:sz w:val="24"/>
          <w:szCs w:val="24"/>
        </w:rPr>
        <w:t xml:space="preserve">the previous government </w:t>
      </w:r>
      <w:r w:rsidRPr="0030327E" w:rsidR="00ED4594">
        <w:rPr>
          <w:rFonts w:ascii="Times New Roman" w:hAnsi="Times New Roman" w:cs="Times New Roman"/>
          <w:sz w:val="24"/>
          <w:szCs w:val="24"/>
        </w:rPr>
        <w:t xml:space="preserve">with </w:t>
      </w:r>
      <w:r w:rsidRPr="0030327E" w:rsidR="004304E5">
        <w:rPr>
          <w:rFonts w:ascii="Times New Roman" w:hAnsi="Times New Roman" w:cs="Times New Roman"/>
          <w:sz w:val="24"/>
          <w:szCs w:val="24"/>
        </w:rPr>
        <w:t xml:space="preserve">president </w:t>
      </w:r>
      <w:r w:rsidRPr="0030327E" w:rsidR="00560D54">
        <w:rPr>
          <w:rFonts w:ascii="Times New Roman" w:hAnsi="Times New Roman" w:cs="Times New Roman"/>
          <w:sz w:val="24"/>
          <w:szCs w:val="24"/>
        </w:rPr>
        <w:t xml:space="preserve">Levon Ter-Petrossian </w:t>
      </w:r>
      <w:r w:rsidRPr="0030327E" w:rsidR="001972E2">
        <w:rPr>
          <w:rFonts w:ascii="Times New Roman" w:hAnsi="Times New Roman" w:cs="Times New Roman"/>
          <w:sz w:val="24"/>
          <w:szCs w:val="24"/>
        </w:rPr>
        <w:t xml:space="preserve">believed that </w:t>
      </w:r>
      <w:r w:rsidRPr="0030327E" w:rsidR="002D0CBE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2E1C0A">
        <w:rPr>
          <w:rFonts w:ascii="Times New Roman" w:hAnsi="Times New Roman" w:cs="Times New Roman"/>
          <w:sz w:val="24"/>
          <w:szCs w:val="24"/>
        </w:rPr>
        <w:t xml:space="preserve">dispute </w:t>
      </w:r>
      <w:r w:rsidRPr="0030327E" w:rsidR="00730462">
        <w:rPr>
          <w:rFonts w:ascii="Times New Roman" w:hAnsi="Times New Roman" w:cs="Times New Roman"/>
          <w:sz w:val="24"/>
          <w:szCs w:val="24"/>
        </w:rPr>
        <w:t xml:space="preserve">on the </w:t>
      </w:r>
      <w:r w:rsidRPr="0030327E" w:rsidR="00B456C9">
        <w:rPr>
          <w:rFonts w:ascii="Times New Roman" w:hAnsi="Times New Roman" w:cs="Times New Roman"/>
          <w:sz w:val="24"/>
          <w:szCs w:val="24"/>
        </w:rPr>
        <w:t xml:space="preserve">past </w:t>
      </w:r>
      <w:r w:rsidRPr="0030327E" w:rsidR="00C94051">
        <w:rPr>
          <w:rFonts w:ascii="Times New Roman" w:hAnsi="Times New Roman" w:cs="Times New Roman"/>
          <w:sz w:val="24"/>
          <w:szCs w:val="24"/>
        </w:rPr>
        <w:t>was unfathomable</w:t>
      </w:r>
      <w:r w:rsidRPr="0030327E" w:rsidR="002B6F17">
        <w:rPr>
          <w:rFonts w:ascii="Times New Roman" w:hAnsi="Times New Roman" w:cs="Times New Roman"/>
          <w:sz w:val="24"/>
          <w:szCs w:val="24"/>
        </w:rPr>
        <w:t xml:space="preserve"> and </w:t>
      </w:r>
      <w:r w:rsidRPr="0030327E" w:rsidR="0059659E">
        <w:rPr>
          <w:rFonts w:ascii="Times New Roman" w:hAnsi="Times New Roman" w:cs="Times New Roman"/>
          <w:sz w:val="24"/>
          <w:szCs w:val="24"/>
        </w:rPr>
        <w:t>subtle</w:t>
      </w:r>
      <w:r w:rsidRPr="0030327E" w:rsidR="007441C7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190383">
        <w:rPr>
          <w:rFonts w:ascii="Times New Roman" w:hAnsi="Times New Roman" w:cs="Times New Roman"/>
          <w:sz w:val="24"/>
          <w:szCs w:val="24"/>
        </w:rPr>
        <w:t xml:space="preserve">to be </w:t>
      </w:r>
      <w:r w:rsidRPr="0030327E" w:rsidR="00FC4E9E">
        <w:rPr>
          <w:rFonts w:ascii="Times New Roman" w:hAnsi="Times New Roman" w:cs="Times New Roman"/>
          <w:sz w:val="24"/>
          <w:szCs w:val="24"/>
        </w:rPr>
        <w:t>established</w:t>
      </w:r>
      <w:r w:rsidRPr="0030327E" w:rsidR="003B5838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841805">
        <w:rPr>
          <w:rFonts w:ascii="Times New Roman" w:hAnsi="Times New Roman" w:cs="Times New Roman"/>
          <w:sz w:val="24"/>
          <w:szCs w:val="24"/>
        </w:rPr>
        <w:t xml:space="preserve">in the </w:t>
      </w:r>
      <w:r w:rsidRPr="0030327E" w:rsidR="00D03A07">
        <w:rPr>
          <w:rFonts w:ascii="Times New Roman" w:hAnsi="Times New Roman" w:cs="Times New Roman"/>
          <w:sz w:val="24"/>
          <w:szCs w:val="24"/>
        </w:rPr>
        <w:t>official conversation</w:t>
      </w:r>
      <w:r w:rsidRPr="0030327E" w:rsidR="0056395C">
        <w:rPr>
          <w:rFonts w:ascii="Times New Roman" w:hAnsi="Times New Roman" w:cs="Times New Roman"/>
          <w:sz w:val="24"/>
          <w:szCs w:val="24"/>
        </w:rPr>
        <w:t xml:space="preserve">. </w:t>
      </w:r>
      <w:r w:rsidRPr="0030327E" w:rsidR="00C6033D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Pr="0030327E" w:rsidR="003C2B7C">
        <w:rPr>
          <w:rFonts w:ascii="Times New Roman" w:hAnsi="Times New Roman" w:cs="Times New Roman"/>
          <w:sz w:val="24"/>
          <w:szCs w:val="24"/>
        </w:rPr>
        <w:t xml:space="preserve">president </w:t>
      </w:r>
      <w:r w:rsidRPr="0030327E" w:rsidR="00867101">
        <w:rPr>
          <w:rFonts w:ascii="Times New Roman" w:hAnsi="Times New Roman" w:cs="Times New Roman"/>
          <w:sz w:val="24"/>
          <w:szCs w:val="24"/>
        </w:rPr>
        <w:t xml:space="preserve">Robert </w:t>
      </w:r>
      <w:r w:rsidRPr="0030327E" w:rsidR="00D82706">
        <w:rPr>
          <w:rFonts w:ascii="Times New Roman" w:hAnsi="Times New Roman" w:cs="Times New Roman"/>
          <w:sz w:val="24"/>
          <w:szCs w:val="24"/>
        </w:rPr>
        <w:t>Kocharian</w:t>
      </w:r>
      <w:r w:rsidRPr="0030327E" w:rsidR="00753E47">
        <w:rPr>
          <w:rFonts w:ascii="Times New Roman" w:hAnsi="Times New Roman" w:cs="Times New Roman"/>
          <w:sz w:val="24"/>
          <w:szCs w:val="24"/>
        </w:rPr>
        <w:t xml:space="preserve">'s </w:t>
      </w:r>
      <w:r w:rsidRPr="0030327E" w:rsidR="00E65C30">
        <w:rPr>
          <w:rFonts w:ascii="Times New Roman" w:hAnsi="Times New Roman" w:cs="Times New Roman"/>
          <w:sz w:val="24"/>
          <w:szCs w:val="24"/>
        </w:rPr>
        <w:t xml:space="preserve">government </w:t>
      </w:r>
      <w:r w:rsidRPr="0030327E" w:rsidR="00C648D0">
        <w:rPr>
          <w:rFonts w:ascii="Times New Roman" w:hAnsi="Times New Roman" w:cs="Times New Roman"/>
          <w:sz w:val="24"/>
          <w:szCs w:val="24"/>
        </w:rPr>
        <w:t xml:space="preserve">had a different view because </w:t>
      </w:r>
      <w:r w:rsidRPr="0030327E" w:rsidR="0015030A">
        <w:rPr>
          <w:rFonts w:ascii="Times New Roman" w:hAnsi="Times New Roman" w:cs="Times New Roman"/>
          <w:sz w:val="24"/>
          <w:szCs w:val="24"/>
        </w:rPr>
        <w:t xml:space="preserve">they </w:t>
      </w:r>
      <w:r w:rsidRPr="0030327E" w:rsidR="00557643">
        <w:rPr>
          <w:rFonts w:ascii="Times New Roman" w:hAnsi="Times New Roman" w:cs="Times New Roman"/>
          <w:sz w:val="24"/>
          <w:szCs w:val="24"/>
        </w:rPr>
        <w:t>legitimately</w:t>
      </w:r>
      <w:r w:rsidRPr="0030327E" w:rsidR="00E5688A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557643">
        <w:rPr>
          <w:rFonts w:ascii="Times New Roman" w:hAnsi="Times New Roman" w:cs="Times New Roman"/>
          <w:sz w:val="24"/>
          <w:szCs w:val="24"/>
        </w:rPr>
        <w:t>elevated</w:t>
      </w:r>
      <w:r w:rsidRPr="0030327E" w:rsidR="00E5688A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557643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0F26F7">
        <w:rPr>
          <w:rFonts w:ascii="Times New Roman" w:hAnsi="Times New Roman" w:cs="Times New Roman"/>
          <w:sz w:val="24"/>
          <w:szCs w:val="24"/>
        </w:rPr>
        <w:t xml:space="preserve">problem </w:t>
      </w:r>
      <w:r w:rsidRPr="0030327E" w:rsidR="002A6C0D">
        <w:rPr>
          <w:rFonts w:ascii="Times New Roman" w:hAnsi="Times New Roman" w:cs="Times New Roman"/>
          <w:sz w:val="24"/>
          <w:szCs w:val="24"/>
        </w:rPr>
        <w:t>as a concern</w:t>
      </w:r>
      <w:r w:rsidRPr="0030327E" w:rsidR="00307E57">
        <w:rPr>
          <w:rFonts w:ascii="Times New Roman" w:hAnsi="Times New Roman" w:cs="Times New Roman"/>
          <w:sz w:val="24"/>
          <w:szCs w:val="24"/>
        </w:rPr>
        <w:t xml:space="preserve">. Thus </w:t>
      </w:r>
      <w:r w:rsidRPr="0030327E" w:rsidR="00706A0E">
        <w:rPr>
          <w:rFonts w:ascii="Times New Roman" w:hAnsi="Times New Roman" w:cs="Times New Roman"/>
          <w:sz w:val="24"/>
          <w:szCs w:val="24"/>
        </w:rPr>
        <w:t xml:space="preserve">talks </w:t>
      </w:r>
      <w:r w:rsidRPr="0030327E" w:rsidR="004578D3">
        <w:rPr>
          <w:rFonts w:ascii="Times New Roman" w:hAnsi="Times New Roman" w:cs="Times New Roman"/>
          <w:sz w:val="24"/>
          <w:szCs w:val="24"/>
        </w:rPr>
        <w:t>are placed</w:t>
      </w:r>
      <w:r w:rsidRPr="0030327E" w:rsidR="00421E7D">
        <w:rPr>
          <w:rFonts w:ascii="Times New Roman" w:hAnsi="Times New Roman" w:cs="Times New Roman"/>
          <w:sz w:val="24"/>
          <w:szCs w:val="24"/>
        </w:rPr>
        <w:t xml:space="preserve"> withou</w:t>
      </w:r>
      <w:r w:rsidRPr="0030327E" w:rsidR="00937568">
        <w:rPr>
          <w:rFonts w:ascii="Times New Roman" w:hAnsi="Times New Roman" w:cs="Times New Roman"/>
          <w:sz w:val="24"/>
          <w:szCs w:val="24"/>
        </w:rPr>
        <w:t xml:space="preserve">t </w:t>
      </w:r>
      <w:r w:rsidRPr="0030327E" w:rsidR="00F8178D">
        <w:rPr>
          <w:rFonts w:ascii="Times New Roman" w:hAnsi="Times New Roman" w:cs="Times New Roman"/>
          <w:sz w:val="24"/>
          <w:szCs w:val="24"/>
        </w:rPr>
        <w:t xml:space="preserve">creating </w:t>
      </w:r>
      <w:r w:rsidRPr="0030327E" w:rsidR="00B07EA8">
        <w:rPr>
          <w:rFonts w:ascii="Times New Roman" w:hAnsi="Times New Roman" w:cs="Times New Roman"/>
          <w:sz w:val="24"/>
          <w:szCs w:val="24"/>
        </w:rPr>
        <w:t xml:space="preserve">a </w:t>
      </w:r>
      <w:r w:rsidRPr="0030327E" w:rsidR="00501B8F">
        <w:rPr>
          <w:rFonts w:ascii="Times New Roman" w:hAnsi="Times New Roman" w:cs="Times New Roman"/>
          <w:sz w:val="24"/>
          <w:szCs w:val="24"/>
        </w:rPr>
        <w:t>requirement</w:t>
      </w:r>
      <w:r w:rsidRPr="0030327E" w:rsidR="00B07EA8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224B83">
        <w:rPr>
          <w:rFonts w:ascii="Times New Roman" w:hAnsi="Times New Roman" w:cs="Times New Roman"/>
          <w:sz w:val="24"/>
          <w:szCs w:val="24"/>
        </w:rPr>
        <w:t xml:space="preserve">for the </w:t>
      </w:r>
      <w:r w:rsidRPr="0030327E" w:rsidR="00501B8F">
        <w:rPr>
          <w:rFonts w:ascii="Times New Roman" w:hAnsi="Times New Roman" w:cs="Times New Roman"/>
          <w:sz w:val="24"/>
          <w:szCs w:val="24"/>
        </w:rPr>
        <w:t>standardization</w:t>
      </w:r>
      <w:r w:rsidRPr="0030327E" w:rsidR="00224B83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FA47D6">
        <w:rPr>
          <w:rFonts w:ascii="Times New Roman" w:hAnsi="Times New Roman" w:cs="Times New Roman"/>
          <w:sz w:val="24"/>
          <w:szCs w:val="24"/>
        </w:rPr>
        <w:t xml:space="preserve">of the </w:t>
      </w:r>
      <w:r w:rsidRPr="0030327E" w:rsidR="001D7B13">
        <w:rPr>
          <w:rFonts w:ascii="Times New Roman" w:hAnsi="Times New Roman" w:cs="Times New Roman"/>
          <w:sz w:val="24"/>
          <w:szCs w:val="24"/>
        </w:rPr>
        <w:t>association.</w:t>
      </w:r>
    </w:p>
    <w:p w:rsidR="008F49ED" w:rsidRPr="0030327E" w:rsidP="0030327E" w14:paraId="0570D87B" w14:textId="7D856A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 xml:space="preserve">More </w:t>
      </w:r>
      <w:r w:rsidRPr="0030327E" w:rsidR="00497183">
        <w:rPr>
          <w:rFonts w:ascii="Times New Roman" w:hAnsi="Times New Roman" w:cs="Times New Roman"/>
          <w:sz w:val="24"/>
          <w:szCs w:val="24"/>
        </w:rPr>
        <w:t xml:space="preserve">presidents are working on </w:t>
      </w:r>
      <w:r w:rsidRPr="0030327E" w:rsidR="00C91B50">
        <w:rPr>
          <w:rFonts w:ascii="Times New Roman" w:hAnsi="Times New Roman" w:cs="Times New Roman"/>
          <w:sz w:val="24"/>
          <w:szCs w:val="24"/>
        </w:rPr>
        <w:t xml:space="preserve">debugging </w:t>
      </w:r>
      <w:r w:rsidRPr="0030327E" w:rsidR="004A65B1">
        <w:rPr>
          <w:rFonts w:ascii="Times New Roman" w:hAnsi="Times New Roman" w:cs="Times New Roman"/>
          <w:sz w:val="24"/>
          <w:szCs w:val="24"/>
        </w:rPr>
        <w:t>historical events and getting the right information</w:t>
      </w:r>
      <w:r w:rsidRPr="0030327E" w:rsidR="00E440DA">
        <w:rPr>
          <w:rFonts w:ascii="Times New Roman" w:hAnsi="Times New Roman" w:cs="Times New Roman"/>
          <w:sz w:val="24"/>
          <w:szCs w:val="24"/>
        </w:rPr>
        <w:t xml:space="preserve">. Therefore, </w:t>
      </w:r>
      <w:r w:rsidRPr="0030327E" w:rsidR="00F71AF6">
        <w:rPr>
          <w:rFonts w:ascii="Times New Roman" w:hAnsi="Times New Roman" w:cs="Times New Roman"/>
          <w:sz w:val="24"/>
          <w:szCs w:val="24"/>
        </w:rPr>
        <w:t>the</w:t>
      </w:r>
      <w:r w:rsidRPr="0030327E" w:rsidR="00287F08">
        <w:rPr>
          <w:rFonts w:ascii="Times New Roman" w:hAnsi="Times New Roman" w:cs="Times New Roman"/>
          <w:sz w:val="24"/>
          <w:szCs w:val="24"/>
        </w:rPr>
        <w:t xml:space="preserve"> Turkish </w:t>
      </w:r>
      <w:r w:rsidRPr="0030327E" w:rsidR="00EE0405">
        <w:rPr>
          <w:rFonts w:ascii="Times New Roman" w:hAnsi="Times New Roman" w:cs="Times New Roman"/>
          <w:sz w:val="24"/>
          <w:szCs w:val="24"/>
        </w:rPr>
        <w:t xml:space="preserve">nations </w:t>
      </w:r>
      <w:r w:rsidRPr="0030327E" w:rsidR="00290AB8">
        <w:rPr>
          <w:rFonts w:ascii="Times New Roman" w:hAnsi="Times New Roman" w:cs="Times New Roman"/>
          <w:sz w:val="24"/>
          <w:szCs w:val="24"/>
        </w:rPr>
        <w:t>developed a</w:t>
      </w:r>
      <w:r w:rsidRPr="0030327E" w:rsidR="00765B77">
        <w:rPr>
          <w:rFonts w:ascii="Times New Roman" w:hAnsi="Times New Roman" w:cs="Times New Roman"/>
          <w:sz w:val="24"/>
          <w:szCs w:val="24"/>
        </w:rPr>
        <w:t xml:space="preserve"> policy </w:t>
      </w:r>
      <w:r w:rsidRPr="0030327E" w:rsidR="00BD0389">
        <w:rPr>
          <w:rFonts w:ascii="Times New Roman" w:hAnsi="Times New Roman" w:cs="Times New Roman"/>
          <w:sz w:val="24"/>
          <w:szCs w:val="24"/>
        </w:rPr>
        <w:t xml:space="preserve">of </w:t>
      </w:r>
      <w:r w:rsidRPr="0030327E" w:rsidR="00C25AA6">
        <w:rPr>
          <w:rFonts w:ascii="Times New Roman" w:hAnsi="Times New Roman" w:cs="Times New Roman"/>
          <w:sz w:val="24"/>
          <w:szCs w:val="24"/>
        </w:rPr>
        <w:t xml:space="preserve">more rejection and </w:t>
      </w:r>
      <w:r w:rsidRPr="0030327E" w:rsidR="00FB3F16">
        <w:rPr>
          <w:rFonts w:ascii="Times New Roman" w:hAnsi="Times New Roman" w:cs="Times New Roman"/>
          <w:sz w:val="24"/>
          <w:szCs w:val="24"/>
        </w:rPr>
        <w:t>reasoning</w:t>
      </w:r>
      <w:r w:rsidRPr="0030327E" w:rsidR="0023117D">
        <w:rPr>
          <w:rFonts w:ascii="Times New Roman" w:hAnsi="Times New Roman" w:cs="Times New Roman"/>
          <w:sz w:val="24"/>
          <w:szCs w:val="24"/>
        </w:rPr>
        <w:t>. At the same time</w:t>
      </w:r>
      <w:r w:rsidRPr="0030327E" w:rsidR="00C62DFB">
        <w:rPr>
          <w:rFonts w:ascii="Times New Roman" w:hAnsi="Times New Roman" w:cs="Times New Roman"/>
          <w:sz w:val="24"/>
          <w:szCs w:val="24"/>
        </w:rPr>
        <w:t xml:space="preserve">, </w:t>
      </w:r>
      <w:r w:rsidRPr="0030327E" w:rsidR="003674EC">
        <w:rPr>
          <w:rFonts w:ascii="Times New Roman" w:hAnsi="Times New Roman" w:cs="Times New Roman"/>
          <w:sz w:val="24"/>
          <w:szCs w:val="24"/>
        </w:rPr>
        <w:t xml:space="preserve">there has </w:t>
      </w:r>
      <w:r w:rsidRPr="0030327E" w:rsidR="005C4293">
        <w:rPr>
          <w:rFonts w:ascii="Times New Roman" w:hAnsi="Times New Roman" w:cs="Times New Roman"/>
          <w:sz w:val="24"/>
          <w:szCs w:val="24"/>
        </w:rPr>
        <w:t xml:space="preserve">been </w:t>
      </w:r>
      <w:r w:rsidRPr="0030327E" w:rsidR="00655D32">
        <w:rPr>
          <w:rFonts w:ascii="Times New Roman" w:hAnsi="Times New Roman" w:cs="Times New Roman"/>
          <w:sz w:val="24"/>
          <w:szCs w:val="24"/>
        </w:rPr>
        <w:t>an</w:t>
      </w:r>
      <w:r w:rsidRPr="0030327E" w:rsidR="003C30CC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C70AF6">
        <w:rPr>
          <w:rFonts w:ascii="Times New Roman" w:hAnsi="Times New Roman" w:cs="Times New Roman"/>
          <w:sz w:val="24"/>
          <w:szCs w:val="24"/>
        </w:rPr>
        <w:t xml:space="preserve">evasion of </w:t>
      </w:r>
      <w:r w:rsidRPr="0030327E" w:rsidR="004D3185">
        <w:rPr>
          <w:rFonts w:ascii="Times New Roman" w:hAnsi="Times New Roman" w:cs="Times New Roman"/>
          <w:sz w:val="24"/>
          <w:szCs w:val="24"/>
        </w:rPr>
        <w:t>the problem</w:t>
      </w:r>
      <w:r w:rsidRPr="0030327E" w:rsidR="00291685">
        <w:rPr>
          <w:rFonts w:ascii="Times New Roman" w:hAnsi="Times New Roman" w:cs="Times New Roman"/>
          <w:sz w:val="24"/>
          <w:szCs w:val="24"/>
        </w:rPr>
        <w:t xml:space="preserve"> or to </w:t>
      </w:r>
      <w:r w:rsidRPr="0030327E" w:rsidR="000B270C">
        <w:rPr>
          <w:rFonts w:ascii="Times New Roman" w:hAnsi="Times New Roman" w:cs="Times New Roman"/>
          <w:sz w:val="24"/>
          <w:szCs w:val="24"/>
        </w:rPr>
        <w:t xml:space="preserve">place talks about the issue. </w:t>
      </w:r>
      <w:r w:rsidRPr="0030327E" w:rsidR="00951256">
        <w:rPr>
          <w:rFonts w:ascii="Times New Roman" w:hAnsi="Times New Roman" w:cs="Times New Roman"/>
          <w:sz w:val="24"/>
          <w:szCs w:val="24"/>
        </w:rPr>
        <w:t>Also,</w:t>
      </w:r>
      <w:r w:rsidRPr="0030327E" w:rsidR="00FF00D5">
        <w:rPr>
          <w:rFonts w:ascii="Times New Roman" w:hAnsi="Times New Roman" w:cs="Times New Roman"/>
          <w:sz w:val="24"/>
          <w:szCs w:val="24"/>
        </w:rPr>
        <w:t xml:space="preserve"> prime minister </w:t>
      </w:r>
      <w:r w:rsidRPr="0030327E" w:rsidR="00D11414">
        <w:rPr>
          <w:rFonts w:ascii="Times New Roman" w:hAnsi="Times New Roman" w:cs="Times New Roman"/>
          <w:sz w:val="24"/>
          <w:szCs w:val="24"/>
        </w:rPr>
        <w:t>Tayyip</w:t>
      </w:r>
      <w:r w:rsidRPr="0030327E" w:rsidR="0012699D">
        <w:rPr>
          <w:rFonts w:ascii="Times New Roman" w:hAnsi="Times New Roman" w:cs="Times New Roman"/>
          <w:sz w:val="24"/>
          <w:szCs w:val="24"/>
        </w:rPr>
        <w:t xml:space="preserve"> Erdoğan’s</w:t>
      </w:r>
      <w:r w:rsidRPr="0030327E" w:rsidR="00D11414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655D32">
        <w:rPr>
          <w:rFonts w:ascii="Times New Roman" w:hAnsi="Times New Roman" w:cs="Times New Roman"/>
          <w:sz w:val="24"/>
          <w:szCs w:val="24"/>
        </w:rPr>
        <w:t xml:space="preserve">has </w:t>
      </w:r>
      <w:r w:rsidRPr="0030327E" w:rsidR="00CC49C5">
        <w:rPr>
          <w:rFonts w:ascii="Times New Roman" w:hAnsi="Times New Roman" w:cs="Times New Roman"/>
          <w:sz w:val="24"/>
          <w:szCs w:val="24"/>
        </w:rPr>
        <w:t>suggest</w:t>
      </w:r>
      <w:r w:rsidRPr="0030327E" w:rsidR="009B7D22">
        <w:rPr>
          <w:rFonts w:ascii="Times New Roman" w:hAnsi="Times New Roman" w:cs="Times New Roman"/>
          <w:sz w:val="24"/>
          <w:szCs w:val="24"/>
        </w:rPr>
        <w:t xml:space="preserve">ed creating a </w:t>
      </w:r>
      <w:r w:rsidRPr="0030327E" w:rsidR="007A33D2">
        <w:rPr>
          <w:rFonts w:ascii="Times New Roman" w:hAnsi="Times New Roman" w:cs="Times New Roman"/>
          <w:sz w:val="24"/>
          <w:szCs w:val="24"/>
        </w:rPr>
        <w:t xml:space="preserve">commission of </w:t>
      </w:r>
      <w:r w:rsidRPr="0030327E" w:rsidR="000F2420">
        <w:rPr>
          <w:rFonts w:ascii="Times New Roman" w:hAnsi="Times New Roman" w:cs="Times New Roman"/>
          <w:sz w:val="24"/>
          <w:szCs w:val="24"/>
        </w:rPr>
        <w:t>autonomous</w:t>
      </w:r>
      <w:r w:rsidRPr="0030327E" w:rsidR="00F326E6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0F2420">
        <w:rPr>
          <w:rFonts w:ascii="Times New Roman" w:hAnsi="Times New Roman" w:cs="Times New Roman"/>
          <w:sz w:val="24"/>
          <w:szCs w:val="24"/>
        </w:rPr>
        <w:t>specialist</w:t>
      </w:r>
      <w:r w:rsidRPr="0030327E" w:rsidR="009A0BA2">
        <w:rPr>
          <w:rFonts w:ascii="Times New Roman" w:hAnsi="Times New Roman" w:cs="Times New Roman"/>
          <w:sz w:val="24"/>
          <w:szCs w:val="24"/>
        </w:rPr>
        <w:t xml:space="preserve">s to </w:t>
      </w:r>
      <w:r w:rsidRPr="0030327E" w:rsidR="005B5AA4">
        <w:rPr>
          <w:rFonts w:ascii="Times New Roman" w:hAnsi="Times New Roman" w:cs="Times New Roman"/>
          <w:sz w:val="24"/>
          <w:szCs w:val="24"/>
        </w:rPr>
        <w:t xml:space="preserve">examine </w:t>
      </w:r>
      <w:r w:rsidRPr="0030327E" w:rsidR="00AE190D">
        <w:rPr>
          <w:rFonts w:ascii="Times New Roman" w:hAnsi="Times New Roman" w:cs="Times New Roman"/>
          <w:sz w:val="24"/>
          <w:szCs w:val="24"/>
        </w:rPr>
        <w:t>past events</w:t>
      </w:r>
      <w:r w:rsidRPr="0030327E" w:rsidR="00826759">
        <w:rPr>
          <w:rFonts w:ascii="Times New Roman" w:hAnsi="Times New Roman" w:cs="Times New Roman"/>
          <w:sz w:val="24"/>
          <w:szCs w:val="24"/>
        </w:rPr>
        <w:t xml:space="preserve">. This </w:t>
      </w:r>
      <w:r w:rsidRPr="0030327E" w:rsidR="00B8621E">
        <w:rPr>
          <w:rFonts w:ascii="Times New Roman" w:hAnsi="Times New Roman" w:cs="Times New Roman"/>
          <w:sz w:val="24"/>
          <w:szCs w:val="24"/>
        </w:rPr>
        <w:t xml:space="preserve">strategy seems to </w:t>
      </w:r>
      <w:r w:rsidRPr="0030327E" w:rsidR="005454EF">
        <w:rPr>
          <w:rFonts w:ascii="Times New Roman" w:hAnsi="Times New Roman" w:cs="Times New Roman"/>
          <w:sz w:val="24"/>
          <w:szCs w:val="24"/>
        </w:rPr>
        <w:t xml:space="preserve">provide </w:t>
      </w:r>
      <w:r w:rsidRPr="0030327E" w:rsidR="00D82464">
        <w:rPr>
          <w:rFonts w:ascii="Times New Roman" w:hAnsi="Times New Roman" w:cs="Times New Roman"/>
          <w:sz w:val="24"/>
          <w:szCs w:val="24"/>
        </w:rPr>
        <w:t>results</w:t>
      </w:r>
      <w:r w:rsidRPr="0030327E" w:rsidR="00805599">
        <w:rPr>
          <w:rFonts w:ascii="Times New Roman" w:hAnsi="Times New Roman" w:cs="Times New Roman"/>
          <w:sz w:val="24"/>
          <w:szCs w:val="24"/>
        </w:rPr>
        <w:t xml:space="preserve"> that can </w:t>
      </w:r>
      <w:r w:rsidRPr="0030327E" w:rsidR="000D7623">
        <w:rPr>
          <w:rFonts w:ascii="Times New Roman" w:hAnsi="Times New Roman" w:cs="Times New Roman"/>
          <w:sz w:val="24"/>
          <w:szCs w:val="24"/>
        </w:rPr>
        <w:t xml:space="preserve">enhance the </w:t>
      </w:r>
      <w:r w:rsidRPr="0030327E" w:rsidR="00B82997">
        <w:rPr>
          <w:rFonts w:ascii="Times New Roman" w:hAnsi="Times New Roman" w:cs="Times New Roman"/>
          <w:sz w:val="24"/>
          <w:szCs w:val="24"/>
        </w:rPr>
        <w:t xml:space="preserve">international </w:t>
      </w:r>
      <w:r w:rsidRPr="0030327E" w:rsidR="00D63479">
        <w:rPr>
          <w:rFonts w:ascii="Times New Roman" w:hAnsi="Times New Roman" w:cs="Times New Roman"/>
          <w:sz w:val="24"/>
          <w:szCs w:val="24"/>
        </w:rPr>
        <w:t xml:space="preserve">relationships among the two nations. </w:t>
      </w:r>
      <w:r w:rsidRPr="0030327E" w:rsidR="00F42EF0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30327E" w:rsidR="005B4DCD">
        <w:rPr>
          <w:rFonts w:ascii="Times New Roman" w:hAnsi="Times New Roman" w:cs="Times New Roman"/>
          <w:sz w:val="24"/>
          <w:szCs w:val="24"/>
        </w:rPr>
        <w:t>the</w:t>
      </w:r>
      <w:r w:rsidRPr="0030327E" w:rsidR="00D04DFF">
        <w:rPr>
          <w:rFonts w:ascii="Times New Roman" w:hAnsi="Times New Roman" w:cs="Times New Roman"/>
          <w:sz w:val="24"/>
          <w:szCs w:val="24"/>
        </w:rPr>
        <w:t xml:space="preserve"> Turkish</w:t>
      </w:r>
      <w:r w:rsidRPr="0030327E" w:rsidR="00107A1E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526E16">
        <w:rPr>
          <w:rFonts w:ascii="Times New Roman" w:hAnsi="Times New Roman" w:cs="Times New Roman"/>
          <w:sz w:val="24"/>
          <w:szCs w:val="24"/>
        </w:rPr>
        <w:t xml:space="preserve">representatives </w:t>
      </w:r>
      <w:r w:rsidRPr="0030327E" w:rsidR="00651BBA">
        <w:rPr>
          <w:rFonts w:ascii="Times New Roman" w:hAnsi="Times New Roman" w:cs="Times New Roman"/>
          <w:sz w:val="24"/>
          <w:szCs w:val="24"/>
        </w:rPr>
        <w:t xml:space="preserve">have also </w:t>
      </w:r>
      <w:r w:rsidRPr="0030327E" w:rsidR="007D779C">
        <w:rPr>
          <w:rFonts w:ascii="Times New Roman" w:hAnsi="Times New Roman" w:cs="Times New Roman"/>
          <w:sz w:val="24"/>
          <w:szCs w:val="24"/>
        </w:rPr>
        <w:t xml:space="preserve">emphasized </w:t>
      </w:r>
      <w:r w:rsidRPr="0030327E" w:rsidR="002D6386">
        <w:rPr>
          <w:rFonts w:ascii="Times New Roman" w:hAnsi="Times New Roman" w:cs="Times New Roman"/>
          <w:sz w:val="24"/>
          <w:szCs w:val="24"/>
        </w:rPr>
        <w:t xml:space="preserve">allowing </w:t>
      </w:r>
      <w:r w:rsidRPr="0030327E" w:rsidR="00C92A19">
        <w:rPr>
          <w:rFonts w:ascii="Times New Roman" w:hAnsi="Times New Roman" w:cs="Times New Roman"/>
          <w:sz w:val="24"/>
          <w:szCs w:val="24"/>
        </w:rPr>
        <w:t>histori</w:t>
      </w:r>
      <w:r w:rsidRPr="0030327E" w:rsidR="00A524BB">
        <w:rPr>
          <w:rFonts w:ascii="Times New Roman" w:hAnsi="Times New Roman" w:cs="Times New Roman"/>
          <w:sz w:val="24"/>
          <w:szCs w:val="24"/>
        </w:rPr>
        <w:t>ans to deal with history.</w:t>
      </w:r>
      <w:r w:rsidRPr="0030327E" w:rsidR="0046203D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4610E6">
        <w:rPr>
          <w:rFonts w:ascii="Times New Roman" w:hAnsi="Times New Roman" w:cs="Times New Roman"/>
          <w:sz w:val="24"/>
          <w:szCs w:val="24"/>
        </w:rPr>
        <w:t>Correspondingly</w:t>
      </w:r>
      <w:r w:rsidRPr="0030327E" w:rsidR="00F62D06">
        <w:rPr>
          <w:rFonts w:ascii="Times New Roman" w:hAnsi="Times New Roman" w:cs="Times New Roman"/>
          <w:sz w:val="24"/>
          <w:szCs w:val="24"/>
        </w:rPr>
        <w:t xml:space="preserve">, </w:t>
      </w:r>
      <w:r w:rsidRPr="0030327E" w:rsidR="00A705D2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037495">
        <w:rPr>
          <w:rFonts w:ascii="Times New Roman" w:hAnsi="Times New Roman" w:cs="Times New Roman"/>
          <w:sz w:val="24"/>
          <w:szCs w:val="24"/>
        </w:rPr>
        <w:t xml:space="preserve">Turkish government </w:t>
      </w:r>
      <w:r w:rsidRPr="0030327E" w:rsidR="001E1205">
        <w:rPr>
          <w:rFonts w:ascii="Times New Roman" w:hAnsi="Times New Roman" w:cs="Times New Roman"/>
          <w:sz w:val="24"/>
          <w:szCs w:val="24"/>
        </w:rPr>
        <w:t xml:space="preserve">has </w:t>
      </w:r>
      <w:r w:rsidRPr="0030327E" w:rsidR="00CD6647">
        <w:rPr>
          <w:rFonts w:ascii="Times New Roman" w:hAnsi="Times New Roman" w:cs="Times New Roman"/>
          <w:sz w:val="24"/>
          <w:szCs w:val="24"/>
        </w:rPr>
        <w:t xml:space="preserve">also </w:t>
      </w:r>
      <w:r w:rsidRPr="0030327E" w:rsidR="00BB4B6C">
        <w:rPr>
          <w:rFonts w:ascii="Times New Roman" w:hAnsi="Times New Roman" w:cs="Times New Roman"/>
          <w:sz w:val="24"/>
          <w:szCs w:val="24"/>
        </w:rPr>
        <w:t xml:space="preserve">ensured they </w:t>
      </w:r>
      <w:r w:rsidRPr="0030327E" w:rsidR="00AD10DA">
        <w:rPr>
          <w:rFonts w:ascii="Times New Roman" w:hAnsi="Times New Roman" w:cs="Times New Roman"/>
          <w:sz w:val="24"/>
          <w:szCs w:val="24"/>
        </w:rPr>
        <w:t>make t</w:t>
      </w:r>
      <w:r w:rsidRPr="0030327E" w:rsidR="004E28F8">
        <w:rPr>
          <w:rFonts w:ascii="Times New Roman" w:hAnsi="Times New Roman" w:cs="Times New Roman"/>
          <w:sz w:val="24"/>
          <w:szCs w:val="24"/>
        </w:rPr>
        <w:t xml:space="preserve">he history presented as </w:t>
      </w:r>
      <w:r w:rsidRPr="0030327E" w:rsidR="00B9150D">
        <w:rPr>
          <w:rFonts w:ascii="Times New Roman" w:hAnsi="Times New Roman" w:cs="Times New Roman"/>
          <w:sz w:val="24"/>
          <w:szCs w:val="24"/>
        </w:rPr>
        <w:t>dangerous</w:t>
      </w:r>
      <w:r w:rsidRPr="0030327E" w:rsidR="0031444E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684A4F">
        <w:rPr>
          <w:rFonts w:ascii="Times New Roman" w:hAnsi="Times New Roman" w:cs="Times New Roman"/>
          <w:sz w:val="24"/>
          <w:szCs w:val="24"/>
        </w:rPr>
        <w:t>work.</w:t>
      </w:r>
      <w:r w:rsidRPr="0030327E" w:rsidR="002C3691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315284">
        <w:rPr>
          <w:rFonts w:ascii="Times New Roman" w:hAnsi="Times New Roman" w:cs="Times New Roman"/>
          <w:sz w:val="24"/>
          <w:szCs w:val="24"/>
        </w:rPr>
        <w:t xml:space="preserve">Although the </w:t>
      </w:r>
      <w:r w:rsidRPr="0030327E" w:rsidR="00911459">
        <w:rPr>
          <w:rFonts w:ascii="Times New Roman" w:hAnsi="Times New Roman" w:cs="Times New Roman"/>
          <w:sz w:val="24"/>
          <w:szCs w:val="24"/>
        </w:rPr>
        <w:t xml:space="preserve">historians </w:t>
      </w:r>
      <w:r w:rsidRPr="0030327E" w:rsidR="00D702F8">
        <w:rPr>
          <w:rFonts w:ascii="Times New Roman" w:hAnsi="Times New Roman" w:cs="Times New Roman"/>
          <w:sz w:val="24"/>
          <w:szCs w:val="24"/>
        </w:rPr>
        <w:t xml:space="preserve">are working to </w:t>
      </w:r>
      <w:r w:rsidRPr="0030327E" w:rsidR="001F2980">
        <w:rPr>
          <w:rFonts w:ascii="Times New Roman" w:hAnsi="Times New Roman" w:cs="Times New Roman"/>
          <w:sz w:val="24"/>
          <w:szCs w:val="24"/>
        </w:rPr>
        <w:t xml:space="preserve">ensure they </w:t>
      </w:r>
      <w:r w:rsidRPr="0030327E" w:rsidR="00013A45">
        <w:rPr>
          <w:rFonts w:ascii="Times New Roman" w:hAnsi="Times New Roman" w:cs="Times New Roman"/>
          <w:sz w:val="24"/>
          <w:szCs w:val="24"/>
        </w:rPr>
        <w:t xml:space="preserve">produce the </w:t>
      </w:r>
      <w:r w:rsidRPr="0030327E" w:rsidR="002C593E">
        <w:rPr>
          <w:rFonts w:ascii="Times New Roman" w:hAnsi="Times New Roman" w:cs="Times New Roman"/>
          <w:sz w:val="24"/>
          <w:szCs w:val="24"/>
        </w:rPr>
        <w:t xml:space="preserve">best results, </w:t>
      </w:r>
      <w:r w:rsidRPr="0030327E" w:rsidR="00571010">
        <w:rPr>
          <w:rFonts w:ascii="Times New Roman" w:hAnsi="Times New Roman" w:cs="Times New Roman"/>
          <w:sz w:val="24"/>
          <w:szCs w:val="24"/>
        </w:rPr>
        <w:t>the Turkish administratio</w:t>
      </w:r>
      <w:r w:rsidRPr="0030327E" w:rsidR="00F81809">
        <w:rPr>
          <w:rFonts w:ascii="Times New Roman" w:hAnsi="Times New Roman" w:cs="Times New Roman"/>
          <w:sz w:val="24"/>
          <w:szCs w:val="24"/>
        </w:rPr>
        <w:t xml:space="preserve">n </w:t>
      </w:r>
      <w:r w:rsidRPr="0030327E" w:rsidR="000531C6">
        <w:rPr>
          <w:rFonts w:ascii="Times New Roman" w:hAnsi="Times New Roman" w:cs="Times New Roman"/>
          <w:sz w:val="24"/>
          <w:szCs w:val="24"/>
        </w:rPr>
        <w:t xml:space="preserve">has </w:t>
      </w:r>
      <w:r w:rsidRPr="0030327E" w:rsidR="00FC7BFD">
        <w:rPr>
          <w:rFonts w:ascii="Times New Roman" w:hAnsi="Times New Roman" w:cs="Times New Roman"/>
          <w:sz w:val="24"/>
          <w:szCs w:val="24"/>
        </w:rPr>
        <w:t xml:space="preserve">focused on </w:t>
      </w:r>
      <w:r w:rsidRPr="0030327E" w:rsidR="009166E2">
        <w:rPr>
          <w:rFonts w:ascii="Times New Roman" w:hAnsi="Times New Roman" w:cs="Times New Roman"/>
          <w:sz w:val="24"/>
          <w:szCs w:val="24"/>
        </w:rPr>
        <w:t>handling</w:t>
      </w:r>
      <w:r w:rsidRPr="0030327E" w:rsidR="00FC7BFD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EC0DC5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575719">
        <w:rPr>
          <w:rFonts w:ascii="Times New Roman" w:hAnsi="Times New Roman" w:cs="Times New Roman"/>
          <w:sz w:val="24"/>
          <w:szCs w:val="24"/>
        </w:rPr>
        <w:t xml:space="preserve">historical research </w:t>
      </w:r>
      <w:r w:rsidRPr="0030327E" w:rsidR="00EE1064">
        <w:rPr>
          <w:rFonts w:ascii="Times New Roman" w:hAnsi="Times New Roman" w:cs="Times New Roman"/>
          <w:sz w:val="24"/>
          <w:szCs w:val="24"/>
        </w:rPr>
        <w:t xml:space="preserve">and </w:t>
      </w:r>
      <w:r w:rsidRPr="0030327E" w:rsidR="00087878">
        <w:rPr>
          <w:rFonts w:ascii="Times New Roman" w:hAnsi="Times New Roman" w:cs="Times New Roman"/>
          <w:sz w:val="24"/>
          <w:szCs w:val="24"/>
        </w:rPr>
        <w:t>replication</w:t>
      </w:r>
      <w:r w:rsidRPr="0030327E" w:rsidR="00A40650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DF5923">
        <w:rPr>
          <w:rFonts w:ascii="Times New Roman" w:hAnsi="Times New Roman" w:cs="Times New Roman"/>
          <w:sz w:val="24"/>
          <w:szCs w:val="24"/>
        </w:rPr>
        <w:t xml:space="preserve">procedure </w:t>
      </w:r>
      <w:r w:rsidRPr="0030327E" w:rsidR="00CD3F0E">
        <w:rPr>
          <w:rFonts w:ascii="Times New Roman" w:hAnsi="Times New Roman" w:cs="Times New Roman"/>
          <w:sz w:val="24"/>
          <w:szCs w:val="24"/>
        </w:rPr>
        <w:t xml:space="preserve">instead of </w:t>
      </w:r>
      <w:r w:rsidRPr="0030327E" w:rsidR="00C26909">
        <w:rPr>
          <w:rFonts w:ascii="Times New Roman" w:hAnsi="Times New Roman" w:cs="Times New Roman"/>
          <w:sz w:val="24"/>
          <w:szCs w:val="24"/>
        </w:rPr>
        <w:t xml:space="preserve">providing the </w:t>
      </w:r>
      <w:r w:rsidRPr="0030327E" w:rsidR="005A2770">
        <w:rPr>
          <w:rFonts w:ascii="Times New Roman" w:hAnsi="Times New Roman" w:cs="Times New Roman"/>
          <w:sz w:val="24"/>
          <w:szCs w:val="24"/>
        </w:rPr>
        <w:t>essentia</w:t>
      </w:r>
      <w:r w:rsidRPr="0030327E" w:rsidR="00CB01F5">
        <w:rPr>
          <w:rFonts w:ascii="Times New Roman" w:hAnsi="Times New Roman" w:cs="Times New Roman"/>
          <w:sz w:val="24"/>
          <w:szCs w:val="24"/>
        </w:rPr>
        <w:t xml:space="preserve">l </w:t>
      </w:r>
      <w:r w:rsidRPr="0030327E" w:rsidR="00657DF3">
        <w:rPr>
          <w:rFonts w:ascii="Times New Roman" w:hAnsi="Times New Roman" w:cs="Times New Roman"/>
          <w:sz w:val="24"/>
          <w:szCs w:val="24"/>
        </w:rPr>
        <w:t xml:space="preserve">resources </w:t>
      </w:r>
      <w:r w:rsidRPr="0030327E" w:rsidR="002F2E89">
        <w:rPr>
          <w:rFonts w:ascii="Times New Roman" w:hAnsi="Times New Roman" w:cs="Times New Roman"/>
          <w:sz w:val="24"/>
          <w:szCs w:val="24"/>
        </w:rPr>
        <w:t xml:space="preserve">to enhance </w:t>
      </w:r>
      <w:r w:rsidRPr="0030327E" w:rsidR="00225C24">
        <w:rPr>
          <w:rFonts w:ascii="Times New Roman" w:hAnsi="Times New Roman" w:cs="Times New Roman"/>
          <w:sz w:val="24"/>
          <w:szCs w:val="24"/>
        </w:rPr>
        <w:t>historians’</w:t>
      </w:r>
      <w:r w:rsidRPr="0030327E" w:rsidR="006E6AA4">
        <w:rPr>
          <w:rFonts w:ascii="Times New Roman" w:hAnsi="Times New Roman" w:cs="Times New Roman"/>
          <w:sz w:val="24"/>
          <w:szCs w:val="24"/>
        </w:rPr>
        <w:t xml:space="preserve"> work.</w:t>
      </w:r>
    </w:p>
    <w:p w:rsidR="00225C24" w:rsidRPr="0030327E" w:rsidP="0030327E" w14:paraId="025DDE0A" w14:textId="0D9ECC8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30327E" w:rsidR="00324D49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F64797">
        <w:rPr>
          <w:rFonts w:ascii="Times New Roman" w:hAnsi="Times New Roman" w:cs="Times New Roman"/>
          <w:sz w:val="24"/>
          <w:szCs w:val="24"/>
        </w:rPr>
        <w:t xml:space="preserve">commission </w:t>
      </w:r>
      <w:r w:rsidRPr="0030327E" w:rsidR="00A3300D">
        <w:rPr>
          <w:rFonts w:ascii="Times New Roman" w:hAnsi="Times New Roman" w:cs="Times New Roman"/>
          <w:sz w:val="24"/>
          <w:szCs w:val="24"/>
        </w:rPr>
        <w:t xml:space="preserve">of specialists </w:t>
      </w:r>
      <w:r w:rsidRPr="0030327E" w:rsidR="00C11C8E">
        <w:rPr>
          <w:rFonts w:ascii="Times New Roman" w:hAnsi="Times New Roman" w:cs="Times New Roman"/>
          <w:sz w:val="24"/>
          <w:szCs w:val="24"/>
        </w:rPr>
        <w:t xml:space="preserve">can be </w:t>
      </w:r>
      <w:r w:rsidRPr="0030327E" w:rsidR="00E526EE">
        <w:rPr>
          <w:rFonts w:ascii="Times New Roman" w:hAnsi="Times New Roman" w:cs="Times New Roman"/>
          <w:sz w:val="24"/>
          <w:szCs w:val="24"/>
        </w:rPr>
        <w:t xml:space="preserve">a suitable </w:t>
      </w:r>
      <w:r w:rsidRPr="0030327E" w:rsidR="00635C51">
        <w:rPr>
          <w:rFonts w:ascii="Times New Roman" w:hAnsi="Times New Roman" w:cs="Times New Roman"/>
          <w:sz w:val="24"/>
          <w:szCs w:val="24"/>
        </w:rPr>
        <w:t xml:space="preserve">track to </w:t>
      </w:r>
      <w:r w:rsidRPr="0030327E" w:rsidR="00886DB4">
        <w:rPr>
          <w:rFonts w:ascii="Times New Roman" w:hAnsi="Times New Roman" w:cs="Times New Roman"/>
          <w:sz w:val="24"/>
          <w:szCs w:val="24"/>
        </w:rPr>
        <w:t xml:space="preserve">solve </w:t>
      </w:r>
      <w:r w:rsidRPr="0030327E" w:rsidR="009A21A3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BB58B1">
        <w:rPr>
          <w:rFonts w:ascii="Times New Roman" w:hAnsi="Times New Roman" w:cs="Times New Roman"/>
          <w:sz w:val="24"/>
          <w:szCs w:val="24"/>
        </w:rPr>
        <w:t xml:space="preserve">battle. </w:t>
      </w:r>
      <w:r w:rsidRPr="0030327E" w:rsidR="00CA4521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30327E" w:rsidR="00455437">
        <w:rPr>
          <w:rFonts w:ascii="Times New Roman" w:hAnsi="Times New Roman" w:cs="Times New Roman"/>
          <w:sz w:val="24"/>
          <w:szCs w:val="24"/>
        </w:rPr>
        <w:t xml:space="preserve">it cannot </w:t>
      </w:r>
      <w:r w:rsidRPr="0030327E" w:rsidR="009D104D">
        <w:rPr>
          <w:rFonts w:ascii="Times New Roman" w:hAnsi="Times New Roman" w:cs="Times New Roman"/>
          <w:sz w:val="24"/>
          <w:szCs w:val="24"/>
        </w:rPr>
        <w:t xml:space="preserve">change the </w:t>
      </w:r>
      <w:r w:rsidRPr="0030327E" w:rsidR="00390B5B">
        <w:rPr>
          <w:rFonts w:ascii="Times New Roman" w:hAnsi="Times New Roman" w:cs="Times New Roman"/>
          <w:sz w:val="24"/>
          <w:szCs w:val="24"/>
        </w:rPr>
        <w:t xml:space="preserve">prevailing </w:t>
      </w:r>
      <w:r w:rsidRPr="0030327E" w:rsidR="00F44D59">
        <w:rPr>
          <w:rFonts w:ascii="Times New Roman" w:hAnsi="Times New Roman" w:cs="Times New Roman"/>
          <w:sz w:val="24"/>
          <w:szCs w:val="24"/>
        </w:rPr>
        <w:t xml:space="preserve">role of the social </w:t>
      </w:r>
      <w:r w:rsidRPr="0030327E" w:rsidR="00592CA8">
        <w:rPr>
          <w:rFonts w:ascii="Times New Roman" w:hAnsi="Times New Roman" w:cs="Times New Roman"/>
          <w:sz w:val="24"/>
          <w:szCs w:val="24"/>
        </w:rPr>
        <w:t xml:space="preserve">scientist. </w:t>
      </w:r>
      <w:r w:rsidRPr="0030327E" w:rsidR="00A54844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30327E" w:rsidR="00A966B5">
        <w:rPr>
          <w:rFonts w:ascii="Times New Roman" w:hAnsi="Times New Roman" w:cs="Times New Roman"/>
          <w:sz w:val="24"/>
          <w:szCs w:val="24"/>
        </w:rPr>
        <w:t xml:space="preserve">it is </w:t>
      </w:r>
      <w:r w:rsidRPr="0030327E" w:rsidR="005A0291">
        <w:rPr>
          <w:rFonts w:ascii="Times New Roman" w:hAnsi="Times New Roman" w:cs="Times New Roman"/>
          <w:sz w:val="24"/>
          <w:szCs w:val="24"/>
        </w:rPr>
        <w:t xml:space="preserve">apparent </w:t>
      </w:r>
      <w:r w:rsidRPr="0030327E" w:rsidR="00C23ED3">
        <w:rPr>
          <w:rFonts w:ascii="Times New Roman" w:hAnsi="Times New Roman" w:cs="Times New Roman"/>
          <w:sz w:val="24"/>
          <w:szCs w:val="24"/>
        </w:rPr>
        <w:t xml:space="preserve">that </w:t>
      </w:r>
      <w:r w:rsidRPr="0030327E" w:rsidR="00256D69">
        <w:rPr>
          <w:rFonts w:ascii="Times New Roman" w:hAnsi="Times New Roman" w:cs="Times New Roman"/>
          <w:sz w:val="24"/>
          <w:szCs w:val="24"/>
        </w:rPr>
        <w:t xml:space="preserve">most of the </w:t>
      </w:r>
      <w:r w:rsidRPr="0030327E" w:rsidR="000F5A22">
        <w:rPr>
          <w:rFonts w:ascii="Times New Roman" w:hAnsi="Times New Roman" w:cs="Times New Roman"/>
          <w:sz w:val="24"/>
          <w:szCs w:val="24"/>
        </w:rPr>
        <w:t xml:space="preserve">arrangements </w:t>
      </w:r>
      <w:r w:rsidRPr="0030327E" w:rsidR="00B86655">
        <w:rPr>
          <w:rFonts w:ascii="Times New Roman" w:hAnsi="Times New Roman" w:cs="Times New Roman"/>
          <w:sz w:val="24"/>
          <w:szCs w:val="24"/>
        </w:rPr>
        <w:t xml:space="preserve">to the </w:t>
      </w:r>
      <w:r w:rsidRPr="0030327E" w:rsidR="008720E4">
        <w:rPr>
          <w:rFonts w:ascii="Times New Roman" w:hAnsi="Times New Roman" w:cs="Times New Roman"/>
          <w:sz w:val="24"/>
          <w:szCs w:val="24"/>
        </w:rPr>
        <w:t>directives</w:t>
      </w:r>
      <w:r w:rsidRPr="0030327E" w:rsidR="000D114C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FB5D96">
        <w:rPr>
          <w:rFonts w:ascii="Times New Roman" w:hAnsi="Times New Roman" w:cs="Times New Roman"/>
          <w:sz w:val="24"/>
          <w:szCs w:val="24"/>
        </w:rPr>
        <w:t xml:space="preserve">will </w:t>
      </w:r>
      <w:r w:rsidRPr="0030327E" w:rsidR="00DC7F4B">
        <w:rPr>
          <w:rFonts w:ascii="Times New Roman" w:hAnsi="Times New Roman" w:cs="Times New Roman"/>
          <w:sz w:val="24"/>
          <w:szCs w:val="24"/>
        </w:rPr>
        <w:t xml:space="preserve">also </w:t>
      </w:r>
      <w:r w:rsidRPr="0030327E" w:rsidR="00E96306">
        <w:rPr>
          <w:rFonts w:ascii="Times New Roman" w:hAnsi="Times New Roman" w:cs="Times New Roman"/>
          <w:sz w:val="24"/>
          <w:szCs w:val="24"/>
        </w:rPr>
        <w:t>be</w:t>
      </w:r>
      <w:r w:rsidRPr="0030327E" w:rsidR="00A70365">
        <w:rPr>
          <w:rFonts w:ascii="Times New Roman" w:hAnsi="Times New Roman" w:cs="Times New Roman"/>
          <w:sz w:val="24"/>
          <w:szCs w:val="24"/>
        </w:rPr>
        <w:t xml:space="preserve"> part of the </w:t>
      </w:r>
      <w:r w:rsidRPr="0030327E" w:rsidR="00D27F71">
        <w:rPr>
          <w:rFonts w:ascii="Times New Roman" w:hAnsi="Times New Roman" w:cs="Times New Roman"/>
          <w:sz w:val="24"/>
          <w:szCs w:val="24"/>
        </w:rPr>
        <w:t xml:space="preserve">focus </w:t>
      </w:r>
      <w:r w:rsidRPr="0030327E" w:rsidR="00D249F8">
        <w:rPr>
          <w:rFonts w:ascii="Times New Roman" w:hAnsi="Times New Roman" w:cs="Times New Roman"/>
          <w:sz w:val="24"/>
          <w:szCs w:val="24"/>
        </w:rPr>
        <w:t xml:space="preserve">of the </w:t>
      </w:r>
      <w:r w:rsidRPr="0030327E" w:rsidR="00EB0D53">
        <w:rPr>
          <w:rFonts w:ascii="Times New Roman" w:hAnsi="Times New Roman" w:cs="Times New Roman"/>
          <w:sz w:val="24"/>
          <w:szCs w:val="24"/>
        </w:rPr>
        <w:t>powerful</w:t>
      </w:r>
      <w:r w:rsidRPr="0030327E" w:rsidR="007555E5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8904A3">
        <w:rPr>
          <w:rFonts w:ascii="Times New Roman" w:hAnsi="Times New Roman" w:cs="Times New Roman"/>
          <w:sz w:val="24"/>
          <w:szCs w:val="24"/>
        </w:rPr>
        <w:t xml:space="preserve">discussions </w:t>
      </w:r>
      <w:r w:rsidRPr="0030327E" w:rsidR="00F706A5">
        <w:rPr>
          <w:rFonts w:ascii="Times New Roman" w:hAnsi="Times New Roman" w:cs="Times New Roman"/>
          <w:sz w:val="24"/>
          <w:szCs w:val="24"/>
        </w:rPr>
        <w:t xml:space="preserve">as a </w:t>
      </w:r>
      <w:r w:rsidRPr="0030327E" w:rsidR="000375E0">
        <w:rPr>
          <w:rFonts w:ascii="Times New Roman" w:hAnsi="Times New Roman" w:cs="Times New Roman"/>
          <w:sz w:val="24"/>
          <w:szCs w:val="24"/>
        </w:rPr>
        <w:t>runup</w:t>
      </w:r>
      <w:r w:rsidRPr="0030327E" w:rsidR="00F706A5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5D3131">
        <w:rPr>
          <w:rFonts w:ascii="Times New Roman" w:hAnsi="Times New Roman" w:cs="Times New Roman"/>
          <w:sz w:val="24"/>
          <w:szCs w:val="24"/>
        </w:rPr>
        <w:t xml:space="preserve">to conceivable </w:t>
      </w:r>
      <w:r w:rsidRPr="0030327E" w:rsidR="002A4BE2">
        <w:rPr>
          <w:rFonts w:ascii="Times New Roman" w:hAnsi="Times New Roman" w:cs="Times New Roman"/>
          <w:sz w:val="24"/>
          <w:szCs w:val="24"/>
        </w:rPr>
        <w:t xml:space="preserve">talks </w:t>
      </w:r>
      <w:r w:rsidRPr="0030327E" w:rsidR="00B07B7C">
        <w:rPr>
          <w:rFonts w:ascii="Times New Roman" w:hAnsi="Times New Roman" w:cs="Times New Roman"/>
          <w:sz w:val="24"/>
          <w:szCs w:val="24"/>
        </w:rPr>
        <w:t xml:space="preserve">within the </w:t>
      </w:r>
      <w:r w:rsidRPr="0030327E" w:rsidR="0075440F">
        <w:rPr>
          <w:rFonts w:ascii="Times New Roman" w:hAnsi="Times New Roman" w:cs="Times New Roman"/>
          <w:sz w:val="24"/>
          <w:szCs w:val="24"/>
        </w:rPr>
        <w:t xml:space="preserve">commission </w:t>
      </w:r>
      <w:r w:rsidRPr="0030327E" w:rsidR="00EE2BB1">
        <w:rPr>
          <w:rFonts w:ascii="Times New Roman" w:hAnsi="Times New Roman" w:cs="Times New Roman"/>
          <w:sz w:val="24"/>
          <w:szCs w:val="24"/>
        </w:rPr>
        <w:t xml:space="preserve">on </w:t>
      </w:r>
      <w:r w:rsidRPr="0030327E" w:rsidR="00427E03">
        <w:rPr>
          <w:rFonts w:ascii="Times New Roman" w:hAnsi="Times New Roman" w:cs="Times New Roman"/>
          <w:sz w:val="24"/>
          <w:szCs w:val="24"/>
        </w:rPr>
        <w:t xml:space="preserve">events </w:t>
      </w:r>
      <w:r w:rsidRPr="0030327E" w:rsidR="008B6D63">
        <w:rPr>
          <w:rFonts w:ascii="Times New Roman" w:hAnsi="Times New Roman" w:cs="Times New Roman"/>
          <w:sz w:val="24"/>
          <w:szCs w:val="24"/>
        </w:rPr>
        <w:t xml:space="preserve">and </w:t>
      </w:r>
      <w:r w:rsidRPr="0030327E" w:rsidR="00D72274">
        <w:rPr>
          <w:rFonts w:ascii="Times New Roman" w:hAnsi="Times New Roman" w:cs="Times New Roman"/>
          <w:sz w:val="24"/>
          <w:szCs w:val="24"/>
        </w:rPr>
        <w:t>gradations</w:t>
      </w:r>
      <w:r w:rsidRPr="0030327E" w:rsidR="008B6D63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0E09CE">
        <w:rPr>
          <w:rFonts w:ascii="Times New Roman" w:hAnsi="Times New Roman" w:cs="Times New Roman"/>
          <w:sz w:val="24"/>
          <w:szCs w:val="24"/>
        </w:rPr>
        <w:t xml:space="preserve">on a choice </w:t>
      </w:r>
      <w:r w:rsidRPr="0030327E" w:rsidR="00EC7965">
        <w:rPr>
          <w:rFonts w:ascii="Times New Roman" w:hAnsi="Times New Roman" w:cs="Times New Roman"/>
          <w:sz w:val="24"/>
          <w:szCs w:val="24"/>
        </w:rPr>
        <w:t xml:space="preserve">that </w:t>
      </w:r>
      <w:r w:rsidRPr="0030327E" w:rsidR="006853D8">
        <w:rPr>
          <w:rFonts w:ascii="Times New Roman" w:hAnsi="Times New Roman" w:cs="Times New Roman"/>
          <w:sz w:val="24"/>
          <w:szCs w:val="24"/>
        </w:rPr>
        <w:t xml:space="preserve">has inferences </w:t>
      </w:r>
      <w:r w:rsidRPr="0030327E" w:rsidR="00E41DA7">
        <w:rPr>
          <w:rFonts w:ascii="Times New Roman" w:hAnsi="Times New Roman" w:cs="Times New Roman"/>
          <w:sz w:val="24"/>
          <w:szCs w:val="24"/>
        </w:rPr>
        <w:t xml:space="preserve">for the </w:t>
      </w:r>
      <w:r w:rsidRPr="0030327E" w:rsidR="0079062D">
        <w:rPr>
          <w:rFonts w:ascii="Times New Roman" w:hAnsi="Times New Roman" w:cs="Times New Roman"/>
          <w:sz w:val="24"/>
          <w:szCs w:val="24"/>
        </w:rPr>
        <w:t>strategy</w:t>
      </w:r>
      <w:r w:rsidRPr="0030327E" w:rsidR="00825694">
        <w:rPr>
          <w:rFonts w:ascii="Times New Roman" w:hAnsi="Times New Roman" w:cs="Times New Roman"/>
          <w:sz w:val="24"/>
          <w:szCs w:val="24"/>
        </w:rPr>
        <w:t>.</w:t>
      </w:r>
      <w:r w:rsidRPr="0030327E" w:rsidR="0030190C">
        <w:rPr>
          <w:rFonts w:ascii="Times New Roman" w:hAnsi="Times New Roman" w:cs="Times New Roman"/>
          <w:sz w:val="24"/>
          <w:szCs w:val="24"/>
        </w:rPr>
        <w:t xml:space="preserve"> Similarly, </w:t>
      </w:r>
      <w:r w:rsidRPr="0030327E" w:rsidR="00457164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E9758A">
        <w:rPr>
          <w:rFonts w:ascii="Times New Roman" w:hAnsi="Times New Roman" w:cs="Times New Roman"/>
          <w:sz w:val="24"/>
          <w:szCs w:val="24"/>
        </w:rPr>
        <w:t xml:space="preserve">prime minister's </w:t>
      </w:r>
      <w:r w:rsidRPr="0030327E" w:rsidR="00C23D81">
        <w:rPr>
          <w:rFonts w:ascii="Times New Roman" w:hAnsi="Times New Roman" w:cs="Times New Roman"/>
          <w:sz w:val="24"/>
          <w:szCs w:val="24"/>
        </w:rPr>
        <w:t xml:space="preserve">suggestions </w:t>
      </w:r>
      <w:r w:rsidRPr="0030327E" w:rsidR="00042B43">
        <w:rPr>
          <w:rFonts w:ascii="Times New Roman" w:hAnsi="Times New Roman" w:cs="Times New Roman"/>
          <w:sz w:val="24"/>
          <w:szCs w:val="24"/>
        </w:rPr>
        <w:t xml:space="preserve">are </w:t>
      </w:r>
      <w:r w:rsidRPr="0030327E" w:rsidR="00633446">
        <w:rPr>
          <w:rFonts w:ascii="Times New Roman" w:hAnsi="Times New Roman" w:cs="Times New Roman"/>
          <w:sz w:val="24"/>
          <w:szCs w:val="24"/>
        </w:rPr>
        <w:t xml:space="preserve">convenient and </w:t>
      </w:r>
      <w:r w:rsidRPr="0030327E" w:rsidR="00E974D6">
        <w:rPr>
          <w:rFonts w:ascii="Times New Roman" w:hAnsi="Times New Roman" w:cs="Times New Roman"/>
          <w:sz w:val="24"/>
          <w:szCs w:val="24"/>
        </w:rPr>
        <w:t xml:space="preserve">reliable </w:t>
      </w:r>
      <w:r w:rsidRPr="0030327E" w:rsidR="00A605D2">
        <w:rPr>
          <w:rFonts w:ascii="Times New Roman" w:hAnsi="Times New Roman" w:cs="Times New Roman"/>
          <w:sz w:val="24"/>
          <w:szCs w:val="24"/>
        </w:rPr>
        <w:t>if the</w:t>
      </w:r>
      <w:r w:rsidRPr="0030327E" w:rsidR="00C364AB">
        <w:rPr>
          <w:rFonts w:ascii="Times New Roman" w:hAnsi="Times New Roman" w:cs="Times New Roman"/>
          <w:sz w:val="24"/>
          <w:szCs w:val="24"/>
        </w:rPr>
        <w:t xml:space="preserve">y were confident </w:t>
      </w:r>
      <w:r w:rsidRPr="0030327E" w:rsidR="00AD5B79">
        <w:rPr>
          <w:rFonts w:ascii="Times New Roman" w:hAnsi="Times New Roman" w:cs="Times New Roman"/>
          <w:sz w:val="24"/>
          <w:szCs w:val="24"/>
        </w:rPr>
        <w:t xml:space="preserve">about </w:t>
      </w:r>
      <w:r w:rsidRPr="0030327E" w:rsidR="009C0145">
        <w:rPr>
          <w:rFonts w:ascii="Times New Roman" w:hAnsi="Times New Roman" w:cs="Times New Roman"/>
          <w:sz w:val="24"/>
          <w:szCs w:val="24"/>
        </w:rPr>
        <w:t xml:space="preserve">disturbing issues. </w:t>
      </w:r>
      <w:r w:rsidRPr="0030327E" w:rsidR="00BD36A5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30327E" w:rsidR="00AA0B66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E83AE7">
        <w:rPr>
          <w:rFonts w:ascii="Times New Roman" w:hAnsi="Times New Roman" w:cs="Times New Roman"/>
          <w:sz w:val="24"/>
          <w:szCs w:val="24"/>
        </w:rPr>
        <w:t xml:space="preserve">arrangement </w:t>
      </w:r>
      <w:r w:rsidRPr="0030327E" w:rsidR="00287D0F">
        <w:rPr>
          <w:rFonts w:ascii="Times New Roman" w:hAnsi="Times New Roman" w:cs="Times New Roman"/>
          <w:sz w:val="24"/>
          <w:szCs w:val="24"/>
        </w:rPr>
        <w:t xml:space="preserve">of </w:t>
      </w:r>
      <w:r w:rsidRPr="0030327E" w:rsidR="00CC0C37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DA460B">
        <w:rPr>
          <w:rFonts w:ascii="Times New Roman" w:hAnsi="Times New Roman" w:cs="Times New Roman"/>
          <w:sz w:val="24"/>
          <w:szCs w:val="24"/>
        </w:rPr>
        <w:t xml:space="preserve">commission </w:t>
      </w:r>
      <w:r w:rsidRPr="0030327E" w:rsidR="002D72B2">
        <w:rPr>
          <w:rFonts w:ascii="Times New Roman" w:hAnsi="Times New Roman" w:cs="Times New Roman"/>
          <w:sz w:val="24"/>
          <w:szCs w:val="24"/>
        </w:rPr>
        <w:t xml:space="preserve">will be </w:t>
      </w:r>
      <w:r w:rsidRPr="0030327E" w:rsidR="00952322">
        <w:rPr>
          <w:rFonts w:ascii="Times New Roman" w:hAnsi="Times New Roman" w:cs="Times New Roman"/>
          <w:sz w:val="24"/>
          <w:szCs w:val="24"/>
        </w:rPr>
        <w:t xml:space="preserve">established by a </w:t>
      </w:r>
      <w:r w:rsidRPr="0030327E" w:rsidR="0082501B">
        <w:rPr>
          <w:rFonts w:ascii="Times New Roman" w:hAnsi="Times New Roman" w:cs="Times New Roman"/>
          <w:sz w:val="24"/>
          <w:szCs w:val="24"/>
        </w:rPr>
        <w:t xml:space="preserve">person </w:t>
      </w:r>
      <w:r w:rsidRPr="0030327E" w:rsidR="006E0DAF">
        <w:rPr>
          <w:rFonts w:ascii="Times New Roman" w:hAnsi="Times New Roman" w:cs="Times New Roman"/>
          <w:sz w:val="24"/>
          <w:szCs w:val="24"/>
        </w:rPr>
        <w:t>with</w:t>
      </w:r>
      <w:r w:rsidRPr="0030327E" w:rsidR="00D85354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846FDD">
        <w:rPr>
          <w:rFonts w:ascii="Times New Roman" w:hAnsi="Times New Roman" w:cs="Times New Roman"/>
          <w:sz w:val="24"/>
          <w:szCs w:val="24"/>
        </w:rPr>
        <w:t xml:space="preserve">acquittances </w:t>
      </w:r>
      <w:r w:rsidRPr="0030327E" w:rsidR="00D74E6B">
        <w:rPr>
          <w:rFonts w:ascii="Times New Roman" w:hAnsi="Times New Roman" w:cs="Times New Roman"/>
          <w:sz w:val="24"/>
          <w:szCs w:val="24"/>
        </w:rPr>
        <w:t xml:space="preserve">of the </w:t>
      </w:r>
      <w:r w:rsidRPr="0030327E" w:rsidR="000E7BE0">
        <w:rPr>
          <w:rFonts w:ascii="Times New Roman" w:hAnsi="Times New Roman" w:cs="Times New Roman"/>
          <w:sz w:val="24"/>
          <w:szCs w:val="24"/>
        </w:rPr>
        <w:t>existing</w:t>
      </w:r>
      <w:r w:rsidRPr="0030327E" w:rsidR="00F0121D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DE3FEB">
        <w:rPr>
          <w:rFonts w:ascii="Times New Roman" w:hAnsi="Times New Roman" w:cs="Times New Roman"/>
          <w:sz w:val="24"/>
          <w:szCs w:val="24"/>
        </w:rPr>
        <w:t xml:space="preserve">grant and </w:t>
      </w:r>
      <w:r w:rsidRPr="0030327E" w:rsidR="00E943B8">
        <w:rPr>
          <w:rFonts w:ascii="Times New Roman" w:hAnsi="Times New Roman" w:cs="Times New Roman"/>
          <w:sz w:val="24"/>
          <w:szCs w:val="24"/>
        </w:rPr>
        <w:t>not by the administration.</w:t>
      </w:r>
      <w:r w:rsidRPr="0030327E" w:rsidR="002E78C4">
        <w:rPr>
          <w:rFonts w:ascii="Times New Roman" w:hAnsi="Times New Roman" w:cs="Times New Roman"/>
          <w:sz w:val="24"/>
          <w:szCs w:val="24"/>
        </w:rPr>
        <w:t xml:space="preserve"> Also, </w:t>
      </w:r>
      <w:r w:rsidRPr="0030327E" w:rsidR="000A2CF8">
        <w:rPr>
          <w:rFonts w:ascii="Times New Roman" w:hAnsi="Times New Roman" w:cs="Times New Roman"/>
          <w:sz w:val="24"/>
          <w:szCs w:val="24"/>
        </w:rPr>
        <w:t xml:space="preserve">another way is </w:t>
      </w:r>
      <w:r w:rsidRPr="0030327E" w:rsidR="008B2588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9651E9">
        <w:rPr>
          <w:rFonts w:ascii="Times New Roman" w:hAnsi="Times New Roman" w:cs="Times New Roman"/>
          <w:sz w:val="24"/>
          <w:szCs w:val="24"/>
        </w:rPr>
        <w:t xml:space="preserve">Turkish </w:t>
      </w:r>
      <w:r w:rsidRPr="0030327E" w:rsidR="00AA0B6D">
        <w:rPr>
          <w:rFonts w:ascii="Times New Roman" w:hAnsi="Times New Roman" w:cs="Times New Roman"/>
          <w:sz w:val="24"/>
          <w:szCs w:val="24"/>
        </w:rPr>
        <w:t xml:space="preserve">administration </w:t>
      </w:r>
      <w:r w:rsidRPr="0030327E" w:rsidR="00B42E21">
        <w:rPr>
          <w:rFonts w:ascii="Times New Roman" w:hAnsi="Times New Roman" w:cs="Times New Roman"/>
          <w:sz w:val="24"/>
          <w:szCs w:val="24"/>
        </w:rPr>
        <w:t xml:space="preserve">not to </w:t>
      </w:r>
      <w:r w:rsidRPr="0030327E" w:rsidR="00BF774D">
        <w:rPr>
          <w:rFonts w:ascii="Times New Roman" w:hAnsi="Times New Roman" w:cs="Times New Roman"/>
          <w:sz w:val="24"/>
          <w:szCs w:val="24"/>
        </w:rPr>
        <w:t xml:space="preserve">restrict </w:t>
      </w:r>
      <w:r w:rsidRPr="0030327E" w:rsidR="00BA08B7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9537CA">
        <w:rPr>
          <w:rFonts w:ascii="Times New Roman" w:hAnsi="Times New Roman" w:cs="Times New Roman"/>
          <w:sz w:val="24"/>
          <w:szCs w:val="24"/>
        </w:rPr>
        <w:t xml:space="preserve">operations </w:t>
      </w:r>
      <w:r w:rsidRPr="0030327E" w:rsidR="00867512">
        <w:rPr>
          <w:rFonts w:ascii="Times New Roman" w:hAnsi="Times New Roman" w:cs="Times New Roman"/>
          <w:sz w:val="24"/>
          <w:szCs w:val="24"/>
        </w:rPr>
        <w:t>of the commission</w:t>
      </w:r>
      <w:r w:rsidRPr="0030327E" w:rsidR="00C81ABC">
        <w:rPr>
          <w:rFonts w:ascii="Times New Roman" w:hAnsi="Times New Roman" w:cs="Times New Roman"/>
          <w:sz w:val="24"/>
          <w:szCs w:val="24"/>
        </w:rPr>
        <w:t xml:space="preserve">. Also, </w:t>
      </w:r>
      <w:r w:rsidRPr="0030327E" w:rsidR="00565CCE">
        <w:rPr>
          <w:rFonts w:ascii="Times New Roman" w:hAnsi="Times New Roman" w:cs="Times New Roman"/>
          <w:sz w:val="24"/>
          <w:szCs w:val="24"/>
        </w:rPr>
        <w:t>the nation</w:t>
      </w:r>
      <w:r w:rsidRPr="0030327E" w:rsidR="00A11FC2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D56B52">
        <w:rPr>
          <w:rFonts w:ascii="Times New Roman" w:hAnsi="Times New Roman" w:cs="Times New Roman"/>
          <w:sz w:val="24"/>
          <w:szCs w:val="24"/>
        </w:rPr>
        <w:t xml:space="preserve">was </w:t>
      </w:r>
      <w:r w:rsidRPr="0030327E" w:rsidR="00EC2089">
        <w:rPr>
          <w:rFonts w:ascii="Times New Roman" w:hAnsi="Times New Roman" w:cs="Times New Roman"/>
          <w:sz w:val="24"/>
          <w:szCs w:val="24"/>
        </w:rPr>
        <w:t xml:space="preserve">prepared to </w:t>
      </w:r>
      <w:r w:rsidRPr="0030327E" w:rsidR="00235B5A">
        <w:rPr>
          <w:rFonts w:ascii="Times New Roman" w:hAnsi="Times New Roman" w:cs="Times New Roman"/>
          <w:sz w:val="24"/>
          <w:szCs w:val="24"/>
        </w:rPr>
        <w:t xml:space="preserve">take </w:t>
      </w:r>
      <w:r w:rsidRPr="0030327E" w:rsidR="002E10F8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CF5275">
        <w:rPr>
          <w:rFonts w:ascii="Times New Roman" w:hAnsi="Times New Roman" w:cs="Times New Roman"/>
          <w:sz w:val="24"/>
          <w:szCs w:val="24"/>
        </w:rPr>
        <w:t xml:space="preserve">summation </w:t>
      </w:r>
      <w:r w:rsidRPr="0030327E" w:rsidR="004C5D36">
        <w:rPr>
          <w:rFonts w:ascii="Times New Roman" w:hAnsi="Times New Roman" w:cs="Times New Roman"/>
          <w:sz w:val="24"/>
          <w:szCs w:val="24"/>
        </w:rPr>
        <w:t xml:space="preserve">of the </w:t>
      </w:r>
      <w:r w:rsidRPr="0030327E" w:rsidR="00B02645">
        <w:rPr>
          <w:rFonts w:ascii="Times New Roman" w:hAnsi="Times New Roman" w:cs="Times New Roman"/>
          <w:sz w:val="24"/>
          <w:szCs w:val="24"/>
        </w:rPr>
        <w:t xml:space="preserve">commission </w:t>
      </w:r>
      <w:r w:rsidRPr="0030327E" w:rsidR="00892241">
        <w:rPr>
          <w:rFonts w:ascii="Times New Roman" w:hAnsi="Times New Roman" w:cs="Times New Roman"/>
          <w:sz w:val="24"/>
          <w:szCs w:val="24"/>
        </w:rPr>
        <w:t xml:space="preserve">despite the </w:t>
      </w:r>
      <w:r w:rsidRPr="0030327E" w:rsidR="00D716D8">
        <w:rPr>
          <w:rFonts w:ascii="Times New Roman" w:hAnsi="Times New Roman" w:cs="Times New Roman"/>
          <w:sz w:val="24"/>
          <w:szCs w:val="24"/>
        </w:rPr>
        <w:t>assumption</w:t>
      </w:r>
      <w:r w:rsidRPr="0030327E" w:rsidR="00147993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9C5A66">
        <w:rPr>
          <w:rFonts w:ascii="Times New Roman" w:hAnsi="Times New Roman" w:cs="Times New Roman"/>
          <w:sz w:val="24"/>
          <w:szCs w:val="24"/>
        </w:rPr>
        <w:t xml:space="preserve">that was against </w:t>
      </w:r>
      <w:r w:rsidRPr="0030327E" w:rsidR="0021735C">
        <w:rPr>
          <w:rFonts w:ascii="Times New Roman" w:hAnsi="Times New Roman" w:cs="Times New Roman"/>
          <w:sz w:val="24"/>
          <w:szCs w:val="24"/>
        </w:rPr>
        <w:t>Turkey’s</w:t>
      </w:r>
      <w:r w:rsidRPr="0030327E" w:rsidR="00B33EEA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C9035B">
        <w:rPr>
          <w:rFonts w:ascii="Times New Roman" w:hAnsi="Times New Roman" w:cs="Times New Roman"/>
          <w:sz w:val="24"/>
          <w:szCs w:val="24"/>
        </w:rPr>
        <w:t>plan</w:t>
      </w:r>
      <w:r w:rsidRPr="0030327E" w:rsidR="00BF1FF1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DF150D">
        <w:rPr>
          <w:rFonts w:ascii="Times New Roman" w:hAnsi="Times New Roman" w:cs="Times New Roman"/>
          <w:sz w:val="24"/>
          <w:szCs w:val="24"/>
        </w:rPr>
        <w:t xml:space="preserve">on the </w:t>
      </w:r>
      <w:r w:rsidRPr="0030327E" w:rsidR="00614112">
        <w:rPr>
          <w:rFonts w:ascii="Times New Roman" w:hAnsi="Times New Roman" w:cs="Times New Roman"/>
          <w:sz w:val="24"/>
          <w:szCs w:val="24"/>
        </w:rPr>
        <w:t>subject</w:t>
      </w:r>
      <w:r w:rsidRPr="0030327E" w:rsidR="00450467">
        <w:rPr>
          <w:rFonts w:ascii="Times New Roman" w:hAnsi="Times New Roman" w:cs="Times New Roman"/>
          <w:sz w:val="24"/>
          <w:szCs w:val="24"/>
        </w:rPr>
        <w:t xml:space="preserve">. Finally, is the </w:t>
      </w:r>
      <w:r w:rsidRPr="0030327E" w:rsidR="00AF2021">
        <w:rPr>
          <w:rFonts w:ascii="Times New Roman" w:hAnsi="Times New Roman" w:cs="Times New Roman"/>
          <w:sz w:val="24"/>
          <w:szCs w:val="24"/>
        </w:rPr>
        <w:t xml:space="preserve">Turkish </w:t>
      </w:r>
      <w:r w:rsidRPr="0030327E" w:rsidR="003002BD">
        <w:rPr>
          <w:rFonts w:ascii="Times New Roman" w:hAnsi="Times New Roman" w:cs="Times New Roman"/>
          <w:sz w:val="24"/>
          <w:szCs w:val="24"/>
        </w:rPr>
        <w:t xml:space="preserve">nation </w:t>
      </w:r>
      <w:r w:rsidRPr="0030327E" w:rsidR="003E042C">
        <w:rPr>
          <w:rFonts w:ascii="Times New Roman" w:hAnsi="Times New Roman" w:cs="Times New Roman"/>
          <w:sz w:val="24"/>
          <w:szCs w:val="24"/>
        </w:rPr>
        <w:t xml:space="preserve">elevated </w:t>
      </w:r>
      <w:r w:rsidRPr="0030327E" w:rsidR="00CB3713">
        <w:rPr>
          <w:rFonts w:ascii="Times New Roman" w:hAnsi="Times New Roman" w:cs="Times New Roman"/>
          <w:sz w:val="24"/>
          <w:szCs w:val="24"/>
        </w:rPr>
        <w:t xml:space="preserve">all </w:t>
      </w:r>
      <w:r w:rsidRPr="0030327E" w:rsidR="001F7C65">
        <w:rPr>
          <w:rFonts w:ascii="Times New Roman" w:hAnsi="Times New Roman" w:cs="Times New Roman"/>
          <w:sz w:val="24"/>
          <w:szCs w:val="24"/>
        </w:rPr>
        <w:t xml:space="preserve">legitimate </w:t>
      </w:r>
      <w:r w:rsidRPr="0030327E" w:rsidR="003F5657">
        <w:rPr>
          <w:rFonts w:ascii="Times New Roman" w:hAnsi="Times New Roman" w:cs="Times New Roman"/>
          <w:sz w:val="24"/>
          <w:szCs w:val="24"/>
        </w:rPr>
        <w:t>a</w:t>
      </w:r>
      <w:r w:rsidRPr="0030327E" w:rsidR="00903E6A">
        <w:rPr>
          <w:rFonts w:ascii="Times New Roman" w:hAnsi="Times New Roman" w:cs="Times New Roman"/>
          <w:sz w:val="24"/>
          <w:szCs w:val="24"/>
        </w:rPr>
        <w:t xml:space="preserve">nd </w:t>
      </w:r>
      <w:r w:rsidRPr="0030327E" w:rsidR="00366217">
        <w:rPr>
          <w:rFonts w:ascii="Times New Roman" w:hAnsi="Times New Roman" w:cs="Times New Roman"/>
          <w:sz w:val="24"/>
          <w:szCs w:val="24"/>
        </w:rPr>
        <w:t xml:space="preserve">government </w:t>
      </w:r>
      <w:r w:rsidRPr="0030327E" w:rsidR="00F82360">
        <w:rPr>
          <w:rFonts w:ascii="Times New Roman" w:hAnsi="Times New Roman" w:cs="Times New Roman"/>
          <w:sz w:val="24"/>
          <w:szCs w:val="24"/>
        </w:rPr>
        <w:t>hindrances</w:t>
      </w:r>
      <w:r w:rsidRPr="0030327E" w:rsidR="00376774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9F0717">
        <w:rPr>
          <w:rFonts w:ascii="Times New Roman" w:hAnsi="Times New Roman" w:cs="Times New Roman"/>
          <w:sz w:val="24"/>
          <w:szCs w:val="24"/>
        </w:rPr>
        <w:t xml:space="preserve">to the </w:t>
      </w:r>
      <w:r w:rsidRPr="0030327E" w:rsidR="00256502">
        <w:rPr>
          <w:rFonts w:ascii="Times New Roman" w:hAnsi="Times New Roman" w:cs="Times New Roman"/>
          <w:sz w:val="24"/>
          <w:szCs w:val="24"/>
        </w:rPr>
        <w:t xml:space="preserve">schoolwork and </w:t>
      </w:r>
      <w:r w:rsidRPr="0030327E" w:rsidR="00E46B01">
        <w:rPr>
          <w:rFonts w:ascii="Times New Roman" w:hAnsi="Times New Roman" w:cs="Times New Roman"/>
          <w:sz w:val="24"/>
          <w:szCs w:val="24"/>
        </w:rPr>
        <w:t xml:space="preserve">conversation </w:t>
      </w:r>
      <w:r w:rsidRPr="0030327E" w:rsidR="00F45EE6">
        <w:rPr>
          <w:rFonts w:ascii="Times New Roman" w:hAnsi="Times New Roman" w:cs="Times New Roman"/>
          <w:sz w:val="24"/>
          <w:szCs w:val="24"/>
        </w:rPr>
        <w:t xml:space="preserve">of the </w:t>
      </w:r>
      <w:r w:rsidRPr="0030327E" w:rsidR="00B771FA">
        <w:rPr>
          <w:rFonts w:ascii="Times New Roman" w:hAnsi="Times New Roman" w:cs="Times New Roman"/>
          <w:sz w:val="24"/>
          <w:szCs w:val="24"/>
        </w:rPr>
        <w:t xml:space="preserve">individuals in Turkey </w:t>
      </w:r>
      <w:r w:rsidRPr="0030327E" w:rsidR="006B3400">
        <w:rPr>
          <w:rFonts w:ascii="Times New Roman" w:hAnsi="Times New Roman" w:cs="Times New Roman"/>
          <w:sz w:val="24"/>
          <w:szCs w:val="24"/>
        </w:rPr>
        <w:t xml:space="preserve">and </w:t>
      </w:r>
      <w:r w:rsidRPr="0030327E" w:rsidR="00345837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8140E5">
        <w:rPr>
          <w:rFonts w:ascii="Times New Roman" w:hAnsi="Times New Roman" w:cs="Times New Roman"/>
          <w:sz w:val="24"/>
          <w:szCs w:val="24"/>
        </w:rPr>
        <w:t>Turkish</w:t>
      </w:r>
      <w:r w:rsidRPr="0030327E" w:rsidR="00742B85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8140E5">
        <w:rPr>
          <w:rFonts w:ascii="Times New Roman" w:hAnsi="Times New Roman" w:cs="Times New Roman"/>
          <w:sz w:val="24"/>
          <w:szCs w:val="24"/>
        </w:rPr>
        <w:t>intellectuals</w:t>
      </w:r>
      <w:r w:rsidRPr="0030327E" w:rsidR="00EC66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40E5" w:rsidRPr="0030327E" w:rsidP="0030327E" w14:paraId="20195C91" w14:textId="7413E66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 xml:space="preserve">Despite the proposal </w:t>
      </w:r>
      <w:r w:rsidRPr="0030327E" w:rsidR="00526556">
        <w:rPr>
          <w:rFonts w:ascii="Times New Roman" w:hAnsi="Times New Roman" w:cs="Times New Roman"/>
          <w:sz w:val="24"/>
          <w:szCs w:val="24"/>
        </w:rPr>
        <w:t>addressing the</w:t>
      </w:r>
      <w:r w:rsidRPr="0030327E" w:rsidR="00545FA5">
        <w:rPr>
          <w:rFonts w:ascii="Times New Roman" w:hAnsi="Times New Roman" w:cs="Times New Roman"/>
          <w:sz w:val="24"/>
          <w:szCs w:val="24"/>
        </w:rPr>
        <w:t xml:space="preserve"> four issues</w:t>
      </w:r>
      <w:r w:rsidRPr="0030327E" w:rsidR="00316BAF">
        <w:rPr>
          <w:rFonts w:ascii="Times New Roman" w:hAnsi="Times New Roman" w:cs="Times New Roman"/>
          <w:sz w:val="24"/>
          <w:szCs w:val="24"/>
        </w:rPr>
        <w:t xml:space="preserve">, </w:t>
      </w:r>
      <w:r w:rsidRPr="0030327E" w:rsidR="00DE4209">
        <w:rPr>
          <w:rFonts w:ascii="Times New Roman" w:hAnsi="Times New Roman" w:cs="Times New Roman"/>
          <w:sz w:val="24"/>
          <w:szCs w:val="24"/>
        </w:rPr>
        <w:t xml:space="preserve">there were </w:t>
      </w:r>
      <w:r w:rsidRPr="0030327E" w:rsidR="00156017">
        <w:rPr>
          <w:rFonts w:ascii="Times New Roman" w:hAnsi="Times New Roman" w:cs="Times New Roman"/>
          <w:sz w:val="24"/>
          <w:szCs w:val="24"/>
        </w:rPr>
        <w:t>concerns</w:t>
      </w:r>
      <w:r w:rsidRPr="0030327E" w:rsidR="00820334">
        <w:rPr>
          <w:rFonts w:ascii="Times New Roman" w:hAnsi="Times New Roman" w:cs="Times New Roman"/>
          <w:sz w:val="24"/>
          <w:szCs w:val="24"/>
        </w:rPr>
        <w:t xml:space="preserve"> about the </w:t>
      </w:r>
      <w:r w:rsidRPr="0030327E" w:rsidR="00B35478">
        <w:rPr>
          <w:rFonts w:ascii="Times New Roman" w:hAnsi="Times New Roman" w:cs="Times New Roman"/>
          <w:sz w:val="24"/>
          <w:szCs w:val="24"/>
        </w:rPr>
        <w:t>nonappearance</w:t>
      </w:r>
      <w:r w:rsidRPr="0030327E" w:rsidR="00820334">
        <w:rPr>
          <w:rFonts w:ascii="Times New Roman" w:hAnsi="Times New Roman" w:cs="Times New Roman"/>
          <w:sz w:val="24"/>
          <w:szCs w:val="24"/>
        </w:rPr>
        <w:t xml:space="preserve"> of </w:t>
      </w:r>
      <w:r w:rsidRPr="0030327E" w:rsidR="005D679D">
        <w:rPr>
          <w:rFonts w:ascii="Times New Roman" w:hAnsi="Times New Roman" w:cs="Times New Roman"/>
          <w:sz w:val="24"/>
          <w:szCs w:val="24"/>
        </w:rPr>
        <w:t>political</w:t>
      </w:r>
      <w:r w:rsidRPr="0030327E" w:rsidR="004202B3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E23AB9">
        <w:rPr>
          <w:rFonts w:ascii="Times New Roman" w:hAnsi="Times New Roman" w:cs="Times New Roman"/>
          <w:sz w:val="24"/>
          <w:szCs w:val="24"/>
        </w:rPr>
        <w:t>interaction</w:t>
      </w:r>
      <w:r w:rsidRPr="0030327E" w:rsidR="00332CB5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0537CD">
        <w:rPr>
          <w:rFonts w:ascii="Times New Roman" w:hAnsi="Times New Roman" w:cs="Times New Roman"/>
          <w:sz w:val="24"/>
          <w:szCs w:val="24"/>
        </w:rPr>
        <w:t xml:space="preserve">between </w:t>
      </w:r>
      <w:r w:rsidRPr="0030327E" w:rsidR="00424C3D">
        <w:rPr>
          <w:rFonts w:ascii="Times New Roman" w:hAnsi="Times New Roman" w:cs="Times New Roman"/>
          <w:sz w:val="24"/>
          <w:szCs w:val="24"/>
        </w:rPr>
        <w:t>Turkey and Armen</w:t>
      </w:r>
      <w:r w:rsidRPr="0030327E" w:rsidR="000E011B">
        <w:rPr>
          <w:rFonts w:ascii="Times New Roman" w:hAnsi="Times New Roman" w:cs="Times New Roman"/>
          <w:sz w:val="24"/>
          <w:szCs w:val="24"/>
        </w:rPr>
        <w:t>ia</w:t>
      </w:r>
      <w:r w:rsidRPr="0030327E" w:rsidR="00CB03EC">
        <w:rPr>
          <w:rFonts w:ascii="Times New Roman" w:hAnsi="Times New Roman" w:cs="Times New Roman"/>
          <w:sz w:val="24"/>
          <w:szCs w:val="24"/>
        </w:rPr>
        <w:t>, mainly</w:t>
      </w:r>
      <w:r w:rsidRPr="0030327E" w:rsidR="00861EDA">
        <w:rPr>
          <w:rFonts w:ascii="Times New Roman" w:hAnsi="Times New Roman" w:cs="Times New Roman"/>
          <w:sz w:val="24"/>
          <w:szCs w:val="24"/>
        </w:rPr>
        <w:t xml:space="preserve"> associated </w:t>
      </w:r>
      <w:r w:rsidRPr="0030327E" w:rsidR="00FD7D23">
        <w:rPr>
          <w:rFonts w:ascii="Times New Roman" w:hAnsi="Times New Roman" w:cs="Times New Roman"/>
          <w:sz w:val="24"/>
          <w:szCs w:val="24"/>
        </w:rPr>
        <w:t xml:space="preserve">with the battle </w:t>
      </w:r>
      <w:r w:rsidRPr="0030327E" w:rsidR="00256EC3">
        <w:rPr>
          <w:rFonts w:ascii="Times New Roman" w:hAnsi="Times New Roman" w:cs="Times New Roman"/>
          <w:sz w:val="24"/>
          <w:szCs w:val="24"/>
        </w:rPr>
        <w:t>in Nagorno Karabakh</w:t>
      </w:r>
      <w:r w:rsidRPr="0030327E" w:rsidR="001022F6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30327E">
        <w:rPr>
          <w:rFonts w:ascii="Times New Roman" w:hAnsi="Times New Roman" w:cs="Times New Roman"/>
          <w:sz w:val="24"/>
          <w:szCs w:val="24"/>
        </w:rPr>
        <w:t>(</w:t>
      </w:r>
      <w:r w:rsidRPr="0030327E" w:rsidR="00303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Askerov, 2020)</w:t>
      </w:r>
      <w:r w:rsidRPr="0030327E" w:rsidR="001022F6">
        <w:rPr>
          <w:rFonts w:ascii="Times New Roman" w:hAnsi="Times New Roman" w:cs="Times New Roman"/>
          <w:sz w:val="24"/>
          <w:szCs w:val="24"/>
        </w:rPr>
        <w:t xml:space="preserve">. </w:t>
      </w:r>
      <w:r w:rsidRPr="0030327E" w:rsidR="00D86ECF"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30327E" w:rsidR="00727A16">
        <w:rPr>
          <w:rFonts w:ascii="Times New Roman" w:hAnsi="Times New Roman" w:cs="Times New Roman"/>
          <w:sz w:val="24"/>
          <w:szCs w:val="24"/>
        </w:rPr>
        <w:t xml:space="preserve">another concern </w:t>
      </w:r>
      <w:r w:rsidRPr="0030327E" w:rsidR="005A1B38">
        <w:rPr>
          <w:rFonts w:ascii="Times New Roman" w:hAnsi="Times New Roman" w:cs="Times New Roman"/>
          <w:sz w:val="24"/>
          <w:szCs w:val="24"/>
        </w:rPr>
        <w:t xml:space="preserve">was </w:t>
      </w:r>
      <w:r w:rsidRPr="0030327E" w:rsidR="006E4720">
        <w:rPr>
          <w:rFonts w:ascii="Times New Roman" w:hAnsi="Times New Roman" w:cs="Times New Roman"/>
          <w:sz w:val="24"/>
          <w:szCs w:val="24"/>
        </w:rPr>
        <w:t xml:space="preserve">based on the </w:t>
      </w:r>
      <w:r w:rsidRPr="0030327E" w:rsidR="00423A54">
        <w:rPr>
          <w:rFonts w:ascii="Times New Roman" w:hAnsi="Times New Roman" w:cs="Times New Roman"/>
          <w:sz w:val="24"/>
          <w:szCs w:val="24"/>
        </w:rPr>
        <w:t>subtle</w:t>
      </w:r>
      <w:r w:rsidRPr="0030327E" w:rsidR="006E4720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CE519B">
        <w:rPr>
          <w:rFonts w:ascii="Times New Roman" w:hAnsi="Times New Roman" w:cs="Times New Roman"/>
          <w:sz w:val="24"/>
          <w:szCs w:val="24"/>
        </w:rPr>
        <w:t xml:space="preserve">challenge </w:t>
      </w:r>
      <w:r w:rsidRPr="0030327E" w:rsidR="00B97C85">
        <w:rPr>
          <w:rFonts w:ascii="Times New Roman" w:hAnsi="Times New Roman" w:cs="Times New Roman"/>
          <w:sz w:val="24"/>
          <w:szCs w:val="24"/>
        </w:rPr>
        <w:t xml:space="preserve">of the identification by Armenia </w:t>
      </w:r>
      <w:r w:rsidRPr="0030327E" w:rsidR="006F4505">
        <w:rPr>
          <w:rFonts w:ascii="Times New Roman" w:hAnsi="Times New Roman" w:cs="Times New Roman"/>
          <w:sz w:val="24"/>
          <w:szCs w:val="24"/>
        </w:rPr>
        <w:t xml:space="preserve">to the </w:t>
      </w:r>
      <w:r w:rsidRPr="0030327E" w:rsidR="00AA74F3">
        <w:rPr>
          <w:rFonts w:ascii="Times New Roman" w:hAnsi="Times New Roman" w:cs="Times New Roman"/>
          <w:sz w:val="24"/>
          <w:szCs w:val="24"/>
        </w:rPr>
        <w:t xml:space="preserve">current </w:t>
      </w:r>
      <w:r w:rsidRPr="0030327E" w:rsidR="004759E2">
        <w:rPr>
          <w:rFonts w:ascii="Times New Roman" w:hAnsi="Times New Roman" w:cs="Times New Roman"/>
          <w:sz w:val="24"/>
          <w:szCs w:val="24"/>
        </w:rPr>
        <w:t xml:space="preserve">borders </w:t>
      </w:r>
      <w:r w:rsidRPr="0030327E" w:rsidR="00ED4970">
        <w:rPr>
          <w:rFonts w:ascii="Times New Roman" w:hAnsi="Times New Roman" w:cs="Times New Roman"/>
          <w:sz w:val="24"/>
          <w:szCs w:val="24"/>
        </w:rPr>
        <w:t xml:space="preserve">as </w:t>
      </w:r>
      <w:r w:rsidRPr="0030327E" w:rsidR="00CA694E">
        <w:rPr>
          <w:rFonts w:ascii="Times New Roman" w:hAnsi="Times New Roman" w:cs="Times New Roman"/>
          <w:sz w:val="24"/>
          <w:szCs w:val="24"/>
        </w:rPr>
        <w:t xml:space="preserve">ultimate rather than </w:t>
      </w:r>
      <w:r w:rsidRPr="0030327E" w:rsidR="00EE1551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DF3AE7">
        <w:rPr>
          <w:rFonts w:ascii="Times New Roman" w:hAnsi="Times New Roman" w:cs="Times New Roman"/>
          <w:sz w:val="24"/>
          <w:szCs w:val="24"/>
        </w:rPr>
        <w:t xml:space="preserve">problem </w:t>
      </w:r>
      <w:r w:rsidRPr="0030327E" w:rsidR="00220489">
        <w:rPr>
          <w:rFonts w:ascii="Times New Roman" w:hAnsi="Times New Roman" w:cs="Times New Roman"/>
          <w:sz w:val="24"/>
          <w:szCs w:val="24"/>
        </w:rPr>
        <w:t xml:space="preserve">of </w:t>
      </w:r>
      <w:r w:rsidRPr="0030327E" w:rsidR="000C04EC">
        <w:rPr>
          <w:rFonts w:ascii="Times New Roman" w:hAnsi="Times New Roman" w:cs="Times New Roman"/>
          <w:sz w:val="24"/>
          <w:szCs w:val="24"/>
        </w:rPr>
        <w:t xml:space="preserve">gratitude </w:t>
      </w:r>
      <w:r w:rsidRPr="0030327E" w:rsidR="00C16DCF">
        <w:rPr>
          <w:rFonts w:ascii="Times New Roman" w:hAnsi="Times New Roman" w:cs="Times New Roman"/>
          <w:sz w:val="24"/>
          <w:szCs w:val="24"/>
        </w:rPr>
        <w:t xml:space="preserve">of the genocide. </w:t>
      </w:r>
      <w:r w:rsidRPr="0030327E" w:rsidR="00C604DF">
        <w:rPr>
          <w:rFonts w:ascii="Times New Roman" w:hAnsi="Times New Roman" w:cs="Times New Roman"/>
          <w:sz w:val="24"/>
          <w:szCs w:val="24"/>
        </w:rPr>
        <w:t xml:space="preserve">Even though </w:t>
      </w:r>
      <w:r w:rsidRPr="0030327E" w:rsidR="001430E3">
        <w:rPr>
          <w:rFonts w:ascii="Times New Roman" w:hAnsi="Times New Roman" w:cs="Times New Roman"/>
          <w:sz w:val="24"/>
          <w:szCs w:val="24"/>
        </w:rPr>
        <w:t xml:space="preserve">several </w:t>
      </w:r>
      <w:r w:rsidRPr="0030327E" w:rsidR="0024525D">
        <w:rPr>
          <w:rFonts w:ascii="Times New Roman" w:hAnsi="Times New Roman" w:cs="Times New Roman"/>
          <w:sz w:val="24"/>
          <w:szCs w:val="24"/>
        </w:rPr>
        <w:t xml:space="preserve">Turkish </w:t>
      </w:r>
      <w:r w:rsidRPr="0030327E" w:rsidR="00983B84">
        <w:rPr>
          <w:rFonts w:ascii="Times New Roman" w:hAnsi="Times New Roman" w:cs="Times New Roman"/>
          <w:sz w:val="24"/>
          <w:szCs w:val="24"/>
        </w:rPr>
        <w:t xml:space="preserve">representatives </w:t>
      </w:r>
      <w:r w:rsidRPr="0030327E" w:rsidR="00E234EB">
        <w:rPr>
          <w:rFonts w:ascii="Times New Roman" w:hAnsi="Times New Roman" w:cs="Times New Roman"/>
          <w:sz w:val="24"/>
          <w:szCs w:val="24"/>
        </w:rPr>
        <w:t xml:space="preserve">had </w:t>
      </w:r>
      <w:r w:rsidRPr="0030327E" w:rsidR="00005D25">
        <w:rPr>
          <w:rFonts w:ascii="Times New Roman" w:hAnsi="Times New Roman" w:cs="Times New Roman"/>
          <w:sz w:val="24"/>
          <w:szCs w:val="24"/>
        </w:rPr>
        <w:t>irregularly</w:t>
      </w:r>
      <w:r w:rsidRPr="0030327E" w:rsidR="008C6C34">
        <w:rPr>
          <w:rFonts w:ascii="Times New Roman" w:hAnsi="Times New Roman" w:cs="Times New Roman"/>
          <w:sz w:val="24"/>
          <w:szCs w:val="24"/>
        </w:rPr>
        <w:t xml:space="preserve"> have </w:t>
      </w:r>
      <w:r w:rsidRPr="0030327E" w:rsidR="00E301C3">
        <w:rPr>
          <w:rFonts w:ascii="Times New Roman" w:hAnsi="Times New Roman" w:cs="Times New Roman"/>
          <w:sz w:val="24"/>
          <w:szCs w:val="24"/>
        </w:rPr>
        <w:t xml:space="preserve">denoted </w:t>
      </w:r>
      <w:r w:rsidRPr="0030327E" w:rsidR="00CA7CBB">
        <w:rPr>
          <w:rFonts w:ascii="Times New Roman" w:hAnsi="Times New Roman" w:cs="Times New Roman"/>
          <w:sz w:val="24"/>
          <w:szCs w:val="24"/>
        </w:rPr>
        <w:t xml:space="preserve">Armenian’s </w:t>
      </w:r>
      <w:r w:rsidRPr="0030327E" w:rsidR="008C2D9A">
        <w:rPr>
          <w:rFonts w:ascii="Times New Roman" w:hAnsi="Times New Roman" w:cs="Times New Roman"/>
          <w:sz w:val="24"/>
          <w:szCs w:val="24"/>
        </w:rPr>
        <w:t>universal</w:t>
      </w:r>
      <w:r w:rsidRPr="0030327E" w:rsidR="00DA3D47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DA3E78">
        <w:rPr>
          <w:rFonts w:ascii="Times New Roman" w:hAnsi="Times New Roman" w:cs="Times New Roman"/>
          <w:sz w:val="24"/>
          <w:szCs w:val="24"/>
        </w:rPr>
        <w:t>campaign for</w:t>
      </w:r>
      <w:r w:rsidRPr="0030327E" w:rsidR="003912DE">
        <w:rPr>
          <w:rFonts w:ascii="Times New Roman" w:hAnsi="Times New Roman" w:cs="Times New Roman"/>
          <w:sz w:val="24"/>
          <w:szCs w:val="24"/>
        </w:rPr>
        <w:t xml:space="preserve"> the </w:t>
      </w:r>
      <w:r w:rsidRPr="0030327E" w:rsidR="00346579">
        <w:rPr>
          <w:rFonts w:ascii="Times New Roman" w:hAnsi="Times New Roman" w:cs="Times New Roman"/>
          <w:sz w:val="24"/>
          <w:szCs w:val="24"/>
        </w:rPr>
        <w:t>realization</w:t>
      </w:r>
      <w:r w:rsidRPr="0030327E" w:rsidR="00F24335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8A632F">
        <w:rPr>
          <w:rFonts w:ascii="Times New Roman" w:hAnsi="Times New Roman" w:cs="Times New Roman"/>
          <w:sz w:val="24"/>
          <w:szCs w:val="24"/>
        </w:rPr>
        <w:t xml:space="preserve">as an </w:t>
      </w:r>
      <w:r w:rsidRPr="0030327E" w:rsidR="00610AAD">
        <w:rPr>
          <w:rFonts w:ascii="Times New Roman" w:hAnsi="Times New Roman" w:cs="Times New Roman"/>
          <w:sz w:val="24"/>
          <w:szCs w:val="24"/>
        </w:rPr>
        <w:t xml:space="preserve">impediment </w:t>
      </w:r>
      <w:r w:rsidRPr="0030327E" w:rsidR="007F4029">
        <w:rPr>
          <w:rFonts w:ascii="Times New Roman" w:hAnsi="Times New Roman" w:cs="Times New Roman"/>
          <w:sz w:val="24"/>
          <w:szCs w:val="24"/>
        </w:rPr>
        <w:t xml:space="preserve">to the </w:t>
      </w:r>
      <w:r w:rsidRPr="0030327E" w:rsidR="00773E80">
        <w:rPr>
          <w:rFonts w:ascii="Times New Roman" w:hAnsi="Times New Roman" w:cs="Times New Roman"/>
          <w:sz w:val="24"/>
          <w:szCs w:val="24"/>
        </w:rPr>
        <w:t>standardization</w:t>
      </w:r>
      <w:r w:rsidRPr="0030327E" w:rsidR="0079400B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1349B2">
        <w:rPr>
          <w:rFonts w:ascii="Times New Roman" w:hAnsi="Times New Roman" w:cs="Times New Roman"/>
          <w:sz w:val="24"/>
          <w:szCs w:val="24"/>
        </w:rPr>
        <w:t xml:space="preserve">of the associations </w:t>
      </w:r>
      <w:r w:rsidRPr="0030327E" w:rsidR="00DE301B">
        <w:rPr>
          <w:rFonts w:ascii="Times New Roman" w:hAnsi="Times New Roman" w:cs="Times New Roman"/>
          <w:sz w:val="24"/>
          <w:szCs w:val="24"/>
        </w:rPr>
        <w:t xml:space="preserve">between Armenia and </w:t>
      </w:r>
      <w:r w:rsidRPr="0030327E" w:rsidR="006B2EB5">
        <w:rPr>
          <w:rFonts w:ascii="Times New Roman" w:hAnsi="Times New Roman" w:cs="Times New Roman"/>
          <w:sz w:val="24"/>
          <w:szCs w:val="24"/>
        </w:rPr>
        <w:t xml:space="preserve">Turkey. </w:t>
      </w:r>
      <w:r w:rsidRPr="0030327E" w:rsidR="00BF4747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30327E" w:rsidR="00AE6382">
        <w:rPr>
          <w:rFonts w:ascii="Times New Roman" w:hAnsi="Times New Roman" w:cs="Times New Roman"/>
          <w:sz w:val="24"/>
          <w:szCs w:val="24"/>
        </w:rPr>
        <w:t>resolution</w:t>
      </w:r>
      <w:r w:rsidRPr="0030327E" w:rsidR="00A57D97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97153D">
        <w:rPr>
          <w:rFonts w:ascii="Times New Roman" w:hAnsi="Times New Roman" w:cs="Times New Roman"/>
          <w:sz w:val="24"/>
          <w:szCs w:val="24"/>
        </w:rPr>
        <w:t xml:space="preserve">between Armenia and </w:t>
      </w:r>
      <w:r w:rsidRPr="0030327E" w:rsidR="007526D5">
        <w:rPr>
          <w:rFonts w:ascii="Times New Roman" w:hAnsi="Times New Roman" w:cs="Times New Roman"/>
          <w:sz w:val="24"/>
          <w:szCs w:val="24"/>
        </w:rPr>
        <w:t>Turkey</w:t>
      </w:r>
      <w:r w:rsidRPr="0030327E" w:rsidR="00823CBC">
        <w:rPr>
          <w:rFonts w:ascii="Times New Roman" w:hAnsi="Times New Roman" w:cs="Times New Roman"/>
          <w:sz w:val="24"/>
          <w:szCs w:val="24"/>
        </w:rPr>
        <w:t xml:space="preserve"> is vital </w:t>
      </w:r>
      <w:r w:rsidRPr="0030327E" w:rsidR="009B579D">
        <w:rPr>
          <w:rFonts w:ascii="Times New Roman" w:hAnsi="Times New Roman" w:cs="Times New Roman"/>
          <w:sz w:val="24"/>
          <w:szCs w:val="24"/>
        </w:rPr>
        <w:t xml:space="preserve">when </w:t>
      </w:r>
      <w:r w:rsidRPr="0030327E" w:rsidR="00B97E22">
        <w:rPr>
          <w:rFonts w:ascii="Times New Roman" w:hAnsi="Times New Roman" w:cs="Times New Roman"/>
          <w:sz w:val="24"/>
          <w:szCs w:val="24"/>
        </w:rPr>
        <w:t>understanding</w:t>
      </w:r>
      <w:r w:rsidRPr="0030327E" w:rsidR="009B579D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4A5012">
        <w:rPr>
          <w:rFonts w:ascii="Times New Roman" w:hAnsi="Times New Roman" w:cs="Times New Roman"/>
          <w:sz w:val="24"/>
          <w:szCs w:val="24"/>
        </w:rPr>
        <w:t xml:space="preserve">is required, </w:t>
      </w:r>
      <w:r w:rsidRPr="0030327E" w:rsidR="00D376FF">
        <w:rPr>
          <w:rFonts w:ascii="Times New Roman" w:hAnsi="Times New Roman" w:cs="Times New Roman"/>
          <w:sz w:val="24"/>
          <w:szCs w:val="24"/>
        </w:rPr>
        <w:t xml:space="preserve">although it is not the </w:t>
      </w:r>
      <w:r w:rsidRPr="0030327E" w:rsidR="00226E8B">
        <w:rPr>
          <w:rFonts w:ascii="Times New Roman" w:hAnsi="Times New Roman" w:cs="Times New Roman"/>
          <w:sz w:val="24"/>
          <w:szCs w:val="24"/>
        </w:rPr>
        <w:t>most appropriate one.</w:t>
      </w:r>
    </w:p>
    <w:p w:rsidR="00362FE8" w:rsidRPr="0030327E" w:rsidP="0030327E" w14:paraId="51B38937" w14:textId="54E54BA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 xml:space="preserve">Another societal </w:t>
      </w:r>
      <w:r w:rsidRPr="0030327E" w:rsidR="004037BD">
        <w:rPr>
          <w:rFonts w:ascii="Times New Roman" w:hAnsi="Times New Roman" w:cs="Times New Roman"/>
          <w:sz w:val="24"/>
          <w:szCs w:val="24"/>
        </w:rPr>
        <w:t>acto</w:t>
      </w:r>
      <w:r w:rsidRPr="0030327E" w:rsidR="00917659">
        <w:rPr>
          <w:rFonts w:ascii="Times New Roman" w:hAnsi="Times New Roman" w:cs="Times New Roman"/>
          <w:sz w:val="24"/>
          <w:szCs w:val="24"/>
        </w:rPr>
        <w:t xml:space="preserve">r is the </w:t>
      </w:r>
      <w:r w:rsidRPr="0030327E" w:rsidR="00357112">
        <w:rPr>
          <w:rFonts w:ascii="Times New Roman" w:hAnsi="Times New Roman" w:cs="Times New Roman"/>
          <w:sz w:val="24"/>
          <w:szCs w:val="24"/>
        </w:rPr>
        <w:t xml:space="preserve">Armenian </w:t>
      </w:r>
      <w:r w:rsidRPr="0030327E" w:rsidR="00B92C26">
        <w:rPr>
          <w:rFonts w:ascii="Times New Roman" w:hAnsi="Times New Roman" w:cs="Times New Roman"/>
          <w:sz w:val="24"/>
          <w:szCs w:val="24"/>
        </w:rPr>
        <w:t xml:space="preserve">citizens and the Turkey </w:t>
      </w:r>
      <w:r w:rsidRPr="0030327E" w:rsidR="00845FAD">
        <w:rPr>
          <w:rFonts w:ascii="Times New Roman" w:hAnsi="Times New Roman" w:cs="Times New Roman"/>
          <w:sz w:val="24"/>
          <w:szCs w:val="24"/>
        </w:rPr>
        <w:t xml:space="preserve">nation. </w:t>
      </w:r>
      <w:r w:rsidRPr="0030327E" w:rsidR="00566B5C">
        <w:rPr>
          <w:rFonts w:ascii="Times New Roman" w:hAnsi="Times New Roman" w:cs="Times New Roman"/>
          <w:sz w:val="24"/>
          <w:szCs w:val="24"/>
        </w:rPr>
        <w:t xml:space="preserve">A resolution needs to be reached </w:t>
      </w:r>
      <w:r w:rsidRPr="0030327E" w:rsidR="001A3B97">
        <w:rPr>
          <w:rFonts w:ascii="Times New Roman" w:hAnsi="Times New Roman" w:cs="Times New Roman"/>
          <w:sz w:val="24"/>
          <w:szCs w:val="24"/>
        </w:rPr>
        <w:t xml:space="preserve">among </w:t>
      </w:r>
      <w:r w:rsidRPr="0030327E" w:rsidR="00A119E7">
        <w:rPr>
          <w:rFonts w:ascii="Times New Roman" w:hAnsi="Times New Roman" w:cs="Times New Roman"/>
          <w:sz w:val="24"/>
          <w:szCs w:val="24"/>
        </w:rPr>
        <w:t>these characters</w:t>
      </w:r>
      <w:r w:rsidRPr="0030327E" w:rsidR="00F7048E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813272">
        <w:rPr>
          <w:rFonts w:ascii="Times New Roman" w:hAnsi="Times New Roman" w:cs="Times New Roman"/>
          <w:sz w:val="24"/>
          <w:szCs w:val="24"/>
        </w:rPr>
        <w:t xml:space="preserve">because </w:t>
      </w:r>
      <w:r w:rsidRPr="0030327E" w:rsidR="00C56DB1">
        <w:rPr>
          <w:rFonts w:ascii="Times New Roman" w:hAnsi="Times New Roman" w:cs="Times New Roman"/>
          <w:sz w:val="24"/>
          <w:szCs w:val="24"/>
        </w:rPr>
        <w:t xml:space="preserve">Armenia </w:t>
      </w:r>
      <w:r w:rsidRPr="0030327E" w:rsidR="00405F55">
        <w:rPr>
          <w:rFonts w:ascii="Times New Roman" w:hAnsi="Times New Roman" w:cs="Times New Roman"/>
          <w:sz w:val="24"/>
          <w:szCs w:val="24"/>
        </w:rPr>
        <w:t xml:space="preserve">was not </w:t>
      </w:r>
      <w:r w:rsidRPr="0030327E" w:rsidR="00717F8A">
        <w:rPr>
          <w:rFonts w:ascii="Times New Roman" w:hAnsi="Times New Roman" w:cs="Times New Roman"/>
          <w:sz w:val="24"/>
          <w:szCs w:val="24"/>
        </w:rPr>
        <w:t>s</w:t>
      </w:r>
      <w:r w:rsidRPr="0030327E" w:rsidR="00EC0BBD">
        <w:rPr>
          <w:rFonts w:ascii="Times New Roman" w:hAnsi="Times New Roman" w:cs="Times New Roman"/>
          <w:sz w:val="24"/>
          <w:szCs w:val="24"/>
        </w:rPr>
        <w:t xml:space="preserve">elf-governing until </w:t>
      </w:r>
      <w:r w:rsidRPr="0030327E" w:rsidR="00900B65">
        <w:rPr>
          <w:rFonts w:ascii="Times New Roman" w:hAnsi="Times New Roman" w:cs="Times New Roman"/>
          <w:sz w:val="24"/>
          <w:szCs w:val="24"/>
        </w:rPr>
        <w:t xml:space="preserve">the attainment of independence in </w:t>
      </w:r>
      <w:r w:rsidRPr="0030327E" w:rsidR="00222CC0">
        <w:rPr>
          <w:rFonts w:ascii="Times New Roman" w:hAnsi="Times New Roman" w:cs="Times New Roman"/>
          <w:sz w:val="24"/>
          <w:szCs w:val="24"/>
        </w:rPr>
        <w:t xml:space="preserve">1991. </w:t>
      </w:r>
      <w:r w:rsidRPr="0030327E" w:rsidR="004847C5">
        <w:rPr>
          <w:rFonts w:ascii="Times New Roman" w:hAnsi="Times New Roman" w:cs="Times New Roman"/>
          <w:sz w:val="24"/>
          <w:szCs w:val="24"/>
        </w:rPr>
        <w:t>This resulted in the</w:t>
      </w:r>
      <w:r w:rsidRPr="0030327E" w:rsidR="00A119E7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F56529">
        <w:rPr>
          <w:rFonts w:ascii="Times New Roman" w:hAnsi="Times New Roman" w:cs="Times New Roman"/>
          <w:sz w:val="24"/>
          <w:szCs w:val="24"/>
        </w:rPr>
        <w:t>nation being</w:t>
      </w:r>
      <w:r w:rsidRPr="0030327E" w:rsidR="002D0B7E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4E0753">
        <w:rPr>
          <w:rFonts w:ascii="Times New Roman" w:hAnsi="Times New Roman" w:cs="Times New Roman"/>
          <w:sz w:val="24"/>
          <w:szCs w:val="24"/>
        </w:rPr>
        <w:t xml:space="preserve">surrounded </w:t>
      </w:r>
      <w:r w:rsidRPr="0030327E" w:rsidR="008749BA">
        <w:rPr>
          <w:rFonts w:ascii="Times New Roman" w:hAnsi="Times New Roman" w:cs="Times New Roman"/>
          <w:sz w:val="24"/>
          <w:szCs w:val="24"/>
        </w:rPr>
        <w:t xml:space="preserve">by the soviet </w:t>
      </w:r>
      <w:r w:rsidRPr="0030327E" w:rsidR="008F6702">
        <w:rPr>
          <w:rFonts w:ascii="Times New Roman" w:hAnsi="Times New Roman" w:cs="Times New Roman"/>
          <w:sz w:val="24"/>
          <w:szCs w:val="24"/>
        </w:rPr>
        <w:t xml:space="preserve">foreign </w:t>
      </w:r>
      <w:r w:rsidRPr="0030327E" w:rsidR="000E7F0F">
        <w:rPr>
          <w:rFonts w:ascii="Times New Roman" w:hAnsi="Times New Roman" w:cs="Times New Roman"/>
          <w:sz w:val="24"/>
          <w:szCs w:val="24"/>
        </w:rPr>
        <w:t>rules;</w:t>
      </w:r>
      <w:r w:rsidRPr="0030327E" w:rsidR="00C772F9">
        <w:rPr>
          <w:rFonts w:ascii="Times New Roman" w:hAnsi="Times New Roman" w:cs="Times New Roman"/>
          <w:sz w:val="24"/>
          <w:szCs w:val="24"/>
        </w:rPr>
        <w:t xml:space="preserve"> therefore, the </w:t>
      </w:r>
      <w:r w:rsidRPr="0030327E" w:rsidR="002A6B94">
        <w:rPr>
          <w:rFonts w:ascii="Times New Roman" w:hAnsi="Times New Roman" w:cs="Times New Roman"/>
          <w:sz w:val="24"/>
          <w:szCs w:val="24"/>
        </w:rPr>
        <w:t xml:space="preserve">Armenian </w:t>
      </w:r>
      <w:r w:rsidRPr="0030327E" w:rsidR="001E1A41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30327E" w:rsidR="005B3AF4">
        <w:rPr>
          <w:rFonts w:ascii="Times New Roman" w:hAnsi="Times New Roman" w:cs="Times New Roman"/>
          <w:sz w:val="24"/>
          <w:szCs w:val="24"/>
        </w:rPr>
        <w:t xml:space="preserve">were </w:t>
      </w:r>
      <w:r w:rsidRPr="0030327E" w:rsidR="00F154CC">
        <w:rPr>
          <w:rFonts w:ascii="Times New Roman" w:hAnsi="Times New Roman" w:cs="Times New Roman"/>
          <w:sz w:val="24"/>
          <w:szCs w:val="24"/>
        </w:rPr>
        <w:t xml:space="preserve">epitomized by the Armenian </w:t>
      </w:r>
      <w:r w:rsidRPr="0030327E" w:rsidR="00F8546F">
        <w:rPr>
          <w:rFonts w:ascii="Times New Roman" w:hAnsi="Times New Roman" w:cs="Times New Roman"/>
          <w:sz w:val="24"/>
          <w:szCs w:val="24"/>
        </w:rPr>
        <w:t xml:space="preserve">diaspora </w:t>
      </w:r>
      <w:r w:rsidRPr="0030327E" w:rsidR="0072210A">
        <w:rPr>
          <w:rFonts w:ascii="Times New Roman" w:hAnsi="Times New Roman" w:cs="Times New Roman"/>
          <w:sz w:val="24"/>
          <w:szCs w:val="24"/>
        </w:rPr>
        <w:t>that w</w:t>
      </w:r>
      <w:r w:rsidRPr="0030327E" w:rsidR="00953060">
        <w:rPr>
          <w:rFonts w:ascii="Times New Roman" w:hAnsi="Times New Roman" w:cs="Times New Roman"/>
          <w:sz w:val="24"/>
          <w:szCs w:val="24"/>
        </w:rPr>
        <w:t xml:space="preserve">as very </w:t>
      </w:r>
      <w:r w:rsidRPr="0030327E" w:rsidR="004D7D2F">
        <w:rPr>
          <w:rFonts w:ascii="Times New Roman" w:hAnsi="Times New Roman" w:cs="Times New Roman"/>
          <w:sz w:val="24"/>
          <w:szCs w:val="24"/>
        </w:rPr>
        <w:t xml:space="preserve">vigorous in </w:t>
      </w:r>
      <w:r w:rsidRPr="0030327E" w:rsidR="00482A46">
        <w:rPr>
          <w:rFonts w:ascii="Times New Roman" w:hAnsi="Times New Roman" w:cs="Times New Roman"/>
          <w:sz w:val="24"/>
          <w:szCs w:val="24"/>
        </w:rPr>
        <w:t>Europe</w:t>
      </w:r>
      <w:r w:rsidRPr="0030327E" w:rsidR="00AA0FD4">
        <w:rPr>
          <w:rFonts w:ascii="Times New Roman" w:hAnsi="Times New Roman" w:cs="Times New Roman"/>
          <w:sz w:val="24"/>
          <w:szCs w:val="24"/>
        </w:rPr>
        <w:t xml:space="preserve">, </w:t>
      </w:r>
      <w:r w:rsidRPr="0030327E" w:rsidR="00462F89">
        <w:rPr>
          <w:rFonts w:ascii="Times New Roman" w:hAnsi="Times New Roman" w:cs="Times New Roman"/>
          <w:sz w:val="24"/>
          <w:szCs w:val="24"/>
        </w:rPr>
        <w:t xml:space="preserve">the United States and </w:t>
      </w:r>
      <w:r w:rsidRPr="0030327E" w:rsidR="004872FF">
        <w:rPr>
          <w:rFonts w:ascii="Times New Roman" w:hAnsi="Times New Roman" w:cs="Times New Roman"/>
          <w:sz w:val="24"/>
          <w:szCs w:val="24"/>
        </w:rPr>
        <w:t xml:space="preserve">the Middle East. </w:t>
      </w:r>
      <w:r w:rsidRPr="0030327E" w:rsidR="00A820E2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30327E" w:rsidR="007B362E">
        <w:rPr>
          <w:rFonts w:ascii="Times New Roman" w:hAnsi="Times New Roman" w:cs="Times New Roman"/>
          <w:sz w:val="24"/>
          <w:szCs w:val="24"/>
        </w:rPr>
        <w:t xml:space="preserve">diaspora was not a nation by itself, </w:t>
      </w:r>
      <w:r w:rsidRPr="0030327E" w:rsidR="003161CC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B1747E">
        <w:rPr>
          <w:rFonts w:ascii="Times New Roman" w:hAnsi="Times New Roman" w:cs="Times New Roman"/>
          <w:sz w:val="24"/>
          <w:szCs w:val="24"/>
        </w:rPr>
        <w:t xml:space="preserve">partisan legal </w:t>
      </w:r>
      <w:r w:rsidRPr="0030327E" w:rsidR="008C037D">
        <w:rPr>
          <w:rFonts w:ascii="Times New Roman" w:hAnsi="Times New Roman" w:cs="Times New Roman"/>
          <w:sz w:val="24"/>
          <w:szCs w:val="24"/>
        </w:rPr>
        <w:t xml:space="preserve">policy </w:t>
      </w:r>
      <w:r w:rsidRPr="0030327E" w:rsidR="007A64EE">
        <w:rPr>
          <w:rFonts w:ascii="Times New Roman" w:hAnsi="Times New Roman" w:cs="Times New Roman"/>
          <w:sz w:val="24"/>
          <w:szCs w:val="24"/>
        </w:rPr>
        <w:t xml:space="preserve">was </w:t>
      </w:r>
      <w:r w:rsidRPr="0030327E" w:rsidR="00950A0D">
        <w:rPr>
          <w:rFonts w:ascii="Times New Roman" w:hAnsi="Times New Roman" w:cs="Times New Roman"/>
          <w:sz w:val="24"/>
          <w:szCs w:val="24"/>
        </w:rPr>
        <w:t>conventionally</w:t>
      </w:r>
      <w:r w:rsidRPr="0030327E" w:rsidR="007A64EE">
        <w:rPr>
          <w:rFonts w:ascii="Times New Roman" w:hAnsi="Times New Roman" w:cs="Times New Roman"/>
          <w:sz w:val="24"/>
          <w:szCs w:val="24"/>
        </w:rPr>
        <w:t xml:space="preserve"> used </w:t>
      </w:r>
      <w:r w:rsidRPr="0030327E" w:rsidR="004B7291">
        <w:rPr>
          <w:rFonts w:ascii="Times New Roman" w:hAnsi="Times New Roman" w:cs="Times New Roman"/>
          <w:sz w:val="24"/>
          <w:szCs w:val="24"/>
        </w:rPr>
        <w:t xml:space="preserve">in the battle </w:t>
      </w:r>
      <w:r w:rsidRPr="0030327E" w:rsidR="00935466">
        <w:rPr>
          <w:rFonts w:ascii="Times New Roman" w:hAnsi="Times New Roman" w:cs="Times New Roman"/>
          <w:sz w:val="24"/>
          <w:szCs w:val="24"/>
        </w:rPr>
        <w:t xml:space="preserve">against </w:t>
      </w:r>
      <w:r w:rsidRPr="0030327E" w:rsidR="00CB2265">
        <w:rPr>
          <w:rFonts w:ascii="Times New Roman" w:hAnsi="Times New Roman" w:cs="Times New Roman"/>
          <w:sz w:val="24"/>
          <w:szCs w:val="24"/>
        </w:rPr>
        <w:t xml:space="preserve">the Turkish </w:t>
      </w:r>
      <w:r w:rsidRPr="0030327E" w:rsidR="00205616">
        <w:rPr>
          <w:rFonts w:ascii="Times New Roman" w:hAnsi="Times New Roman" w:cs="Times New Roman"/>
          <w:sz w:val="24"/>
          <w:szCs w:val="24"/>
        </w:rPr>
        <w:t xml:space="preserve">nation </w:t>
      </w:r>
      <w:r w:rsidRPr="0030327E" w:rsidR="0092521F">
        <w:rPr>
          <w:rFonts w:ascii="Times New Roman" w:hAnsi="Times New Roman" w:cs="Times New Roman"/>
          <w:sz w:val="24"/>
          <w:szCs w:val="24"/>
        </w:rPr>
        <w:t xml:space="preserve">from the </w:t>
      </w:r>
      <w:r w:rsidRPr="0030327E" w:rsidR="00E837CC">
        <w:rPr>
          <w:rFonts w:ascii="Times New Roman" w:hAnsi="Times New Roman" w:cs="Times New Roman"/>
          <w:sz w:val="24"/>
          <w:szCs w:val="24"/>
        </w:rPr>
        <w:t xml:space="preserve">start </w:t>
      </w:r>
      <w:r w:rsidRPr="0030327E" w:rsidR="00A11B86">
        <w:rPr>
          <w:rFonts w:ascii="Times New Roman" w:hAnsi="Times New Roman" w:cs="Times New Roman"/>
          <w:sz w:val="24"/>
          <w:szCs w:val="24"/>
        </w:rPr>
        <w:t xml:space="preserve">to the </w:t>
      </w:r>
      <w:r w:rsidRPr="0030327E" w:rsidR="00633BCD">
        <w:rPr>
          <w:rFonts w:ascii="Times New Roman" w:hAnsi="Times New Roman" w:cs="Times New Roman"/>
          <w:sz w:val="24"/>
          <w:szCs w:val="24"/>
        </w:rPr>
        <w:t xml:space="preserve">present. </w:t>
      </w:r>
      <w:r w:rsidRPr="0030327E" w:rsidR="00307502">
        <w:rPr>
          <w:rFonts w:ascii="Times New Roman" w:hAnsi="Times New Roman" w:cs="Times New Roman"/>
          <w:sz w:val="24"/>
          <w:szCs w:val="24"/>
        </w:rPr>
        <w:t>However,</w:t>
      </w:r>
      <w:r w:rsidRPr="0030327E" w:rsidR="009635DF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160641">
        <w:rPr>
          <w:rFonts w:ascii="Times New Roman" w:hAnsi="Times New Roman" w:cs="Times New Roman"/>
          <w:sz w:val="24"/>
          <w:szCs w:val="24"/>
        </w:rPr>
        <w:t>th</w:t>
      </w:r>
      <w:r w:rsidRPr="0030327E" w:rsidR="00506573">
        <w:rPr>
          <w:rFonts w:ascii="Times New Roman" w:hAnsi="Times New Roman" w:cs="Times New Roman"/>
          <w:sz w:val="24"/>
          <w:szCs w:val="24"/>
        </w:rPr>
        <w:t xml:space="preserve">is battle </w:t>
      </w:r>
      <w:r w:rsidRPr="0030327E" w:rsidR="001D460C">
        <w:rPr>
          <w:rFonts w:ascii="Times New Roman" w:hAnsi="Times New Roman" w:cs="Times New Roman"/>
          <w:sz w:val="24"/>
          <w:szCs w:val="24"/>
        </w:rPr>
        <w:t xml:space="preserve">made </w:t>
      </w:r>
      <w:r w:rsidRPr="0030327E" w:rsidR="00DB2D07">
        <w:rPr>
          <w:rFonts w:ascii="Times New Roman" w:hAnsi="Times New Roman" w:cs="Times New Roman"/>
          <w:sz w:val="24"/>
          <w:szCs w:val="24"/>
        </w:rPr>
        <w:t xml:space="preserve">other countries </w:t>
      </w:r>
      <w:r w:rsidRPr="0030327E" w:rsidR="00EE7B61">
        <w:rPr>
          <w:rFonts w:ascii="Times New Roman" w:hAnsi="Times New Roman" w:cs="Times New Roman"/>
          <w:sz w:val="24"/>
          <w:szCs w:val="24"/>
        </w:rPr>
        <w:t xml:space="preserve">realize </w:t>
      </w:r>
      <w:r w:rsidRPr="0030327E" w:rsidR="00D54C87">
        <w:rPr>
          <w:rFonts w:ascii="Times New Roman" w:hAnsi="Times New Roman" w:cs="Times New Roman"/>
          <w:sz w:val="24"/>
          <w:szCs w:val="24"/>
        </w:rPr>
        <w:t xml:space="preserve">the Armenian </w:t>
      </w:r>
      <w:r w:rsidRPr="0030327E" w:rsidR="00D37DD0">
        <w:rPr>
          <w:rFonts w:ascii="Times New Roman" w:hAnsi="Times New Roman" w:cs="Times New Roman"/>
          <w:sz w:val="24"/>
          <w:szCs w:val="24"/>
        </w:rPr>
        <w:t xml:space="preserve">genocide </w:t>
      </w:r>
      <w:r w:rsidRPr="0030327E" w:rsidR="002D1EEC">
        <w:rPr>
          <w:rFonts w:ascii="Times New Roman" w:hAnsi="Times New Roman" w:cs="Times New Roman"/>
          <w:sz w:val="24"/>
          <w:szCs w:val="24"/>
        </w:rPr>
        <w:t>and t</w:t>
      </w:r>
      <w:r w:rsidRPr="0030327E" w:rsidR="00007438">
        <w:rPr>
          <w:rFonts w:ascii="Times New Roman" w:hAnsi="Times New Roman" w:cs="Times New Roman"/>
          <w:sz w:val="24"/>
          <w:szCs w:val="24"/>
        </w:rPr>
        <w:t xml:space="preserve">ake </w:t>
      </w:r>
      <w:r w:rsidRPr="0030327E" w:rsidR="001871A7">
        <w:rPr>
          <w:rFonts w:ascii="Times New Roman" w:hAnsi="Times New Roman" w:cs="Times New Roman"/>
          <w:sz w:val="24"/>
          <w:szCs w:val="24"/>
        </w:rPr>
        <w:t xml:space="preserve">other nations </w:t>
      </w:r>
      <w:r w:rsidRPr="0030327E" w:rsidR="00C64B53">
        <w:rPr>
          <w:rFonts w:ascii="Times New Roman" w:hAnsi="Times New Roman" w:cs="Times New Roman"/>
          <w:sz w:val="24"/>
          <w:szCs w:val="24"/>
        </w:rPr>
        <w:t xml:space="preserve">in creating the </w:t>
      </w:r>
      <w:r w:rsidRPr="0030327E" w:rsidR="00864E88">
        <w:rPr>
          <w:rFonts w:ascii="Times New Roman" w:hAnsi="Times New Roman" w:cs="Times New Roman"/>
          <w:sz w:val="24"/>
          <w:szCs w:val="24"/>
        </w:rPr>
        <w:t xml:space="preserve">precondition </w:t>
      </w:r>
      <w:r w:rsidRPr="0030327E" w:rsidR="00985078">
        <w:rPr>
          <w:rFonts w:ascii="Times New Roman" w:hAnsi="Times New Roman" w:cs="Times New Roman"/>
          <w:sz w:val="24"/>
          <w:szCs w:val="24"/>
        </w:rPr>
        <w:t xml:space="preserve">for Turkey </w:t>
      </w:r>
      <w:r w:rsidRPr="0030327E" w:rsidR="00813A04">
        <w:rPr>
          <w:rFonts w:ascii="Times New Roman" w:hAnsi="Times New Roman" w:cs="Times New Roman"/>
          <w:sz w:val="24"/>
          <w:szCs w:val="24"/>
        </w:rPr>
        <w:t>to rea</w:t>
      </w:r>
      <w:r w:rsidRPr="0030327E" w:rsidR="00B629A1">
        <w:rPr>
          <w:rFonts w:ascii="Times New Roman" w:hAnsi="Times New Roman" w:cs="Times New Roman"/>
          <w:sz w:val="24"/>
          <w:szCs w:val="24"/>
        </w:rPr>
        <w:t>l</w:t>
      </w:r>
      <w:r w:rsidRPr="0030327E" w:rsidR="00813A04">
        <w:rPr>
          <w:rFonts w:ascii="Times New Roman" w:hAnsi="Times New Roman" w:cs="Times New Roman"/>
          <w:sz w:val="24"/>
          <w:szCs w:val="24"/>
        </w:rPr>
        <w:t xml:space="preserve">ize genocide </w:t>
      </w:r>
      <w:r w:rsidRPr="0030327E" w:rsidR="00927D53">
        <w:rPr>
          <w:rFonts w:ascii="Times New Roman" w:hAnsi="Times New Roman" w:cs="Times New Roman"/>
          <w:sz w:val="24"/>
          <w:szCs w:val="24"/>
        </w:rPr>
        <w:t>in the</w:t>
      </w:r>
      <w:r w:rsidRPr="0030327E" w:rsidR="00B629A1">
        <w:rPr>
          <w:rFonts w:ascii="Times New Roman" w:hAnsi="Times New Roman" w:cs="Times New Roman"/>
          <w:sz w:val="24"/>
          <w:szCs w:val="24"/>
        </w:rPr>
        <w:t xml:space="preserve">ir working with </w:t>
      </w:r>
      <w:r w:rsidRPr="0030327E" w:rsidR="001B5353">
        <w:rPr>
          <w:rFonts w:ascii="Times New Roman" w:hAnsi="Times New Roman" w:cs="Times New Roman"/>
          <w:sz w:val="24"/>
          <w:szCs w:val="24"/>
        </w:rPr>
        <w:t xml:space="preserve">Turkey. </w:t>
      </w:r>
      <w:r w:rsidRPr="0030327E" w:rsidR="00E14F91">
        <w:rPr>
          <w:rFonts w:ascii="Times New Roman" w:hAnsi="Times New Roman" w:cs="Times New Roman"/>
          <w:sz w:val="24"/>
          <w:szCs w:val="24"/>
        </w:rPr>
        <w:t xml:space="preserve">For </w:t>
      </w:r>
      <w:r w:rsidRPr="0030327E" w:rsidR="0019054A">
        <w:rPr>
          <w:rFonts w:ascii="Times New Roman" w:hAnsi="Times New Roman" w:cs="Times New Roman"/>
          <w:sz w:val="24"/>
          <w:szCs w:val="24"/>
        </w:rPr>
        <w:t>example,</w:t>
      </w:r>
      <w:r w:rsidRPr="0030327E" w:rsidR="0073696E">
        <w:rPr>
          <w:rFonts w:ascii="Times New Roman" w:hAnsi="Times New Roman" w:cs="Times New Roman"/>
          <w:sz w:val="24"/>
          <w:szCs w:val="24"/>
        </w:rPr>
        <w:t xml:space="preserve"> in the </w:t>
      </w:r>
      <w:r w:rsidRPr="0030327E" w:rsidR="00576252">
        <w:rPr>
          <w:rFonts w:ascii="Times New Roman" w:hAnsi="Times New Roman" w:cs="Times New Roman"/>
          <w:sz w:val="24"/>
          <w:szCs w:val="24"/>
        </w:rPr>
        <w:t xml:space="preserve">scenario where </w:t>
      </w:r>
      <w:r w:rsidRPr="0030327E" w:rsidR="00927ECD">
        <w:rPr>
          <w:rFonts w:ascii="Times New Roman" w:hAnsi="Times New Roman" w:cs="Times New Roman"/>
          <w:sz w:val="24"/>
          <w:szCs w:val="24"/>
        </w:rPr>
        <w:t xml:space="preserve">Turkey </w:t>
      </w:r>
      <w:r w:rsidRPr="0030327E" w:rsidR="000A5B3B">
        <w:rPr>
          <w:rFonts w:ascii="Times New Roman" w:hAnsi="Times New Roman" w:cs="Times New Roman"/>
          <w:sz w:val="24"/>
          <w:szCs w:val="24"/>
        </w:rPr>
        <w:t xml:space="preserve">needed to </w:t>
      </w:r>
      <w:r w:rsidRPr="0030327E" w:rsidR="002E6EF8">
        <w:rPr>
          <w:rFonts w:ascii="Times New Roman" w:hAnsi="Times New Roman" w:cs="Times New Roman"/>
          <w:sz w:val="24"/>
          <w:szCs w:val="24"/>
        </w:rPr>
        <w:t xml:space="preserve">join the </w:t>
      </w:r>
      <w:r w:rsidRPr="0030327E" w:rsidR="00736C62">
        <w:rPr>
          <w:rFonts w:ascii="Times New Roman" w:hAnsi="Times New Roman" w:cs="Times New Roman"/>
          <w:sz w:val="24"/>
          <w:szCs w:val="24"/>
        </w:rPr>
        <w:t xml:space="preserve">European </w:t>
      </w:r>
      <w:r w:rsidRPr="0030327E" w:rsidR="007F51F5">
        <w:rPr>
          <w:rFonts w:ascii="Times New Roman" w:hAnsi="Times New Roman" w:cs="Times New Roman"/>
          <w:sz w:val="24"/>
          <w:szCs w:val="24"/>
        </w:rPr>
        <w:t>Union,</w:t>
      </w:r>
      <w:r w:rsidRPr="0030327E" w:rsidR="00A61A69">
        <w:rPr>
          <w:rFonts w:ascii="Times New Roman" w:hAnsi="Times New Roman" w:cs="Times New Roman"/>
          <w:sz w:val="24"/>
          <w:szCs w:val="24"/>
        </w:rPr>
        <w:t xml:space="preserve"> they had to </w:t>
      </w:r>
      <w:r w:rsidRPr="0030327E" w:rsidR="00E2438F">
        <w:rPr>
          <w:rFonts w:ascii="Times New Roman" w:hAnsi="Times New Roman" w:cs="Times New Roman"/>
          <w:sz w:val="24"/>
          <w:szCs w:val="24"/>
        </w:rPr>
        <w:t xml:space="preserve">agree on </w:t>
      </w:r>
      <w:r w:rsidRPr="0030327E" w:rsidR="007D0BBE">
        <w:rPr>
          <w:rFonts w:ascii="Times New Roman" w:hAnsi="Times New Roman" w:cs="Times New Roman"/>
          <w:sz w:val="24"/>
          <w:szCs w:val="24"/>
        </w:rPr>
        <w:t xml:space="preserve">recognizing the genocide </w:t>
      </w:r>
      <w:r w:rsidRPr="0030327E" w:rsidR="00726B35">
        <w:rPr>
          <w:rFonts w:ascii="Times New Roman" w:hAnsi="Times New Roman" w:cs="Times New Roman"/>
          <w:sz w:val="24"/>
          <w:szCs w:val="24"/>
        </w:rPr>
        <w:t xml:space="preserve">event. </w:t>
      </w:r>
      <w:r w:rsidRPr="0030327E" w:rsidR="0019054A">
        <w:rPr>
          <w:rFonts w:ascii="Times New Roman" w:hAnsi="Times New Roman" w:cs="Times New Roman"/>
          <w:sz w:val="24"/>
          <w:szCs w:val="24"/>
        </w:rPr>
        <w:t xml:space="preserve">Consequently, the </w:t>
      </w:r>
      <w:r w:rsidRPr="0030327E" w:rsidR="002001BB">
        <w:rPr>
          <w:rFonts w:ascii="Times New Roman" w:hAnsi="Times New Roman" w:cs="Times New Roman"/>
          <w:sz w:val="24"/>
          <w:szCs w:val="24"/>
        </w:rPr>
        <w:t xml:space="preserve">partisan </w:t>
      </w:r>
      <w:r w:rsidRPr="0030327E" w:rsidR="00546C4E">
        <w:rPr>
          <w:rFonts w:ascii="Times New Roman" w:hAnsi="Times New Roman" w:cs="Times New Roman"/>
          <w:sz w:val="24"/>
          <w:szCs w:val="24"/>
        </w:rPr>
        <w:t xml:space="preserve">policy </w:t>
      </w:r>
      <w:r w:rsidRPr="0030327E" w:rsidR="00EB7C10">
        <w:rPr>
          <w:rFonts w:ascii="Times New Roman" w:hAnsi="Times New Roman" w:cs="Times New Roman"/>
          <w:sz w:val="24"/>
          <w:szCs w:val="24"/>
        </w:rPr>
        <w:t xml:space="preserve">remains active, </w:t>
      </w:r>
      <w:r w:rsidRPr="0030327E" w:rsidR="00E54DA2">
        <w:rPr>
          <w:rFonts w:ascii="Times New Roman" w:hAnsi="Times New Roman" w:cs="Times New Roman"/>
          <w:sz w:val="24"/>
          <w:szCs w:val="24"/>
        </w:rPr>
        <w:t xml:space="preserve">although it </w:t>
      </w:r>
      <w:r w:rsidRPr="0030327E" w:rsidR="0096749A">
        <w:rPr>
          <w:rFonts w:ascii="Times New Roman" w:hAnsi="Times New Roman" w:cs="Times New Roman"/>
          <w:sz w:val="24"/>
          <w:szCs w:val="24"/>
        </w:rPr>
        <w:t xml:space="preserve">was unsuccessful </w:t>
      </w:r>
      <w:r w:rsidRPr="0030327E" w:rsidR="005E73EC">
        <w:rPr>
          <w:rFonts w:ascii="Times New Roman" w:hAnsi="Times New Roman" w:cs="Times New Roman"/>
          <w:sz w:val="24"/>
          <w:szCs w:val="24"/>
        </w:rPr>
        <w:t xml:space="preserve">in </w:t>
      </w:r>
      <w:r w:rsidRPr="0030327E" w:rsidR="008D6AD4">
        <w:rPr>
          <w:rFonts w:ascii="Times New Roman" w:hAnsi="Times New Roman" w:cs="Times New Roman"/>
          <w:sz w:val="24"/>
          <w:szCs w:val="24"/>
        </w:rPr>
        <w:t xml:space="preserve">achieving the required </w:t>
      </w:r>
      <w:r w:rsidRPr="0030327E" w:rsidR="0032721D">
        <w:rPr>
          <w:rFonts w:ascii="Times New Roman" w:hAnsi="Times New Roman" w:cs="Times New Roman"/>
          <w:sz w:val="24"/>
          <w:szCs w:val="24"/>
        </w:rPr>
        <w:t xml:space="preserve">outcomes, </w:t>
      </w:r>
      <w:r w:rsidRPr="0030327E" w:rsidR="00A40A15">
        <w:rPr>
          <w:rFonts w:ascii="Times New Roman" w:hAnsi="Times New Roman" w:cs="Times New Roman"/>
          <w:sz w:val="24"/>
          <w:szCs w:val="24"/>
        </w:rPr>
        <w:t xml:space="preserve">especially in altering the </w:t>
      </w:r>
      <w:r w:rsidRPr="0030327E" w:rsidR="007A0F74">
        <w:rPr>
          <w:rFonts w:ascii="Times New Roman" w:hAnsi="Times New Roman" w:cs="Times New Roman"/>
          <w:sz w:val="24"/>
          <w:szCs w:val="24"/>
        </w:rPr>
        <w:t xml:space="preserve">Turkish </w:t>
      </w:r>
      <w:r w:rsidRPr="0030327E" w:rsidR="000015FC">
        <w:rPr>
          <w:rFonts w:ascii="Times New Roman" w:hAnsi="Times New Roman" w:cs="Times New Roman"/>
          <w:sz w:val="24"/>
          <w:szCs w:val="24"/>
        </w:rPr>
        <w:t>strategies</w:t>
      </w:r>
      <w:r w:rsidRPr="0030327E" w:rsidR="0007136A">
        <w:rPr>
          <w:rFonts w:ascii="Times New Roman" w:hAnsi="Times New Roman" w:cs="Times New Roman"/>
          <w:sz w:val="24"/>
          <w:szCs w:val="24"/>
        </w:rPr>
        <w:t>.</w:t>
      </w:r>
    </w:p>
    <w:p w:rsidR="007F51F5" w:rsidRPr="0030327E" w:rsidP="0030327E" w14:paraId="7B9344DD" w14:textId="7EF088A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 xml:space="preserve">Also, </w:t>
      </w:r>
      <w:r w:rsidRPr="0030327E" w:rsidR="005F7F3B">
        <w:rPr>
          <w:rFonts w:ascii="Times New Roman" w:hAnsi="Times New Roman" w:cs="Times New Roman"/>
          <w:sz w:val="24"/>
          <w:szCs w:val="24"/>
        </w:rPr>
        <w:t xml:space="preserve">between </w:t>
      </w:r>
      <w:r w:rsidRPr="0030327E" w:rsidR="00C90386">
        <w:rPr>
          <w:rFonts w:ascii="Times New Roman" w:hAnsi="Times New Roman" w:cs="Times New Roman"/>
          <w:sz w:val="24"/>
          <w:szCs w:val="24"/>
        </w:rPr>
        <w:t xml:space="preserve">1970 and </w:t>
      </w:r>
      <w:r w:rsidRPr="0030327E" w:rsidR="00522A8A">
        <w:rPr>
          <w:rFonts w:ascii="Times New Roman" w:hAnsi="Times New Roman" w:cs="Times New Roman"/>
          <w:sz w:val="24"/>
          <w:szCs w:val="24"/>
        </w:rPr>
        <w:t>1980</w:t>
      </w:r>
      <w:r w:rsidRPr="0030327E" w:rsidR="00565369">
        <w:rPr>
          <w:rFonts w:ascii="Times New Roman" w:hAnsi="Times New Roman" w:cs="Times New Roman"/>
          <w:sz w:val="24"/>
          <w:szCs w:val="24"/>
        </w:rPr>
        <w:t xml:space="preserve">, several </w:t>
      </w:r>
      <w:r w:rsidRPr="0030327E" w:rsidR="00911A2C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30327E" w:rsidR="00C63D5C">
        <w:rPr>
          <w:rFonts w:ascii="Times New Roman" w:hAnsi="Times New Roman" w:cs="Times New Roman"/>
          <w:sz w:val="24"/>
          <w:szCs w:val="24"/>
        </w:rPr>
        <w:t>from the Armenia diaspora</w:t>
      </w:r>
      <w:r w:rsidRPr="0030327E" w:rsidR="00C32B85">
        <w:rPr>
          <w:rFonts w:ascii="Times New Roman" w:hAnsi="Times New Roman" w:cs="Times New Roman"/>
          <w:sz w:val="24"/>
          <w:szCs w:val="24"/>
        </w:rPr>
        <w:t xml:space="preserve"> have used the </w:t>
      </w:r>
      <w:r w:rsidRPr="0030327E" w:rsidR="00B4024F">
        <w:rPr>
          <w:rFonts w:ascii="Times New Roman" w:hAnsi="Times New Roman" w:cs="Times New Roman"/>
          <w:sz w:val="24"/>
          <w:szCs w:val="24"/>
        </w:rPr>
        <w:t xml:space="preserve">illegal </w:t>
      </w:r>
      <w:r w:rsidRPr="0030327E" w:rsidR="000F4E93">
        <w:rPr>
          <w:rFonts w:ascii="Times New Roman" w:hAnsi="Times New Roman" w:cs="Times New Roman"/>
          <w:sz w:val="24"/>
          <w:szCs w:val="24"/>
        </w:rPr>
        <w:t xml:space="preserve">partisan </w:t>
      </w:r>
      <w:r w:rsidRPr="0030327E" w:rsidR="00E30B95">
        <w:rPr>
          <w:rFonts w:ascii="Times New Roman" w:hAnsi="Times New Roman" w:cs="Times New Roman"/>
          <w:sz w:val="24"/>
          <w:szCs w:val="24"/>
        </w:rPr>
        <w:t xml:space="preserve">policy </w:t>
      </w:r>
      <w:r w:rsidRPr="0030327E" w:rsidR="004A17FC">
        <w:rPr>
          <w:rFonts w:ascii="Times New Roman" w:hAnsi="Times New Roman" w:cs="Times New Roman"/>
          <w:sz w:val="24"/>
          <w:szCs w:val="24"/>
        </w:rPr>
        <w:t xml:space="preserve">of </w:t>
      </w:r>
      <w:r w:rsidRPr="0030327E" w:rsidR="00521627">
        <w:rPr>
          <w:rFonts w:ascii="Times New Roman" w:hAnsi="Times New Roman" w:cs="Times New Roman"/>
          <w:sz w:val="24"/>
          <w:szCs w:val="24"/>
        </w:rPr>
        <w:t>eliminating</w:t>
      </w:r>
      <w:r w:rsidRPr="0030327E" w:rsidR="00516403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BF59E9">
        <w:rPr>
          <w:rFonts w:ascii="Times New Roman" w:hAnsi="Times New Roman" w:cs="Times New Roman"/>
          <w:sz w:val="24"/>
          <w:szCs w:val="24"/>
        </w:rPr>
        <w:t xml:space="preserve">Turkish </w:t>
      </w:r>
      <w:r w:rsidRPr="0030327E" w:rsidR="007E6F11">
        <w:rPr>
          <w:rFonts w:ascii="Times New Roman" w:hAnsi="Times New Roman" w:cs="Times New Roman"/>
          <w:sz w:val="24"/>
          <w:szCs w:val="24"/>
        </w:rPr>
        <w:t>representatives</w:t>
      </w:r>
      <w:r w:rsidRPr="0030327E" w:rsidR="00581EF0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C81DAD">
        <w:rPr>
          <w:rFonts w:ascii="Times New Roman" w:hAnsi="Times New Roman" w:cs="Times New Roman"/>
          <w:sz w:val="24"/>
          <w:szCs w:val="24"/>
        </w:rPr>
        <w:t xml:space="preserve">and bombing </w:t>
      </w:r>
      <w:r w:rsidRPr="0030327E" w:rsidR="00F34129">
        <w:rPr>
          <w:rFonts w:ascii="Times New Roman" w:hAnsi="Times New Roman" w:cs="Times New Roman"/>
          <w:sz w:val="24"/>
          <w:szCs w:val="24"/>
        </w:rPr>
        <w:t xml:space="preserve">the Turkish </w:t>
      </w:r>
      <w:r w:rsidRPr="0030327E" w:rsidR="00FE5852">
        <w:rPr>
          <w:rFonts w:ascii="Times New Roman" w:hAnsi="Times New Roman" w:cs="Times New Roman"/>
          <w:sz w:val="24"/>
          <w:szCs w:val="24"/>
        </w:rPr>
        <w:t xml:space="preserve">administration </w:t>
      </w:r>
      <w:r w:rsidRPr="0030327E" w:rsidR="001E30A0">
        <w:rPr>
          <w:rFonts w:ascii="Times New Roman" w:hAnsi="Times New Roman" w:cs="Times New Roman"/>
          <w:sz w:val="24"/>
          <w:szCs w:val="24"/>
        </w:rPr>
        <w:t xml:space="preserve">structures to seemingly </w:t>
      </w:r>
      <w:r w:rsidRPr="0030327E" w:rsidR="00454380">
        <w:rPr>
          <w:rFonts w:ascii="Times New Roman" w:hAnsi="Times New Roman" w:cs="Times New Roman"/>
          <w:sz w:val="24"/>
          <w:szCs w:val="24"/>
        </w:rPr>
        <w:t xml:space="preserve">acquire </w:t>
      </w:r>
      <w:r w:rsidRPr="0030327E" w:rsidR="00477279">
        <w:rPr>
          <w:rFonts w:ascii="Times New Roman" w:hAnsi="Times New Roman" w:cs="Times New Roman"/>
          <w:sz w:val="24"/>
          <w:szCs w:val="24"/>
        </w:rPr>
        <w:t xml:space="preserve">international </w:t>
      </w:r>
      <w:r w:rsidRPr="0030327E" w:rsidR="003951AB">
        <w:rPr>
          <w:rFonts w:ascii="Times New Roman" w:hAnsi="Times New Roman" w:cs="Times New Roman"/>
          <w:sz w:val="24"/>
          <w:szCs w:val="24"/>
        </w:rPr>
        <w:t>consideration</w:t>
      </w:r>
      <w:r w:rsidRPr="0030327E" w:rsidR="00977D26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561F3D">
        <w:rPr>
          <w:rFonts w:ascii="Times New Roman" w:hAnsi="Times New Roman" w:cs="Times New Roman"/>
          <w:sz w:val="24"/>
          <w:szCs w:val="24"/>
        </w:rPr>
        <w:t xml:space="preserve">to the </w:t>
      </w:r>
      <w:r w:rsidRPr="0030327E" w:rsidR="0084003A">
        <w:rPr>
          <w:rFonts w:ascii="Times New Roman" w:hAnsi="Times New Roman" w:cs="Times New Roman"/>
          <w:sz w:val="24"/>
          <w:szCs w:val="24"/>
        </w:rPr>
        <w:t xml:space="preserve">Turkish </w:t>
      </w:r>
      <w:r w:rsidRPr="0030327E" w:rsidR="00551FB2">
        <w:rPr>
          <w:rFonts w:ascii="Times New Roman" w:hAnsi="Times New Roman" w:cs="Times New Roman"/>
          <w:sz w:val="24"/>
          <w:szCs w:val="24"/>
        </w:rPr>
        <w:t>nation</w:t>
      </w:r>
      <w:r w:rsidRPr="0030327E" w:rsidR="0083685E">
        <w:rPr>
          <w:rFonts w:ascii="Times New Roman" w:hAnsi="Times New Roman" w:cs="Times New Roman"/>
          <w:sz w:val="24"/>
          <w:szCs w:val="24"/>
        </w:rPr>
        <w:t xml:space="preserve">'s misconduct </w:t>
      </w:r>
      <w:r w:rsidRPr="0030327E" w:rsidR="006E3C5E">
        <w:rPr>
          <w:rFonts w:ascii="Times New Roman" w:hAnsi="Times New Roman" w:cs="Times New Roman"/>
          <w:sz w:val="24"/>
          <w:szCs w:val="24"/>
        </w:rPr>
        <w:t xml:space="preserve">force </w:t>
      </w:r>
      <w:r w:rsidRPr="0030327E" w:rsidR="00BA6771">
        <w:rPr>
          <w:rFonts w:ascii="Times New Roman" w:hAnsi="Times New Roman" w:cs="Times New Roman"/>
          <w:sz w:val="24"/>
          <w:szCs w:val="24"/>
        </w:rPr>
        <w:t>identification.</w:t>
      </w:r>
      <w:r w:rsidRPr="0030327E" w:rsidR="00A34347">
        <w:rPr>
          <w:rFonts w:ascii="Times New Roman" w:hAnsi="Times New Roman" w:cs="Times New Roman"/>
          <w:sz w:val="24"/>
          <w:szCs w:val="24"/>
        </w:rPr>
        <w:t xml:space="preserve"> Therefore, the </w:t>
      </w:r>
      <w:r w:rsidRPr="0030327E" w:rsidR="00955A4B">
        <w:rPr>
          <w:rFonts w:ascii="Times New Roman" w:hAnsi="Times New Roman" w:cs="Times New Roman"/>
          <w:sz w:val="24"/>
          <w:szCs w:val="24"/>
        </w:rPr>
        <w:t xml:space="preserve">disparaging policy </w:t>
      </w:r>
      <w:r w:rsidRPr="0030327E" w:rsidR="00B26D39">
        <w:rPr>
          <w:rFonts w:ascii="Times New Roman" w:hAnsi="Times New Roman" w:cs="Times New Roman"/>
          <w:sz w:val="24"/>
          <w:szCs w:val="24"/>
        </w:rPr>
        <w:t xml:space="preserve">did not </w:t>
      </w:r>
      <w:r w:rsidRPr="0030327E" w:rsidR="00A01093">
        <w:rPr>
          <w:rFonts w:ascii="Times New Roman" w:hAnsi="Times New Roman" w:cs="Times New Roman"/>
          <w:sz w:val="24"/>
          <w:szCs w:val="24"/>
        </w:rPr>
        <w:t xml:space="preserve">yield </w:t>
      </w:r>
      <w:r w:rsidRPr="0030327E" w:rsidR="00CB5183">
        <w:rPr>
          <w:rFonts w:ascii="Times New Roman" w:hAnsi="Times New Roman" w:cs="Times New Roman"/>
          <w:sz w:val="24"/>
          <w:szCs w:val="24"/>
        </w:rPr>
        <w:t>the</w:t>
      </w:r>
      <w:r w:rsidRPr="0030327E" w:rsidR="009643A1">
        <w:rPr>
          <w:rFonts w:ascii="Times New Roman" w:hAnsi="Times New Roman" w:cs="Times New Roman"/>
          <w:sz w:val="24"/>
          <w:szCs w:val="24"/>
        </w:rPr>
        <w:t xml:space="preserve"> projected </w:t>
      </w:r>
      <w:r w:rsidRPr="0030327E" w:rsidR="007239F5">
        <w:rPr>
          <w:rFonts w:ascii="Times New Roman" w:hAnsi="Times New Roman" w:cs="Times New Roman"/>
          <w:sz w:val="24"/>
          <w:szCs w:val="24"/>
        </w:rPr>
        <w:t xml:space="preserve">outcome </w:t>
      </w:r>
      <w:r w:rsidRPr="0030327E" w:rsidR="00736BE6">
        <w:rPr>
          <w:rFonts w:ascii="Times New Roman" w:hAnsi="Times New Roman" w:cs="Times New Roman"/>
          <w:sz w:val="24"/>
          <w:szCs w:val="24"/>
        </w:rPr>
        <w:t xml:space="preserve">and </w:t>
      </w:r>
      <w:r w:rsidRPr="0030327E" w:rsidR="00311F02">
        <w:rPr>
          <w:rFonts w:ascii="Times New Roman" w:hAnsi="Times New Roman" w:cs="Times New Roman"/>
          <w:sz w:val="24"/>
          <w:szCs w:val="24"/>
        </w:rPr>
        <w:t>differentiated</w:t>
      </w:r>
      <w:r w:rsidRPr="0030327E" w:rsidR="00736BE6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311F02">
        <w:rPr>
          <w:rFonts w:ascii="Times New Roman" w:hAnsi="Times New Roman" w:cs="Times New Roman"/>
          <w:sz w:val="24"/>
          <w:szCs w:val="24"/>
        </w:rPr>
        <w:t xml:space="preserve">the Turkish </w:t>
      </w:r>
      <w:r w:rsidRPr="0030327E" w:rsidR="00536CAB">
        <w:rPr>
          <w:rFonts w:ascii="Times New Roman" w:hAnsi="Times New Roman" w:cs="Times New Roman"/>
          <w:sz w:val="24"/>
          <w:szCs w:val="24"/>
        </w:rPr>
        <w:t xml:space="preserve">administration </w:t>
      </w:r>
      <w:r w:rsidRPr="0030327E" w:rsidR="00CF50B4">
        <w:rPr>
          <w:rFonts w:ascii="Times New Roman" w:hAnsi="Times New Roman" w:cs="Times New Roman"/>
          <w:sz w:val="24"/>
          <w:szCs w:val="24"/>
        </w:rPr>
        <w:t xml:space="preserve">leaders </w:t>
      </w:r>
      <w:r w:rsidRPr="0030327E" w:rsidR="00105854">
        <w:rPr>
          <w:rFonts w:ascii="Times New Roman" w:hAnsi="Times New Roman" w:cs="Times New Roman"/>
          <w:sz w:val="24"/>
          <w:szCs w:val="24"/>
        </w:rPr>
        <w:t xml:space="preserve">that </w:t>
      </w:r>
      <w:r w:rsidRPr="0030327E" w:rsidR="0075740A">
        <w:rPr>
          <w:rFonts w:ascii="Times New Roman" w:hAnsi="Times New Roman" w:cs="Times New Roman"/>
          <w:sz w:val="24"/>
          <w:szCs w:val="24"/>
        </w:rPr>
        <w:t xml:space="preserve">shifted </w:t>
      </w:r>
      <w:r w:rsidRPr="0030327E" w:rsidR="00D3167B">
        <w:rPr>
          <w:rFonts w:ascii="Times New Roman" w:hAnsi="Times New Roman" w:cs="Times New Roman"/>
          <w:sz w:val="24"/>
          <w:szCs w:val="24"/>
        </w:rPr>
        <w:t xml:space="preserve">from </w:t>
      </w:r>
      <w:r w:rsidRPr="0030327E" w:rsidR="009538F6">
        <w:rPr>
          <w:rFonts w:ascii="Times New Roman" w:hAnsi="Times New Roman" w:cs="Times New Roman"/>
          <w:sz w:val="24"/>
          <w:szCs w:val="24"/>
        </w:rPr>
        <w:t xml:space="preserve">identification and </w:t>
      </w:r>
      <w:r w:rsidRPr="0030327E" w:rsidR="002B1A86">
        <w:rPr>
          <w:rFonts w:ascii="Times New Roman" w:hAnsi="Times New Roman" w:cs="Times New Roman"/>
          <w:sz w:val="24"/>
          <w:szCs w:val="24"/>
        </w:rPr>
        <w:t>resolution.</w:t>
      </w:r>
      <w:r w:rsidRPr="0030327E" w:rsidR="005C32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650" w:rsidRPr="0030327E" w:rsidP="0030327E" w14:paraId="6CB67DD3" w14:textId="34985B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 xml:space="preserve">Another technique </w:t>
      </w:r>
      <w:r w:rsidRPr="0030327E" w:rsidR="008C4335">
        <w:rPr>
          <w:rFonts w:ascii="Times New Roman" w:hAnsi="Times New Roman" w:cs="Times New Roman"/>
          <w:sz w:val="24"/>
          <w:szCs w:val="24"/>
        </w:rPr>
        <w:t xml:space="preserve">was presented </w:t>
      </w:r>
      <w:r w:rsidRPr="0030327E" w:rsidR="00946A53">
        <w:rPr>
          <w:rFonts w:ascii="Times New Roman" w:hAnsi="Times New Roman" w:cs="Times New Roman"/>
          <w:sz w:val="24"/>
          <w:szCs w:val="24"/>
        </w:rPr>
        <w:t xml:space="preserve">after the start of the Armenian </w:t>
      </w:r>
      <w:r w:rsidRPr="0030327E" w:rsidR="004D2F61">
        <w:rPr>
          <w:rFonts w:ascii="Times New Roman" w:hAnsi="Times New Roman" w:cs="Times New Roman"/>
          <w:sz w:val="24"/>
          <w:szCs w:val="24"/>
        </w:rPr>
        <w:t xml:space="preserve">nation </w:t>
      </w:r>
      <w:r w:rsidRPr="0030327E" w:rsidR="00C30923">
        <w:rPr>
          <w:rFonts w:ascii="Times New Roman" w:hAnsi="Times New Roman" w:cs="Times New Roman"/>
          <w:sz w:val="24"/>
          <w:szCs w:val="24"/>
        </w:rPr>
        <w:t>in 199</w:t>
      </w:r>
      <w:r w:rsidRPr="0030327E" w:rsidR="000F6916">
        <w:rPr>
          <w:rFonts w:ascii="Times New Roman" w:hAnsi="Times New Roman" w:cs="Times New Roman"/>
          <w:sz w:val="24"/>
          <w:szCs w:val="24"/>
        </w:rPr>
        <w:t xml:space="preserve">0. Therefore, the </w:t>
      </w:r>
      <w:r w:rsidRPr="0030327E" w:rsidR="00CE3B6B">
        <w:rPr>
          <w:rFonts w:ascii="Times New Roman" w:hAnsi="Times New Roman" w:cs="Times New Roman"/>
          <w:sz w:val="24"/>
          <w:szCs w:val="24"/>
        </w:rPr>
        <w:t xml:space="preserve">Ter-Petrossian </w:t>
      </w:r>
      <w:r w:rsidRPr="0030327E" w:rsidR="00770963">
        <w:rPr>
          <w:rFonts w:ascii="Times New Roman" w:hAnsi="Times New Roman" w:cs="Times New Roman"/>
          <w:sz w:val="24"/>
          <w:szCs w:val="24"/>
        </w:rPr>
        <w:t xml:space="preserve">government </w:t>
      </w:r>
      <w:r w:rsidRPr="0030327E" w:rsidR="00F05D7E">
        <w:rPr>
          <w:rFonts w:ascii="Times New Roman" w:hAnsi="Times New Roman" w:cs="Times New Roman"/>
          <w:sz w:val="24"/>
          <w:szCs w:val="24"/>
        </w:rPr>
        <w:t xml:space="preserve">selected to demote </w:t>
      </w:r>
      <w:r w:rsidRPr="0030327E" w:rsidR="00D70337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B754BE">
        <w:rPr>
          <w:rFonts w:ascii="Times New Roman" w:hAnsi="Times New Roman" w:cs="Times New Roman"/>
          <w:sz w:val="24"/>
          <w:szCs w:val="24"/>
        </w:rPr>
        <w:t>disagreement</w:t>
      </w:r>
      <w:r w:rsidRPr="0030327E" w:rsidR="00C547A9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332F2D">
        <w:rPr>
          <w:rFonts w:ascii="Times New Roman" w:hAnsi="Times New Roman" w:cs="Times New Roman"/>
          <w:sz w:val="24"/>
          <w:szCs w:val="24"/>
        </w:rPr>
        <w:t xml:space="preserve">over genocide </w:t>
      </w:r>
      <w:r w:rsidRPr="0030327E" w:rsidR="00F2640B">
        <w:rPr>
          <w:rFonts w:ascii="Times New Roman" w:hAnsi="Times New Roman" w:cs="Times New Roman"/>
          <w:sz w:val="24"/>
          <w:szCs w:val="24"/>
        </w:rPr>
        <w:t xml:space="preserve">identification </w:t>
      </w:r>
      <w:r w:rsidRPr="0030327E" w:rsidR="00214B92">
        <w:rPr>
          <w:rFonts w:ascii="Times New Roman" w:hAnsi="Times New Roman" w:cs="Times New Roman"/>
          <w:sz w:val="24"/>
          <w:szCs w:val="24"/>
        </w:rPr>
        <w:t xml:space="preserve">to </w:t>
      </w:r>
      <w:r w:rsidRPr="0030327E" w:rsidR="00EF41FC">
        <w:rPr>
          <w:rFonts w:ascii="Times New Roman" w:hAnsi="Times New Roman" w:cs="Times New Roman"/>
          <w:sz w:val="24"/>
          <w:szCs w:val="24"/>
        </w:rPr>
        <w:t xml:space="preserve">a historical </w:t>
      </w:r>
      <w:r w:rsidRPr="0030327E" w:rsidR="00466AC2">
        <w:rPr>
          <w:rFonts w:ascii="Times New Roman" w:hAnsi="Times New Roman" w:cs="Times New Roman"/>
          <w:sz w:val="24"/>
          <w:szCs w:val="24"/>
        </w:rPr>
        <w:t>debate</w:t>
      </w:r>
      <w:r w:rsidRPr="0030327E" w:rsidR="001A5B3F">
        <w:rPr>
          <w:rFonts w:ascii="Times New Roman" w:hAnsi="Times New Roman" w:cs="Times New Roman"/>
          <w:sz w:val="24"/>
          <w:szCs w:val="24"/>
        </w:rPr>
        <w:t xml:space="preserve"> (</w:t>
      </w:r>
      <w:r w:rsidRPr="0030327E" w:rsidR="001A5B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Papazian, 2019</w:t>
      </w:r>
      <w:r w:rsidRPr="0030327E" w:rsidR="001A5B3F">
        <w:rPr>
          <w:rFonts w:ascii="Times New Roman" w:hAnsi="Times New Roman" w:cs="Times New Roman"/>
          <w:sz w:val="24"/>
          <w:szCs w:val="24"/>
        </w:rPr>
        <w:t>)</w:t>
      </w:r>
      <w:r w:rsidRPr="0030327E" w:rsidR="004217EE">
        <w:rPr>
          <w:rFonts w:ascii="Times New Roman" w:hAnsi="Times New Roman" w:cs="Times New Roman"/>
          <w:sz w:val="24"/>
          <w:szCs w:val="24"/>
        </w:rPr>
        <w:t xml:space="preserve">. </w:t>
      </w:r>
      <w:r w:rsidRPr="0030327E" w:rsidR="0093247E">
        <w:rPr>
          <w:rFonts w:ascii="Times New Roman" w:hAnsi="Times New Roman" w:cs="Times New Roman"/>
          <w:sz w:val="24"/>
          <w:szCs w:val="24"/>
        </w:rPr>
        <w:t xml:space="preserve">This made them </w:t>
      </w:r>
      <w:r w:rsidRPr="0030327E" w:rsidR="00D5424E">
        <w:rPr>
          <w:rFonts w:ascii="Times New Roman" w:hAnsi="Times New Roman" w:cs="Times New Roman"/>
          <w:sz w:val="24"/>
          <w:szCs w:val="24"/>
        </w:rPr>
        <w:t xml:space="preserve">not </w:t>
      </w:r>
      <w:r w:rsidRPr="0030327E" w:rsidR="00424873">
        <w:rPr>
          <w:rFonts w:ascii="Times New Roman" w:hAnsi="Times New Roman" w:cs="Times New Roman"/>
          <w:sz w:val="24"/>
          <w:szCs w:val="24"/>
        </w:rPr>
        <w:t xml:space="preserve">consider it a </w:t>
      </w:r>
      <w:r w:rsidRPr="0030327E" w:rsidR="00C67A78">
        <w:rPr>
          <w:rFonts w:ascii="Times New Roman" w:hAnsi="Times New Roman" w:cs="Times New Roman"/>
          <w:sz w:val="24"/>
          <w:szCs w:val="24"/>
        </w:rPr>
        <w:t>requirement</w:t>
      </w:r>
      <w:r w:rsidRPr="0030327E" w:rsidR="00CD741E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732CB5">
        <w:rPr>
          <w:rFonts w:ascii="Times New Roman" w:hAnsi="Times New Roman" w:cs="Times New Roman"/>
          <w:sz w:val="24"/>
          <w:szCs w:val="24"/>
        </w:rPr>
        <w:t xml:space="preserve">for </w:t>
      </w:r>
      <w:r w:rsidRPr="0030327E" w:rsidR="00CD5B0E">
        <w:rPr>
          <w:rFonts w:ascii="Times New Roman" w:hAnsi="Times New Roman" w:cs="Times New Roman"/>
          <w:sz w:val="24"/>
          <w:szCs w:val="24"/>
        </w:rPr>
        <w:t xml:space="preserve">starting the </w:t>
      </w:r>
      <w:r w:rsidRPr="0030327E" w:rsidR="008262E3">
        <w:rPr>
          <w:rFonts w:ascii="Times New Roman" w:hAnsi="Times New Roman" w:cs="Times New Roman"/>
          <w:sz w:val="24"/>
          <w:szCs w:val="24"/>
        </w:rPr>
        <w:t xml:space="preserve">associations </w:t>
      </w:r>
      <w:r w:rsidRPr="0030327E" w:rsidR="00725F5C">
        <w:rPr>
          <w:rFonts w:ascii="Times New Roman" w:hAnsi="Times New Roman" w:cs="Times New Roman"/>
          <w:sz w:val="24"/>
          <w:szCs w:val="24"/>
        </w:rPr>
        <w:t>with Turkey</w:t>
      </w:r>
      <w:r w:rsidRPr="0030327E" w:rsidR="00EB7819">
        <w:rPr>
          <w:rFonts w:ascii="Times New Roman" w:hAnsi="Times New Roman" w:cs="Times New Roman"/>
          <w:sz w:val="24"/>
          <w:szCs w:val="24"/>
        </w:rPr>
        <w:t xml:space="preserve">, to the </w:t>
      </w:r>
      <w:r w:rsidRPr="0030327E" w:rsidR="00BA5D60">
        <w:rPr>
          <w:rFonts w:ascii="Times New Roman" w:hAnsi="Times New Roman" w:cs="Times New Roman"/>
          <w:sz w:val="24"/>
          <w:szCs w:val="24"/>
        </w:rPr>
        <w:t xml:space="preserve">humiliation </w:t>
      </w:r>
      <w:r w:rsidRPr="0030327E" w:rsidR="00BC2D09">
        <w:rPr>
          <w:rFonts w:ascii="Times New Roman" w:hAnsi="Times New Roman" w:cs="Times New Roman"/>
          <w:sz w:val="24"/>
          <w:szCs w:val="24"/>
        </w:rPr>
        <w:t xml:space="preserve">of the </w:t>
      </w:r>
      <w:r w:rsidRPr="0030327E" w:rsidR="004037C7">
        <w:rPr>
          <w:rFonts w:ascii="Times New Roman" w:hAnsi="Times New Roman" w:cs="Times New Roman"/>
          <w:sz w:val="24"/>
          <w:szCs w:val="24"/>
        </w:rPr>
        <w:t xml:space="preserve">Armenian </w:t>
      </w:r>
      <w:r w:rsidRPr="0030327E" w:rsidR="00F35902">
        <w:rPr>
          <w:rFonts w:ascii="Times New Roman" w:hAnsi="Times New Roman" w:cs="Times New Roman"/>
          <w:sz w:val="24"/>
          <w:szCs w:val="24"/>
        </w:rPr>
        <w:t>individuals</w:t>
      </w:r>
      <w:r w:rsidRPr="0030327E" w:rsidR="00D11D76">
        <w:rPr>
          <w:rFonts w:ascii="Times New Roman" w:hAnsi="Times New Roman" w:cs="Times New Roman"/>
          <w:sz w:val="24"/>
          <w:szCs w:val="24"/>
        </w:rPr>
        <w:t xml:space="preserve">; however, it </w:t>
      </w:r>
      <w:r w:rsidRPr="0030327E" w:rsidR="00776982">
        <w:rPr>
          <w:rFonts w:ascii="Times New Roman" w:hAnsi="Times New Roman" w:cs="Times New Roman"/>
          <w:sz w:val="24"/>
          <w:szCs w:val="24"/>
        </w:rPr>
        <w:t xml:space="preserve">mostly </w:t>
      </w:r>
      <w:r w:rsidRPr="0030327E" w:rsidR="00854BC7">
        <w:rPr>
          <w:rFonts w:ascii="Times New Roman" w:hAnsi="Times New Roman" w:cs="Times New Roman"/>
          <w:sz w:val="24"/>
          <w:szCs w:val="24"/>
        </w:rPr>
        <w:t xml:space="preserve">focused on </w:t>
      </w:r>
      <w:r w:rsidRPr="0030327E" w:rsidR="00A97650">
        <w:rPr>
          <w:rFonts w:ascii="Times New Roman" w:hAnsi="Times New Roman" w:cs="Times New Roman"/>
          <w:sz w:val="24"/>
          <w:szCs w:val="24"/>
        </w:rPr>
        <w:t xml:space="preserve">the diaspora. </w:t>
      </w:r>
      <w:r w:rsidRPr="0030327E" w:rsidR="0019649C">
        <w:rPr>
          <w:rFonts w:ascii="Times New Roman" w:hAnsi="Times New Roman" w:cs="Times New Roman"/>
          <w:sz w:val="24"/>
          <w:szCs w:val="24"/>
        </w:rPr>
        <w:t xml:space="preserve">Nonetheless, </w:t>
      </w:r>
      <w:r w:rsidRPr="0030327E" w:rsidR="00402620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913F2F">
        <w:rPr>
          <w:rFonts w:ascii="Times New Roman" w:hAnsi="Times New Roman" w:cs="Times New Roman"/>
          <w:sz w:val="24"/>
          <w:szCs w:val="24"/>
        </w:rPr>
        <w:t xml:space="preserve">strategy was estimated to </w:t>
      </w:r>
      <w:r w:rsidRPr="0030327E" w:rsidR="006D0798">
        <w:rPr>
          <w:rFonts w:ascii="Times New Roman" w:hAnsi="Times New Roman" w:cs="Times New Roman"/>
          <w:sz w:val="24"/>
          <w:szCs w:val="24"/>
        </w:rPr>
        <w:t xml:space="preserve">alter the </w:t>
      </w:r>
      <w:r w:rsidRPr="0030327E" w:rsidR="00455EA1">
        <w:rPr>
          <w:rFonts w:ascii="Times New Roman" w:hAnsi="Times New Roman" w:cs="Times New Roman"/>
          <w:sz w:val="24"/>
          <w:szCs w:val="24"/>
        </w:rPr>
        <w:t xml:space="preserve">standings of the </w:t>
      </w:r>
      <w:r w:rsidRPr="0030327E" w:rsidR="00E83025">
        <w:rPr>
          <w:rFonts w:ascii="Times New Roman" w:hAnsi="Times New Roman" w:cs="Times New Roman"/>
          <w:sz w:val="24"/>
          <w:szCs w:val="24"/>
        </w:rPr>
        <w:t xml:space="preserve">discussion </w:t>
      </w:r>
      <w:r w:rsidRPr="0030327E" w:rsidR="00440A41">
        <w:rPr>
          <w:rFonts w:ascii="Times New Roman" w:hAnsi="Times New Roman" w:cs="Times New Roman"/>
          <w:sz w:val="24"/>
          <w:szCs w:val="24"/>
        </w:rPr>
        <w:t xml:space="preserve">and allow the </w:t>
      </w:r>
      <w:r w:rsidRPr="0030327E" w:rsidR="00E95BAB">
        <w:rPr>
          <w:rFonts w:ascii="Times New Roman" w:hAnsi="Times New Roman" w:cs="Times New Roman"/>
          <w:sz w:val="24"/>
          <w:szCs w:val="24"/>
        </w:rPr>
        <w:t xml:space="preserve">nation </w:t>
      </w:r>
      <w:r w:rsidRPr="0030327E" w:rsidR="00472330">
        <w:rPr>
          <w:rFonts w:ascii="Times New Roman" w:hAnsi="Times New Roman" w:cs="Times New Roman"/>
          <w:sz w:val="24"/>
          <w:szCs w:val="24"/>
        </w:rPr>
        <w:t xml:space="preserve">to </w:t>
      </w:r>
      <w:r w:rsidRPr="0030327E" w:rsidR="005D66F4">
        <w:rPr>
          <w:rFonts w:ascii="Times New Roman" w:hAnsi="Times New Roman" w:cs="Times New Roman"/>
          <w:sz w:val="24"/>
          <w:szCs w:val="24"/>
        </w:rPr>
        <w:t xml:space="preserve">explain </w:t>
      </w:r>
      <w:r w:rsidRPr="0030327E" w:rsidR="00F816F5">
        <w:rPr>
          <w:rFonts w:ascii="Times New Roman" w:hAnsi="Times New Roman" w:cs="Times New Roman"/>
          <w:sz w:val="24"/>
          <w:szCs w:val="24"/>
        </w:rPr>
        <w:t xml:space="preserve">other </w:t>
      </w:r>
      <w:r w:rsidRPr="0030327E" w:rsidR="00DF49D1">
        <w:rPr>
          <w:rFonts w:ascii="Times New Roman" w:hAnsi="Times New Roman" w:cs="Times New Roman"/>
          <w:sz w:val="24"/>
          <w:szCs w:val="24"/>
        </w:rPr>
        <w:t xml:space="preserve">substantial </w:t>
      </w:r>
      <w:r w:rsidRPr="0030327E" w:rsidR="00616E6E">
        <w:rPr>
          <w:rFonts w:ascii="Times New Roman" w:hAnsi="Times New Roman" w:cs="Times New Roman"/>
          <w:sz w:val="24"/>
          <w:szCs w:val="24"/>
        </w:rPr>
        <w:t xml:space="preserve">alternatives </w:t>
      </w:r>
      <w:r w:rsidRPr="0030327E" w:rsidR="008A4291">
        <w:rPr>
          <w:rFonts w:ascii="Times New Roman" w:hAnsi="Times New Roman" w:cs="Times New Roman"/>
          <w:sz w:val="24"/>
          <w:szCs w:val="24"/>
        </w:rPr>
        <w:t xml:space="preserve">in the </w:t>
      </w:r>
      <w:r w:rsidRPr="0030327E" w:rsidR="00FE621E">
        <w:rPr>
          <w:rFonts w:ascii="Times New Roman" w:hAnsi="Times New Roman" w:cs="Times New Roman"/>
          <w:sz w:val="24"/>
          <w:szCs w:val="24"/>
        </w:rPr>
        <w:t xml:space="preserve">implementation </w:t>
      </w:r>
      <w:r w:rsidRPr="0030327E" w:rsidR="00E85139">
        <w:rPr>
          <w:rFonts w:ascii="Times New Roman" w:hAnsi="Times New Roman" w:cs="Times New Roman"/>
          <w:sz w:val="24"/>
          <w:szCs w:val="24"/>
        </w:rPr>
        <w:t xml:space="preserve">that would </w:t>
      </w:r>
      <w:r w:rsidRPr="0030327E" w:rsidR="00C73AFE">
        <w:rPr>
          <w:rFonts w:ascii="Times New Roman" w:hAnsi="Times New Roman" w:cs="Times New Roman"/>
          <w:sz w:val="24"/>
          <w:szCs w:val="24"/>
        </w:rPr>
        <w:t xml:space="preserve">then </w:t>
      </w:r>
      <w:r w:rsidRPr="0030327E" w:rsidR="004B1CF6">
        <w:rPr>
          <w:rFonts w:ascii="Times New Roman" w:hAnsi="Times New Roman" w:cs="Times New Roman"/>
          <w:sz w:val="24"/>
          <w:szCs w:val="24"/>
        </w:rPr>
        <w:t xml:space="preserve">comfort </w:t>
      </w:r>
      <w:r w:rsidRPr="0030327E" w:rsidR="000D59D1">
        <w:rPr>
          <w:rFonts w:ascii="Times New Roman" w:hAnsi="Times New Roman" w:cs="Times New Roman"/>
          <w:sz w:val="24"/>
          <w:szCs w:val="24"/>
        </w:rPr>
        <w:t xml:space="preserve">the identification. </w:t>
      </w:r>
      <w:r w:rsidRPr="0030327E" w:rsidR="000B4DD6">
        <w:rPr>
          <w:rFonts w:ascii="Times New Roman" w:hAnsi="Times New Roman" w:cs="Times New Roman"/>
          <w:sz w:val="24"/>
          <w:szCs w:val="24"/>
        </w:rPr>
        <w:t>Also,</w:t>
      </w:r>
      <w:r w:rsidRPr="0030327E" w:rsidR="00C44617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F226C6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8F5DEF">
        <w:rPr>
          <w:rFonts w:ascii="Times New Roman" w:hAnsi="Times New Roman" w:cs="Times New Roman"/>
          <w:sz w:val="24"/>
          <w:szCs w:val="24"/>
        </w:rPr>
        <w:t>development of the Nago</w:t>
      </w:r>
      <w:r w:rsidRPr="0030327E" w:rsidR="0074183C">
        <w:rPr>
          <w:rFonts w:ascii="Times New Roman" w:hAnsi="Times New Roman" w:cs="Times New Roman"/>
          <w:sz w:val="24"/>
          <w:szCs w:val="24"/>
        </w:rPr>
        <w:t xml:space="preserve">rno Karabakh </w:t>
      </w:r>
      <w:r w:rsidRPr="0030327E" w:rsidR="00A34B7B">
        <w:rPr>
          <w:rFonts w:ascii="Times New Roman" w:hAnsi="Times New Roman" w:cs="Times New Roman"/>
          <w:sz w:val="24"/>
          <w:szCs w:val="24"/>
        </w:rPr>
        <w:t xml:space="preserve">battle </w:t>
      </w:r>
      <w:r w:rsidRPr="0030327E" w:rsidR="004539F5">
        <w:rPr>
          <w:rFonts w:ascii="Times New Roman" w:hAnsi="Times New Roman" w:cs="Times New Roman"/>
          <w:sz w:val="24"/>
          <w:szCs w:val="24"/>
        </w:rPr>
        <w:t xml:space="preserve">prohibited </w:t>
      </w:r>
      <w:r w:rsidRPr="0030327E" w:rsidR="00321F13">
        <w:rPr>
          <w:rFonts w:ascii="Times New Roman" w:hAnsi="Times New Roman" w:cs="Times New Roman"/>
          <w:sz w:val="24"/>
          <w:szCs w:val="24"/>
        </w:rPr>
        <w:t xml:space="preserve">the previous </w:t>
      </w:r>
      <w:r w:rsidRPr="0030327E" w:rsidR="00F63E7B">
        <w:rPr>
          <w:rFonts w:ascii="Times New Roman" w:hAnsi="Times New Roman" w:cs="Times New Roman"/>
          <w:sz w:val="24"/>
          <w:szCs w:val="24"/>
        </w:rPr>
        <w:t xml:space="preserve">growth of the </w:t>
      </w:r>
      <w:r w:rsidRPr="0030327E" w:rsidR="00371F43">
        <w:rPr>
          <w:rFonts w:ascii="Times New Roman" w:hAnsi="Times New Roman" w:cs="Times New Roman"/>
          <w:sz w:val="24"/>
          <w:szCs w:val="24"/>
        </w:rPr>
        <w:t>policies</w:t>
      </w:r>
      <w:r w:rsidRPr="0030327E" w:rsidR="00B31FAD">
        <w:rPr>
          <w:rFonts w:ascii="Times New Roman" w:hAnsi="Times New Roman" w:cs="Times New Roman"/>
          <w:sz w:val="24"/>
          <w:szCs w:val="24"/>
        </w:rPr>
        <w:t xml:space="preserve">. When the Turkish </w:t>
      </w:r>
      <w:r w:rsidRPr="0030327E" w:rsidR="0049609D">
        <w:rPr>
          <w:rFonts w:ascii="Times New Roman" w:hAnsi="Times New Roman" w:cs="Times New Roman"/>
          <w:sz w:val="24"/>
          <w:szCs w:val="24"/>
        </w:rPr>
        <w:t xml:space="preserve">prime minister </w:t>
      </w:r>
      <w:r w:rsidRPr="0030327E" w:rsidR="00CA7E30">
        <w:rPr>
          <w:rFonts w:ascii="Times New Roman" w:hAnsi="Times New Roman" w:cs="Times New Roman"/>
          <w:sz w:val="24"/>
          <w:szCs w:val="24"/>
        </w:rPr>
        <w:t xml:space="preserve">Tayyip </w:t>
      </w:r>
      <w:r w:rsidRPr="0030327E" w:rsidR="00420FCD">
        <w:rPr>
          <w:rFonts w:ascii="Times New Roman" w:hAnsi="Times New Roman" w:cs="Times New Roman"/>
          <w:sz w:val="24"/>
          <w:szCs w:val="24"/>
        </w:rPr>
        <w:t xml:space="preserve">lately </w:t>
      </w:r>
      <w:r w:rsidRPr="0030327E" w:rsidR="00BA5F6E">
        <w:rPr>
          <w:rFonts w:ascii="Times New Roman" w:hAnsi="Times New Roman" w:cs="Times New Roman"/>
          <w:sz w:val="24"/>
          <w:szCs w:val="24"/>
        </w:rPr>
        <w:t xml:space="preserve">employed similar </w:t>
      </w:r>
      <w:r w:rsidRPr="0030327E" w:rsidR="009C04B3">
        <w:rPr>
          <w:rFonts w:ascii="Times New Roman" w:hAnsi="Times New Roman" w:cs="Times New Roman"/>
          <w:sz w:val="24"/>
          <w:szCs w:val="24"/>
        </w:rPr>
        <w:t>techniques</w:t>
      </w:r>
      <w:r w:rsidRPr="0030327E" w:rsidR="007411C9">
        <w:rPr>
          <w:rFonts w:ascii="Times New Roman" w:hAnsi="Times New Roman" w:cs="Times New Roman"/>
          <w:sz w:val="24"/>
          <w:szCs w:val="24"/>
        </w:rPr>
        <w:t xml:space="preserve">, the </w:t>
      </w:r>
      <w:r w:rsidRPr="0030327E" w:rsidR="00ED04CD">
        <w:rPr>
          <w:rFonts w:ascii="Times New Roman" w:hAnsi="Times New Roman" w:cs="Times New Roman"/>
          <w:sz w:val="24"/>
          <w:szCs w:val="24"/>
        </w:rPr>
        <w:t>Arm</w:t>
      </w:r>
      <w:r w:rsidRPr="0030327E" w:rsidR="003D5EF8">
        <w:rPr>
          <w:rFonts w:ascii="Times New Roman" w:hAnsi="Times New Roman" w:cs="Times New Roman"/>
          <w:sz w:val="24"/>
          <w:szCs w:val="24"/>
        </w:rPr>
        <w:t xml:space="preserve">enia </w:t>
      </w:r>
      <w:r w:rsidRPr="0030327E" w:rsidR="001777D6">
        <w:rPr>
          <w:rFonts w:ascii="Times New Roman" w:hAnsi="Times New Roman" w:cs="Times New Roman"/>
          <w:sz w:val="24"/>
          <w:szCs w:val="24"/>
        </w:rPr>
        <w:t xml:space="preserve">president </w:t>
      </w:r>
      <w:r w:rsidRPr="0030327E" w:rsidR="00290EB5">
        <w:rPr>
          <w:rFonts w:ascii="Times New Roman" w:hAnsi="Times New Roman" w:cs="Times New Roman"/>
          <w:sz w:val="24"/>
          <w:szCs w:val="24"/>
        </w:rPr>
        <w:t xml:space="preserve">Kocharian </w:t>
      </w:r>
      <w:r w:rsidRPr="0030327E" w:rsidR="001C79F9">
        <w:rPr>
          <w:rFonts w:ascii="Times New Roman" w:hAnsi="Times New Roman" w:cs="Times New Roman"/>
          <w:sz w:val="24"/>
          <w:szCs w:val="24"/>
        </w:rPr>
        <w:t xml:space="preserve">did not </w:t>
      </w:r>
      <w:r w:rsidRPr="0030327E" w:rsidR="00A410F2">
        <w:rPr>
          <w:rFonts w:ascii="Times New Roman" w:hAnsi="Times New Roman" w:cs="Times New Roman"/>
          <w:sz w:val="24"/>
          <w:szCs w:val="24"/>
        </w:rPr>
        <w:t xml:space="preserve">agree to the </w:t>
      </w:r>
      <w:r w:rsidRPr="0030327E" w:rsidR="00B91E30">
        <w:rPr>
          <w:rFonts w:ascii="Times New Roman" w:hAnsi="Times New Roman" w:cs="Times New Roman"/>
          <w:sz w:val="24"/>
          <w:szCs w:val="24"/>
        </w:rPr>
        <w:t xml:space="preserve">conditions. </w:t>
      </w:r>
      <w:r w:rsidRPr="0030327E" w:rsidR="00AA45D5">
        <w:rPr>
          <w:rFonts w:ascii="Times New Roman" w:hAnsi="Times New Roman" w:cs="Times New Roman"/>
          <w:sz w:val="24"/>
          <w:szCs w:val="24"/>
        </w:rPr>
        <w:t xml:space="preserve">Therefore, this makes the </w:t>
      </w:r>
      <w:r w:rsidRPr="0030327E" w:rsidR="00811616">
        <w:rPr>
          <w:rFonts w:ascii="Times New Roman" w:hAnsi="Times New Roman" w:cs="Times New Roman"/>
          <w:sz w:val="24"/>
          <w:szCs w:val="24"/>
        </w:rPr>
        <w:t xml:space="preserve">technique </w:t>
      </w:r>
      <w:r w:rsidRPr="0030327E" w:rsidR="00870F3A">
        <w:rPr>
          <w:rFonts w:ascii="Times New Roman" w:hAnsi="Times New Roman" w:cs="Times New Roman"/>
          <w:sz w:val="24"/>
          <w:szCs w:val="24"/>
        </w:rPr>
        <w:t>produce limited results.</w:t>
      </w:r>
    </w:p>
    <w:p w:rsidR="003119F8" w:rsidRPr="0030327E" w:rsidP="0030327E" w14:paraId="4D52B8B1" w14:textId="4DF9C0D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 xml:space="preserve">The last societal </w:t>
      </w:r>
      <w:r w:rsidRPr="0030327E" w:rsidR="00CA6BBA">
        <w:rPr>
          <w:rFonts w:ascii="Times New Roman" w:hAnsi="Times New Roman" w:cs="Times New Roman"/>
          <w:sz w:val="24"/>
          <w:szCs w:val="24"/>
        </w:rPr>
        <w:t>factor</w:t>
      </w:r>
      <w:r w:rsidRPr="0030327E" w:rsidR="0001299F">
        <w:rPr>
          <w:rFonts w:ascii="Times New Roman" w:hAnsi="Times New Roman" w:cs="Times New Roman"/>
          <w:sz w:val="24"/>
          <w:szCs w:val="24"/>
        </w:rPr>
        <w:t xml:space="preserve"> is between the </w:t>
      </w:r>
      <w:r w:rsidRPr="0030327E" w:rsidR="00C938A5">
        <w:rPr>
          <w:rFonts w:ascii="Times New Roman" w:hAnsi="Times New Roman" w:cs="Times New Roman"/>
          <w:sz w:val="24"/>
          <w:szCs w:val="24"/>
        </w:rPr>
        <w:t xml:space="preserve">Armenian </w:t>
      </w:r>
      <w:r w:rsidRPr="0030327E" w:rsidR="00B656AA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30327E" w:rsidR="00ED368A">
        <w:rPr>
          <w:rFonts w:ascii="Times New Roman" w:hAnsi="Times New Roman" w:cs="Times New Roman"/>
          <w:sz w:val="24"/>
          <w:szCs w:val="24"/>
        </w:rPr>
        <w:t xml:space="preserve">and those of Turkey. </w:t>
      </w:r>
      <w:r w:rsidRPr="0030327E" w:rsidR="00F3603F">
        <w:rPr>
          <w:rFonts w:ascii="Times New Roman" w:hAnsi="Times New Roman" w:cs="Times New Roman"/>
          <w:sz w:val="24"/>
          <w:szCs w:val="24"/>
        </w:rPr>
        <w:t xml:space="preserve">It is vital for the </w:t>
      </w:r>
      <w:r w:rsidRPr="0030327E" w:rsidR="00B63432">
        <w:rPr>
          <w:rFonts w:ascii="Times New Roman" w:hAnsi="Times New Roman" w:cs="Times New Roman"/>
          <w:sz w:val="24"/>
          <w:szCs w:val="24"/>
        </w:rPr>
        <w:t xml:space="preserve">citizens of the two countries to associate together and </w:t>
      </w:r>
      <w:r w:rsidRPr="0030327E" w:rsidR="00C92273">
        <w:rPr>
          <w:rFonts w:ascii="Times New Roman" w:hAnsi="Times New Roman" w:cs="Times New Roman"/>
          <w:sz w:val="24"/>
          <w:szCs w:val="24"/>
        </w:rPr>
        <w:t xml:space="preserve">work </w:t>
      </w:r>
      <w:r w:rsidRPr="0030327E" w:rsidR="00845E6B">
        <w:rPr>
          <w:rFonts w:ascii="Times New Roman" w:hAnsi="Times New Roman" w:cs="Times New Roman"/>
          <w:sz w:val="24"/>
          <w:szCs w:val="24"/>
        </w:rPr>
        <w:t xml:space="preserve">n fulfilling their lives. </w:t>
      </w:r>
      <w:r w:rsidRPr="0030327E" w:rsidR="00E76684">
        <w:rPr>
          <w:rFonts w:ascii="Times New Roman" w:hAnsi="Times New Roman" w:cs="Times New Roman"/>
          <w:sz w:val="24"/>
          <w:szCs w:val="24"/>
        </w:rPr>
        <w:t>T</w:t>
      </w:r>
      <w:r w:rsidRPr="0030327E" w:rsidR="003048A0">
        <w:rPr>
          <w:rFonts w:ascii="Times New Roman" w:hAnsi="Times New Roman" w:cs="Times New Roman"/>
          <w:sz w:val="24"/>
          <w:szCs w:val="24"/>
        </w:rPr>
        <w:t xml:space="preserve">herefore, </w:t>
      </w:r>
      <w:r w:rsidRPr="0030327E" w:rsidR="00FD26E4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EF5B2D">
        <w:rPr>
          <w:rFonts w:ascii="Times New Roman" w:hAnsi="Times New Roman" w:cs="Times New Roman"/>
          <w:sz w:val="24"/>
          <w:szCs w:val="24"/>
        </w:rPr>
        <w:t xml:space="preserve">present </w:t>
      </w:r>
      <w:r w:rsidRPr="0030327E" w:rsidR="006C2DD9">
        <w:rPr>
          <w:rFonts w:ascii="Times New Roman" w:hAnsi="Times New Roman" w:cs="Times New Roman"/>
          <w:sz w:val="24"/>
          <w:szCs w:val="24"/>
        </w:rPr>
        <w:t xml:space="preserve">phase </w:t>
      </w:r>
      <w:r w:rsidRPr="0030327E" w:rsidR="00EC28C7">
        <w:rPr>
          <w:rFonts w:ascii="Times New Roman" w:hAnsi="Times New Roman" w:cs="Times New Roman"/>
          <w:sz w:val="24"/>
          <w:szCs w:val="24"/>
        </w:rPr>
        <w:t xml:space="preserve">indicates the </w:t>
      </w:r>
      <w:r w:rsidRPr="0030327E" w:rsidR="00272270">
        <w:rPr>
          <w:rFonts w:ascii="Times New Roman" w:hAnsi="Times New Roman" w:cs="Times New Roman"/>
          <w:sz w:val="24"/>
          <w:szCs w:val="24"/>
        </w:rPr>
        <w:t>participation of</w:t>
      </w:r>
      <w:r w:rsidRPr="0030327E" w:rsidR="00682D5D">
        <w:rPr>
          <w:rFonts w:ascii="Times New Roman" w:hAnsi="Times New Roman" w:cs="Times New Roman"/>
          <w:sz w:val="24"/>
          <w:szCs w:val="24"/>
        </w:rPr>
        <w:t xml:space="preserve"> the </w:t>
      </w:r>
      <w:r w:rsidRPr="0030327E" w:rsidR="00F70C2C">
        <w:rPr>
          <w:rFonts w:ascii="Times New Roman" w:hAnsi="Times New Roman" w:cs="Times New Roman"/>
          <w:sz w:val="24"/>
          <w:szCs w:val="24"/>
        </w:rPr>
        <w:t>talk’s</w:t>
      </w:r>
      <w:r w:rsidRPr="0030327E" w:rsidR="00682D5D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AD6B2C">
        <w:rPr>
          <w:rFonts w:ascii="Times New Roman" w:hAnsi="Times New Roman" w:cs="Times New Roman"/>
          <w:sz w:val="24"/>
          <w:szCs w:val="24"/>
        </w:rPr>
        <w:t xml:space="preserve">energies </w:t>
      </w:r>
      <w:r w:rsidRPr="0030327E" w:rsidR="009C0938">
        <w:rPr>
          <w:rFonts w:ascii="Times New Roman" w:hAnsi="Times New Roman" w:cs="Times New Roman"/>
          <w:sz w:val="24"/>
          <w:szCs w:val="24"/>
        </w:rPr>
        <w:t xml:space="preserve">in various </w:t>
      </w:r>
      <w:r w:rsidRPr="0030327E" w:rsidR="00666BEB">
        <w:rPr>
          <w:rFonts w:ascii="Times New Roman" w:hAnsi="Times New Roman" w:cs="Times New Roman"/>
          <w:sz w:val="24"/>
          <w:szCs w:val="24"/>
        </w:rPr>
        <w:t xml:space="preserve">formats </w:t>
      </w:r>
      <w:r w:rsidRPr="0030327E" w:rsidR="002A07A9">
        <w:rPr>
          <w:rFonts w:ascii="Times New Roman" w:hAnsi="Times New Roman" w:cs="Times New Roman"/>
          <w:sz w:val="24"/>
          <w:szCs w:val="24"/>
        </w:rPr>
        <w:t>b</w:t>
      </w:r>
      <w:r w:rsidRPr="0030327E" w:rsidR="00395198">
        <w:rPr>
          <w:rFonts w:ascii="Times New Roman" w:hAnsi="Times New Roman" w:cs="Times New Roman"/>
          <w:sz w:val="24"/>
          <w:szCs w:val="24"/>
        </w:rPr>
        <w:t>etween individuals</w:t>
      </w:r>
      <w:r w:rsidRPr="0030327E" w:rsidR="00255A3D">
        <w:rPr>
          <w:rFonts w:ascii="Times New Roman" w:hAnsi="Times New Roman" w:cs="Times New Roman"/>
          <w:sz w:val="24"/>
          <w:szCs w:val="24"/>
        </w:rPr>
        <w:t xml:space="preserve">. </w:t>
      </w:r>
      <w:r w:rsidRPr="0030327E" w:rsidR="00500380">
        <w:rPr>
          <w:rFonts w:ascii="Times New Roman" w:hAnsi="Times New Roman" w:cs="Times New Roman"/>
          <w:sz w:val="24"/>
          <w:szCs w:val="24"/>
        </w:rPr>
        <w:t>A</w:t>
      </w:r>
      <w:r w:rsidRPr="0030327E" w:rsidR="00121D1C">
        <w:rPr>
          <w:rFonts w:ascii="Times New Roman" w:hAnsi="Times New Roman" w:cs="Times New Roman"/>
          <w:sz w:val="24"/>
          <w:szCs w:val="24"/>
        </w:rPr>
        <w:t xml:space="preserve">lthough more </w:t>
      </w:r>
      <w:r w:rsidRPr="0030327E" w:rsidR="0064583E">
        <w:rPr>
          <w:rFonts w:ascii="Times New Roman" w:hAnsi="Times New Roman" w:cs="Times New Roman"/>
          <w:sz w:val="24"/>
          <w:szCs w:val="24"/>
        </w:rPr>
        <w:t xml:space="preserve">progress </w:t>
      </w:r>
      <w:r w:rsidRPr="0030327E" w:rsidR="00D04839">
        <w:rPr>
          <w:rFonts w:ascii="Times New Roman" w:hAnsi="Times New Roman" w:cs="Times New Roman"/>
          <w:sz w:val="24"/>
          <w:szCs w:val="24"/>
        </w:rPr>
        <w:t xml:space="preserve">is not </w:t>
      </w:r>
      <w:r w:rsidRPr="0030327E" w:rsidR="00635F70">
        <w:rPr>
          <w:rFonts w:ascii="Times New Roman" w:hAnsi="Times New Roman" w:cs="Times New Roman"/>
          <w:sz w:val="24"/>
          <w:szCs w:val="24"/>
        </w:rPr>
        <w:t>done</w:t>
      </w:r>
      <w:r w:rsidRPr="0030327E" w:rsidR="00D04839">
        <w:rPr>
          <w:rFonts w:ascii="Times New Roman" w:hAnsi="Times New Roman" w:cs="Times New Roman"/>
          <w:sz w:val="24"/>
          <w:szCs w:val="24"/>
        </w:rPr>
        <w:t xml:space="preserve"> using the official method,</w:t>
      </w:r>
      <w:r w:rsidRPr="0030327E" w:rsidR="00603A42">
        <w:rPr>
          <w:rFonts w:ascii="Times New Roman" w:hAnsi="Times New Roman" w:cs="Times New Roman"/>
          <w:sz w:val="24"/>
          <w:szCs w:val="24"/>
        </w:rPr>
        <w:t xml:space="preserve"> all the approaches are </w:t>
      </w:r>
      <w:r w:rsidRPr="0030327E" w:rsidR="00646C63">
        <w:rPr>
          <w:rFonts w:ascii="Times New Roman" w:hAnsi="Times New Roman" w:cs="Times New Roman"/>
          <w:sz w:val="24"/>
          <w:szCs w:val="24"/>
        </w:rPr>
        <w:t xml:space="preserve">essential </w:t>
      </w:r>
      <w:r w:rsidRPr="0030327E" w:rsidR="00DD49B5">
        <w:rPr>
          <w:rFonts w:ascii="Times New Roman" w:hAnsi="Times New Roman" w:cs="Times New Roman"/>
          <w:sz w:val="24"/>
          <w:szCs w:val="24"/>
        </w:rPr>
        <w:t>considering th</w:t>
      </w:r>
      <w:r w:rsidRPr="0030327E" w:rsidR="006758AC">
        <w:rPr>
          <w:rFonts w:ascii="Times New Roman" w:hAnsi="Times New Roman" w:cs="Times New Roman"/>
          <w:sz w:val="24"/>
          <w:szCs w:val="24"/>
        </w:rPr>
        <w:t xml:space="preserve">e </w:t>
      </w:r>
      <w:r w:rsidRPr="0030327E" w:rsidR="0082747E">
        <w:rPr>
          <w:rFonts w:ascii="Times New Roman" w:hAnsi="Times New Roman" w:cs="Times New Roman"/>
          <w:sz w:val="24"/>
          <w:szCs w:val="24"/>
        </w:rPr>
        <w:t xml:space="preserve">deadlock </w:t>
      </w:r>
      <w:r w:rsidRPr="0030327E" w:rsidR="00D509EC">
        <w:rPr>
          <w:rFonts w:ascii="Times New Roman" w:hAnsi="Times New Roman" w:cs="Times New Roman"/>
          <w:sz w:val="24"/>
          <w:szCs w:val="24"/>
        </w:rPr>
        <w:t xml:space="preserve">in the country-to-country </w:t>
      </w:r>
      <w:r w:rsidRPr="0030327E" w:rsidR="00E545C5">
        <w:rPr>
          <w:rFonts w:ascii="Times New Roman" w:hAnsi="Times New Roman" w:cs="Times New Roman"/>
          <w:sz w:val="24"/>
          <w:szCs w:val="24"/>
        </w:rPr>
        <w:t>relations</w:t>
      </w:r>
      <w:r w:rsidRPr="0030327E" w:rsidR="00527129">
        <w:rPr>
          <w:rFonts w:ascii="Times New Roman" w:hAnsi="Times New Roman" w:cs="Times New Roman"/>
          <w:sz w:val="24"/>
          <w:szCs w:val="24"/>
        </w:rPr>
        <w:t xml:space="preserve"> and the </w:t>
      </w:r>
      <w:r w:rsidRPr="0030327E" w:rsidR="00982C95">
        <w:rPr>
          <w:rFonts w:ascii="Times New Roman" w:hAnsi="Times New Roman" w:cs="Times New Roman"/>
          <w:sz w:val="24"/>
          <w:szCs w:val="24"/>
        </w:rPr>
        <w:t>corporate</w:t>
      </w:r>
      <w:r w:rsidRPr="0030327E" w:rsidR="00D576FB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982C95">
        <w:rPr>
          <w:rFonts w:ascii="Times New Roman" w:hAnsi="Times New Roman" w:cs="Times New Roman"/>
          <w:sz w:val="24"/>
          <w:szCs w:val="24"/>
        </w:rPr>
        <w:t xml:space="preserve">industry </w:t>
      </w:r>
      <w:r w:rsidRPr="0030327E" w:rsidR="00C7437D">
        <w:rPr>
          <w:rFonts w:ascii="Times New Roman" w:hAnsi="Times New Roman" w:cs="Times New Roman"/>
          <w:sz w:val="24"/>
          <w:szCs w:val="24"/>
        </w:rPr>
        <w:t xml:space="preserve">is the </w:t>
      </w:r>
      <w:r w:rsidRPr="0030327E" w:rsidR="00740470">
        <w:rPr>
          <w:rFonts w:ascii="Times New Roman" w:hAnsi="Times New Roman" w:cs="Times New Roman"/>
          <w:sz w:val="24"/>
          <w:szCs w:val="24"/>
        </w:rPr>
        <w:t xml:space="preserve">primary </w:t>
      </w:r>
      <w:r w:rsidRPr="0030327E" w:rsidR="00C1578A">
        <w:rPr>
          <w:rFonts w:ascii="Times New Roman" w:hAnsi="Times New Roman" w:cs="Times New Roman"/>
          <w:sz w:val="24"/>
          <w:szCs w:val="24"/>
        </w:rPr>
        <w:t>concern</w:t>
      </w:r>
      <w:r w:rsidRPr="0030327E" w:rsidR="00EE4D5F">
        <w:rPr>
          <w:rFonts w:ascii="Times New Roman" w:hAnsi="Times New Roman" w:cs="Times New Roman"/>
          <w:sz w:val="24"/>
          <w:szCs w:val="24"/>
        </w:rPr>
        <w:t>.</w:t>
      </w:r>
      <w:r w:rsidRPr="0030327E" w:rsidR="00776853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3B1FCB">
        <w:rPr>
          <w:rFonts w:ascii="Times New Roman" w:hAnsi="Times New Roman" w:cs="Times New Roman"/>
          <w:sz w:val="24"/>
          <w:szCs w:val="24"/>
        </w:rPr>
        <w:t xml:space="preserve">Since </w:t>
      </w:r>
      <w:r w:rsidRPr="0030327E" w:rsidR="000A4E77">
        <w:rPr>
          <w:rFonts w:ascii="Times New Roman" w:hAnsi="Times New Roman" w:cs="Times New Roman"/>
          <w:sz w:val="24"/>
          <w:szCs w:val="24"/>
        </w:rPr>
        <w:t xml:space="preserve">1993, </w:t>
      </w:r>
      <w:r w:rsidRPr="0030327E" w:rsidR="00AC2CA4">
        <w:rPr>
          <w:rFonts w:ascii="Times New Roman" w:hAnsi="Times New Roman" w:cs="Times New Roman"/>
          <w:sz w:val="24"/>
          <w:szCs w:val="24"/>
        </w:rPr>
        <w:t xml:space="preserve">Armenia and </w:t>
      </w:r>
      <w:r w:rsidRPr="0030327E" w:rsidR="00FA570F">
        <w:rPr>
          <w:rFonts w:ascii="Times New Roman" w:hAnsi="Times New Roman" w:cs="Times New Roman"/>
          <w:sz w:val="24"/>
          <w:szCs w:val="24"/>
        </w:rPr>
        <w:t xml:space="preserve">Turkey </w:t>
      </w:r>
      <w:r w:rsidRPr="0030327E" w:rsidR="00173561">
        <w:rPr>
          <w:rFonts w:ascii="Times New Roman" w:hAnsi="Times New Roman" w:cs="Times New Roman"/>
          <w:sz w:val="24"/>
          <w:szCs w:val="24"/>
        </w:rPr>
        <w:t xml:space="preserve">administration has </w:t>
      </w:r>
      <w:r w:rsidRPr="0030327E" w:rsidR="00D72109">
        <w:rPr>
          <w:rFonts w:ascii="Times New Roman" w:hAnsi="Times New Roman" w:cs="Times New Roman"/>
          <w:sz w:val="24"/>
          <w:szCs w:val="24"/>
        </w:rPr>
        <w:t xml:space="preserve">inspired </w:t>
      </w:r>
      <w:r w:rsidRPr="0030327E" w:rsidR="000876AB">
        <w:rPr>
          <w:rFonts w:ascii="Times New Roman" w:hAnsi="Times New Roman" w:cs="Times New Roman"/>
          <w:sz w:val="24"/>
          <w:szCs w:val="24"/>
        </w:rPr>
        <w:t xml:space="preserve">entrepreneurs </w:t>
      </w:r>
      <w:r w:rsidRPr="0030327E" w:rsidR="006D1E8A">
        <w:rPr>
          <w:rFonts w:ascii="Times New Roman" w:hAnsi="Times New Roman" w:cs="Times New Roman"/>
          <w:sz w:val="24"/>
          <w:szCs w:val="24"/>
        </w:rPr>
        <w:t xml:space="preserve">to </w:t>
      </w:r>
      <w:r w:rsidRPr="0030327E" w:rsidR="00B2740E">
        <w:rPr>
          <w:rFonts w:ascii="Times New Roman" w:hAnsi="Times New Roman" w:cs="Times New Roman"/>
          <w:sz w:val="24"/>
          <w:szCs w:val="24"/>
        </w:rPr>
        <w:t xml:space="preserve">evaluate the </w:t>
      </w:r>
      <w:r w:rsidRPr="0030327E" w:rsidR="00BD1F8C">
        <w:rPr>
          <w:rFonts w:ascii="Times New Roman" w:hAnsi="Times New Roman" w:cs="Times New Roman"/>
          <w:sz w:val="24"/>
          <w:szCs w:val="24"/>
        </w:rPr>
        <w:t xml:space="preserve">regions of </w:t>
      </w:r>
      <w:r w:rsidRPr="0030327E" w:rsidR="0093332F">
        <w:rPr>
          <w:rFonts w:ascii="Times New Roman" w:hAnsi="Times New Roman" w:cs="Times New Roman"/>
          <w:sz w:val="24"/>
          <w:szCs w:val="24"/>
        </w:rPr>
        <w:t>collaboration</w:t>
      </w:r>
      <w:r w:rsidRPr="0030327E" w:rsidR="00BD1F8C">
        <w:rPr>
          <w:rFonts w:ascii="Times New Roman" w:hAnsi="Times New Roman" w:cs="Times New Roman"/>
          <w:sz w:val="24"/>
          <w:szCs w:val="24"/>
        </w:rPr>
        <w:t xml:space="preserve"> and trade</w:t>
      </w:r>
      <w:r w:rsidRPr="0030327E" w:rsidR="0093332F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7C7FE2">
        <w:rPr>
          <w:rFonts w:ascii="Times New Roman" w:hAnsi="Times New Roman" w:cs="Times New Roman"/>
          <w:sz w:val="24"/>
          <w:szCs w:val="24"/>
        </w:rPr>
        <w:t>(</w:t>
      </w:r>
      <w:r w:rsidRPr="0030327E" w:rsidR="007C7F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Ekmekcioglu, 2020)</w:t>
      </w:r>
      <w:r w:rsidRPr="0030327E" w:rsidR="00BD1F8C">
        <w:rPr>
          <w:rFonts w:ascii="Times New Roman" w:hAnsi="Times New Roman" w:cs="Times New Roman"/>
          <w:sz w:val="24"/>
          <w:szCs w:val="24"/>
        </w:rPr>
        <w:t>.</w:t>
      </w:r>
      <w:r w:rsidRPr="0030327E" w:rsidR="003A234D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3E09EA">
        <w:rPr>
          <w:rFonts w:ascii="Times New Roman" w:hAnsi="Times New Roman" w:cs="Times New Roman"/>
          <w:sz w:val="24"/>
          <w:szCs w:val="24"/>
        </w:rPr>
        <w:t xml:space="preserve">Previously, </w:t>
      </w:r>
      <w:r w:rsidRPr="0030327E" w:rsidR="00971324">
        <w:rPr>
          <w:rFonts w:ascii="Times New Roman" w:hAnsi="Times New Roman" w:cs="Times New Roman"/>
          <w:sz w:val="24"/>
          <w:szCs w:val="24"/>
        </w:rPr>
        <w:t xml:space="preserve">before the </w:t>
      </w:r>
      <w:r w:rsidRPr="0030327E" w:rsidR="006D57CB">
        <w:rPr>
          <w:rFonts w:ascii="Times New Roman" w:hAnsi="Times New Roman" w:cs="Times New Roman"/>
          <w:sz w:val="24"/>
          <w:szCs w:val="24"/>
        </w:rPr>
        <w:t xml:space="preserve">independence </w:t>
      </w:r>
      <w:r w:rsidRPr="0030327E" w:rsidR="00684DC1">
        <w:rPr>
          <w:rFonts w:ascii="Times New Roman" w:hAnsi="Times New Roman" w:cs="Times New Roman"/>
          <w:sz w:val="24"/>
          <w:szCs w:val="24"/>
        </w:rPr>
        <w:t xml:space="preserve">and the </w:t>
      </w:r>
      <w:r w:rsidRPr="0030327E" w:rsidR="00CD4FC4">
        <w:rPr>
          <w:rFonts w:ascii="Times New Roman" w:hAnsi="Times New Roman" w:cs="Times New Roman"/>
          <w:sz w:val="24"/>
          <w:szCs w:val="24"/>
        </w:rPr>
        <w:t xml:space="preserve">perception of the </w:t>
      </w:r>
      <w:r w:rsidRPr="0030327E" w:rsidR="00486EC0">
        <w:rPr>
          <w:rFonts w:ascii="Times New Roman" w:hAnsi="Times New Roman" w:cs="Times New Roman"/>
          <w:sz w:val="24"/>
          <w:szCs w:val="24"/>
        </w:rPr>
        <w:t xml:space="preserve">strategies </w:t>
      </w:r>
      <w:r w:rsidRPr="0030327E" w:rsidR="00154941">
        <w:rPr>
          <w:rFonts w:ascii="Times New Roman" w:hAnsi="Times New Roman" w:cs="Times New Roman"/>
          <w:sz w:val="24"/>
          <w:szCs w:val="24"/>
        </w:rPr>
        <w:t xml:space="preserve">of the </w:t>
      </w:r>
      <w:r w:rsidRPr="0030327E" w:rsidR="006652A0">
        <w:rPr>
          <w:rFonts w:ascii="Times New Roman" w:hAnsi="Times New Roman" w:cs="Times New Roman"/>
          <w:sz w:val="24"/>
          <w:szCs w:val="24"/>
        </w:rPr>
        <w:t xml:space="preserve">former </w:t>
      </w:r>
      <w:r w:rsidRPr="0030327E" w:rsidR="005D725B">
        <w:rPr>
          <w:rFonts w:ascii="Times New Roman" w:hAnsi="Times New Roman" w:cs="Times New Roman"/>
          <w:sz w:val="24"/>
          <w:szCs w:val="24"/>
        </w:rPr>
        <w:t>government</w:t>
      </w:r>
      <w:r w:rsidRPr="0030327E" w:rsidR="002F5E7D">
        <w:rPr>
          <w:rFonts w:ascii="Times New Roman" w:hAnsi="Times New Roman" w:cs="Times New Roman"/>
          <w:sz w:val="24"/>
          <w:szCs w:val="24"/>
        </w:rPr>
        <w:t xml:space="preserve">, the </w:t>
      </w:r>
      <w:r w:rsidRPr="0030327E" w:rsidR="00C67508">
        <w:rPr>
          <w:rFonts w:ascii="Times New Roman" w:hAnsi="Times New Roman" w:cs="Times New Roman"/>
          <w:sz w:val="24"/>
          <w:szCs w:val="24"/>
        </w:rPr>
        <w:t xml:space="preserve">greatest </w:t>
      </w:r>
      <w:r w:rsidRPr="0030327E" w:rsidR="0095798D">
        <w:rPr>
          <w:rFonts w:ascii="Times New Roman" w:hAnsi="Times New Roman" w:cs="Times New Roman"/>
          <w:sz w:val="24"/>
          <w:szCs w:val="24"/>
        </w:rPr>
        <w:t xml:space="preserve">ingenious </w:t>
      </w:r>
      <w:r w:rsidRPr="0030327E" w:rsidR="003A652D">
        <w:rPr>
          <w:rFonts w:ascii="Times New Roman" w:hAnsi="Times New Roman" w:cs="Times New Roman"/>
          <w:sz w:val="24"/>
          <w:szCs w:val="24"/>
        </w:rPr>
        <w:t xml:space="preserve">suggestion </w:t>
      </w:r>
      <w:r w:rsidRPr="0030327E" w:rsidR="002B2163">
        <w:rPr>
          <w:rFonts w:ascii="Times New Roman" w:hAnsi="Times New Roman" w:cs="Times New Roman"/>
          <w:sz w:val="24"/>
          <w:szCs w:val="24"/>
        </w:rPr>
        <w:t>started</w:t>
      </w:r>
      <w:r w:rsidRPr="0030327E" w:rsidR="00480BD1">
        <w:rPr>
          <w:rFonts w:ascii="Times New Roman" w:hAnsi="Times New Roman" w:cs="Times New Roman"/>
          <w:sz w:val="24"/>
          <w:szCs w:val="24"/>
        </w:rPr>
        <w:t xml:space="preserve"> from the Turkish </w:t>
      </w:r>
      <w:r w:rsidRPr="0030327E" w:rsidR="002B2163">
        <w:rPr>
          <w:rFonts w:ascii="Times New Roman" w:hAnsi="Times New Roman" w:cs="Times New Roman"/>
          <w:sz w:val="24"/>
          <w:szCs w:val="24"/>
        </w:rPr>
        <w:t>entrepreneur</w:t>
      </w:r>
      <w:r w:rsidRPr="0030327E" w:rsidR="0063347E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F014BA">
        <w:rPr>
          <w:rFonts w:ascii="Times New Roman" w:hAnsi="Times New Roman" w:cs="Times New Roman"/>
          <w:sz w:val="24"/>
          <w:szCs w:val="24"/>
        </w:rPr>
        <w:t xml:space="preserve">and </w:t>
      </w:r>
      <w:r w:rsidRPr="0030327E" w:rsidR="00C939F6">
        <w:rPr>
          <w:rFonts w:ascii="Times New Roman" w:hAnsi="Times New Roman" w:cs="Times New Roman"/>
          <w:sz w:val="24"/>
          <w:szCs w:val="24"/>
        </w:rPr>
        <w:t xml:space="preserve">businessmen </w:t>
      </w:r>
      <w:r w:rsidRPr="0030327E" w:rsidR="00D0221F">
        <w:rPr>
          <w:rFonts w:ascii="Times New Roman" w:hAnsi="Times New Roman" w:cs="Times New Roman"/>
          <w:sz w:val="24"/>
          <w:szCs w:val="24"/>
        </w:rPr>
        <w:t>as well as an American</w:t>
      </w:r>
      <w:r w:rsidRPr="0030327E" w:rsidR="0025553E">
        <w:rPr>
          <w:rFonts w:ascii="Times New Roman" w:hAnsi="Times New Roman" w:cs="Times New Roman"/>
          <w:sz w:val="24"/>
          <w:szCs w:val="24"/>
        </w:rPr>
        <w:t xml:space="preserve">-Armenian </w:t>
      </w:r>
      <w:r w:rsidRPr="0030327E" w:rsidR="004D3016">
        <w:rPr>
          <w:rFonts w:ascii="Times New Roman" w:hAnsi="Times New Roman" w:cs="Times New Roman"/>
          <w:sz w:val="24"/>
          <w:szCs w:val="24"/>
        </w:rPr>
        <w:t>real</w:t>
      </w:r>
      <w:r w:rsidRPr="0030327E" w:rsidR="00C04E52">
        <w:rPr>
          <w:rFonts w:ascii="Times New Roman" w:hAnsi="Times New Roman" w:cs="Times New Roman"/>
          <w:sz w:val="24"/>
          <w:szCs w:val="24"/>
        </w:rPr>
        <w:t xml:space="preserve"> estate </w:t>
      </w:r>
      <w:r w:rsidRPr="0030327E" w:rsidR="004D3016">
        <w:rPr>
          <w:rFonts w:ascii="Times New Roman" w:hAnsi="Times New Roman" w:cs="Times New Roman"/>
          <w:sz w:val="24"/>
          <w:szCs w:val="24"/>
        </w:rPr>
        <w:t>tycoon</w:t>
      </w:r>
      <w:r w:rsidRPr="0030327E" w:rsidR="003949DC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BD59CF">
        <w:rPr>
          <w:rFonts w:ascii="Times New Roman" w:hAnsi="Times New Roman" w:cs="Times New Roman"/>
          <w:sz w:val="24"/>
          <w:szCs w:val="24"/>
        </w:rPr>
        <w:t xml:space="preserve">and </w:t>
      </w:r>
      <w:r w:rsidRPr="0030327E" w:rsidR="001D34D1">
        <w:rPr>
          <w:rFonts w:ascii="Times New Roman" w:hAnsi="Times New Roman" w:cs="Times New Roman"/>
          <w:sz w:val="24"/>
          <w:szCs w:val="24"/>
        </w:rPr>
        <w:t>humanitarian</w:t>
      </w:r>
      <w:r w:rsidRPr="0030327E" w:rsidR="00BD59CF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3B76CB">
        <w:rPr>
          <w:rFonts w:ascii="Times New Roman" w:hAnsi="Times New Roman" w:cs="Times New Roman"/>
          <w:sz w:val="24"/>
          <w:szCs w:val="24"/>
        </w:rPr>
        <w:t xml:space="preserve">to </w:t>
      </w:r>
      <w:r w:rsidRPr="0030327E" w:rsidR="002F12EF">
        <w:rPr>
          <w:rFonts w:ascii="Times New Roman" w:hAnsi="Times New Roman" w:cs="Times New Roman"/>
          <w:sz w:val="24"/>
          <w:szCs w:val="24"/>
        </w:rPr>
        <w:t>reconstruct</w:t>
      </w:r>
      <w:r w:rsidRPr="0030327E" w:rsidR="003B76CB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EC08D1">
        <w:rPr>
          <w:rFonts w:ascii="Times New Roman" w:hAnsi="Times New Roman" w:cs="Times New Roman"/>
          <w:sz w:val="24"/>
          <w:szCs w:val="24"/>
        </w:rPr>
        <w:t xml:space="preserve">the Turkish </w:t>
      </w:r>
      <w:r w:rsidRPr="0030327E" w:rsidR="0035617F">
        <w:rPr>
          <w:rFonts w:ascii="Times New Roman" w:hAnsi="Times New Roman" w:cs="Times New Roman"/>
          <w:sz w:val="24"/>
          <w:szCs w:val="24"/>
        </w:rPr>
        <w:t>port</w:t>
      </w:r>
      <w:r w:rsidRPr="0030327E" w:rsidR="00BF2913">
        <w:rPr>
          <w:rFonts w:ascii="Times New Roman" w:hAnsi="Times New Roman" w:cs="Times New Roman"/>
          <w:sz w:val="24"/>
          <w:szCs w:val="24"/>
        </w:rPr>
        <w:t xml:space="preserve"> of </w:t>
      </w:r>
      <w:r w:rsidRPr="0030327E" w:rsidR="00A942AB">
        <w:rPr>
          <w:rFonts w:ascii="Times New Roman" w:hAnsi="Times New Roman" w:cs="Times New Roman"/>
          <w:sz w:val="24"/>
          <w:szCs w:val="24"/>
        </w:rPr>
        <w:t xml:space="preserve">Trabzon </w:t>
      </w:r>
      <w:r w:rsidRPr="0030327E" w:rsidR="00903A18">
        <w:rPr>
          <w:rFonts w:ascii="Times New Roman" w:hAnsi="Times New Roman" w:cs="Times New Roman"/>
          <w:sz w:val="24"/>
          <w:szCs w:val="24"/>
        </w:rPr>
        <w:t xml:space="preserve">as </w:t>
      </w:r>
      <w:r w:rsidRPr="0030327E" w:rsidR="0007321C">
        <w:rPr>
          <w:rFonts w:ascii="Times New Roman" w:hAnsi="Times New Roman" w:cs="Times New Roman"/>
          <w:sz w:val="24"/>
          <w:szCs w:val="24"/>
        </w:rPr>
        <w:t>an</w:t>
      </w:r>
      <w:r w:rsidRPr="0030327E" w:rsidR="007C6DC0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4D1FC3">
        <w:rPr>
          <w:rFonts w:ascii="Times New Roman" w:hAnsi="Times New Roman" w:cs="Times New Roman"/>
          <w:sz w:val="24"/>
          <w:szCs w:val="24"/>
        </w:rPr>
        <w:t>entrance</w:t>
      </w:r>
      <w:r w:rsidRPr="0030327E" w:rsidR="007C6DC0">
        <w:rPr>
          <w:rFonts w:ascii="Times New Roman" w:hAnsi="Times New Roman" w:cs="Times New Roman"/>
          <w:sz w:val="24"/>
          <w:szCs w:val="24"/>
        </w:rPr>
        <w:t xml:space="preserve"> to Armenia.</w:t>
      </w:r>
    </w:p>
    <w:p w:rsidR="004D1FC3" w:rsidRPr="0030327E" w:rsidP="0030327E" w14:paraId="16055881" w14:textId="3DFA30A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F6102B">
        <w:rPr>
          <w:rFonts w:ascii="Times New Roman" w:hAnsi="Times New Roman" w:cs="Times New Roman"/>
          <w:sz w:val="24"/>
          <w:szCs w:val="24"/>
        </w:rPr>
        <w:t xml:space="preserve">suggestion </w:t>
      </w:r>
      <w:r w:rsidRPr="0030327E" w:rsidR="00FD4CC4">
        <w:rPr>
          <w:rFonts w:ascii="Times New Roman" w:hAnsi="Times New Roman" w:cs="Times New Roman"/>
          <w:sz w:val="24"/>
          <w:szCs w:val="24"/>
        </w:rPr>
        <w:t xml:space="preserve">did not work </w:t>
      </w:r>
      <w:r w:rsidRPr="0030327E" w:rsidR="00F616E5">
        <w:rPr>
          <w:rFonts w:ascii="Times New Roman" w:hAnsi="Times New Roman" w:cs="Times New Roman"/>
          <w:sz w:val="24"/>
          <w:szCs w:val="24"/>
        </w:rPr>
        <w:t xml:space="preserve">because of the lack of </w:t>
      </w:r>
      <w:r w:rsidRPr="0030327E" w:rsidR="00AD692E">
        <w:rPr>
          <w:rFonts w:ascii="Times New Roman" w:hAnsi="Times New Roman" w:cs="Times New Roman"/>
          <w:sz w:val="24"/>
          <w:szCs w:val="24"/>
        </w:rPr>
        <w:t>a</w:t>
      </w:r>
      <w:r w:rsidRPr="0030327E" w:rsidR="00535589">
        <w:rPr>
          <w:rFonts w:ascii="Times New Roman" w:hAnsi="Times New Roman" w:cs="Times New Roman"/>
          <w:sz w:val="24"/>
          <w:szCs w:val="24"/>
        </w:rPr>
        <w:t>n optimistic</w:t>
      </w:r>
      <w:r w:rsidRPr="0030327E" w:rsidR="00AD692E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F34C13">
        <w:rPr>
          <w:rFonts w:ascii="Times New Roman" w:hAnsi="Times New Roman" w:cs="Times New Roman"/>
          <w:sz w:val="24"/>
          <w:szCs w:val="24"/>
        </w:rPr>
        <w:t xml:space="preserve">summation </w:t>
      </w:r>
      <w:r w:rsidRPr="0030327E" w:rsidR="00750061">
        <w:rPr>
          <w:rFonts w:ascii="Times New Roman" w:hAnsi="Times New Roman" w:cs="Times New Roman"/>
          <w:sz w:val="24"/>
          <w:szCs w:val="24"/>
        </w:rPr>
        <w:t xml:space="preserve">in the </w:t>
      </w:r>
      <w:r w:rsidRPr="0030327E" w:rsidR="007A6F60">
        <w:rPr>
          <w:rFonts w:ascii="Times New Roman" w:hAnsi="Times New Roman" w:cs="Times New Roman"/>
          <w:sz w:val="24"/>
          <w:szCs w:val="24"/>
        </w:rPr>
        <w:t xml:space="preserve">talks </w:t>
      </w:r>
      <w:r w:rsidRPr="0030327E" w:rsidR="00FA0B0C">
        <w:rPr>
          <w:rFonts w:ascii="Times New Roman" w:hAnsi="Times New Roman" w:cs="Times New Roman"/>
          <w:sz w:val="24"/>
          <w:szCs w:val="24"/>
        </w:rPr>
        <w:t xml:space="preserve">between </w:t>
      </w:r>
      <w:r w:rsidRPr="0030327E" w:rsidR="00834569">
        <w:rPr>
          <w:rFonts w:ascii="Times New Roman" w:hAnsi="Times New Roman" w:cs="Times New Roman"/>
          <w:sz w:val="24"/>
          <w:szCs w:val="24"/>
        </w:rPr>
        <w:t xml:space="preserve">Armenia and </w:t>
      </w:r>
      <w:r w:rsidRPr="0030327E" w:rsidR="002A40A8">
        <w:rPr>
          <w:rFonts w:ascii="Times New Roman" w:hAnsi="Times New Roman" w:cs="Times New Roman"/>
          <w:sz w:val="24"/>
          <w:szCs w:val="24"/>
        </w:rPr>
        <w:t>Turkey</w:t>
      </w:r>
      <w:r w:rsidRPr="0030327E" w:rsidR="00B453C2">
        <w:rPr>
          <w:rFonts w:ascii="Times New Roman" w:hAnsi="Times New Roman" w:cs="Times New Roman"/>
          <w:sz w:val="24"/>
          <w:szCs w:val="24"/>
        </w:rPr>
        <w:t xml:space="preserve"> to develop a </w:t>
      </w:r>
      <w:r w:rsidRPr="0030327E" w:rsidR="00CF16F0">
        <w:rPr>
          <w:rFonts w:ascii="Times New Roman" w:hAnsi="Times New Roman" w:cs="Times New Roman"/>
          <w:sz w:val="24"/>
          <w:szCs w:val="24"/>
        </w:rPr>
        <w:t>political</w:t>
      </w:r>
      <w:r w:rsidRPr="0030327E" w:rsidR="00535B9C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C25FE6">
        <w:rPr>
          <w:rFonts w:ascii="Times New Roman" w:hAnsi="Times New Roman" w:cs="Times New Roman"/>
          <w:sz w:val="24"/>
          <w:szCs w:val="24"/>
        </w:rPr>
        <w:t xml:space="preserve">association </w:t>
      </w:r>
      <w:r w:rsidRPr="0030327E" w:rsidR="00C213C0">
        <w:rPr>
          <w:rFonts w:ascii="Times New Roman" w:hAnsi="Times New Roman" w:cs="Times New Roman"/>
          <w:sz w:val="24"/>
          <w:szCs w:val="24"/>
        </w:rPr>
        <w:t xml:space="preserve">and the </w:t>
      </w:r>
      <w:r w:rsidRPr="0030327E" w:rsidR="00AF4397">
        <w:rPr>
          <w:rFonts w:ascii="Times New Roman" w:hAnsi="Times New Roman" w:cs="Times New Roman"/>
          <w:sz w:val="24"/>
          <w:szCs w:val="24"/>
        </w:rPr>
        <w:t>deafening</w:t>
      </w:r>
      <w:r w:rsidRPr="0030327E" w:rsidR="0051007D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BE7124">
        <w:rPr>
          <w:rFonts w:ascii="Times New Roman" w:hAnsi="Times New Roman" w:cs="Times New Roman"/>
          <w:sz w:val="24"/>
          <w:szCs w:val="24"/>
        </w:rPr>
        <w:t>oppositions</w:t>
      </w:r>
      <w:r w:rsidRPr="0030327E" w:rsidR="00AF4397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C47011">
        <w:rPr>
          <w:rFonts w:ascii="Times New Roman" w:hAnsi="Times New Roman" w:cs="Times New Roman"/>
          <w:sz w:val="24"/>
          <w:szCs w:val="24"/>
        </w:rPr>
        <w:t xml:space="preserve">created by some </w:t>
      </w:r>
      <w:r w:rsidRPr="0030327E" w:rsidR="00DF794F">
        <w:rPr>
          <w:rFonts w:ascii="Times New Roman" w:hAnsi="Times New Roman" w:cs="Times New Roman"/>
          <w:sz w:val="24"/>
          <w:szCs w:val="24"/>
        </w:rPr>
        <w:t xml:space="preserve">quarters </w:t>
      </w:r>
      <w:r w:rsidRPr="0030327E" w:rsidR="000E6ADA">
        <w:rPr>
          <w:rFonts w:ascii="Times New Roman" w:hAnsi="Times New Roman" w:cs="Times New Roman"/>
          <w:sz w:val="24"/>
          <w:szCs w:val="24"/>
        </w:rPr>
        <w:t xml:space="preserve">in the </w:t>
      </w:r>
      <w:r w:rsidRPr="0030327E" w:rsidR="008E3C0C">
        <w:rPr>
          <w:rFonts w:ascii="Times New Roman" w:hAnsi="Times New Roman" w:cs="Times New Roman"/>
          <w:sz w:val="24"/>
          <w:szCs w:val="24"/>
        </w:rPr>
        <w:t xml:space="preserve">two nations. </w:t>
      </w:r>
      <w:r w:rsidRPr="0030327E" w:rsidR="00FD7B64">
        <w:rPr>
          <w:rFonts w:ascii="Times New Roman" w:hAnsi="Times New Roman" w:cs="Times New Roman"/>
          <w:sz w:val="24"/>
          <w:szCs w:val="24"/>
        </w:rPr>
        <w:t xml:space="preserve">Similarly, in the same </w:t>
      </w:r>
      <w:r w:rsidRPr="0030327E" w:rsidR="00DC7215">
        <w:rPr>
          <w:rFonts w:ascii="Times New Roman" w:hAnsi="Times New Roman" w:cs="Times New Roman"/>
          <w:sz w:val="24"/>
          <w:szCs w:val="24"/>
        </w:rPr>
        <w:t xml:space="preserve">model, </w:t>
      </w:r>
      <w:r w:rsidRPr="0030327E" w:rsidR="00057D73">
        <w:rPr>
          <w:rFonts w:ascii="Times New Roman" w:hAnsi="Times New Roman" w:cs="Times New Roman"/>
          <w:sz w:val="24"/>
          <w:szCs w:val="24"/>
        </w:rPr>
        <w:t xml:space="preserve">connections are created between the </w:t>
      </w:r>
      <w:r w:rsidRPr="0030327E" w:rsidR="00E13CC2">
        <w:rPr>
          <w:rFonts w:ascii="Times New Roman" w:hAnsi="Times New Roman" w:cs="Times New Roman"/>
          <w:sz w:val="24"/>
          <w:szCs w:val="24"/>
        </w:rPr>
        <w:t xml:space="preserve">local </w:t>
      </w:r>
      <w:r w:rsidRPr="0030327E" w:rsidR="00F40579">
        <w:rPr>
          <w:rFonts w:ascii="Times New Roman" w:hAnsi="Times New Roman" w:cs="Times New Roman"/>
          <w:sz w:val="24"/>
          <w:szCs w:val="24"/>
        </w:rPr>
        <w:t>administrations</w:t>
      </w:r>
      <w:r w:rsidRPr="0030327E" w:rsidR="00E13CC2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C66F88">
        <w:rPr>
          <w:rFonts w:ascii="Times New Roman" w:hAnsi="Times New Roman" w:cs="Times New Roman"/>
          <w:sz w:val="24"/>
          <w:szCs w:val="24"/>
        </w:rPr>
        <w:t>of Gyumri and Kars</w:t>
      </w:r>
      <w:r w:rsidRPr="0030327E" w:rsidR="00F36C92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30327E">
        <w:rPr>
          <w:rFonts w:ascii="Times New Roman" w:hAnsi="Times New Roman" w:cs="Times New Roman"/>
          <w:sz w:val="24"/>
          <w:szCs w:val="24"/>
        </w:rPr>
        <w:t>(</w:t>
      </w:r>
      <w:r w:rsidRPr="0030327E" w:rsidR="00303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Askerov, 2020)</w:t>
      </w:r>
      <w:r w:rsidRPr="0030327E" w:rsidR="00F45EAF">
        <w:rPr>
          <w:rFonts w:ascii="Times New Roman" w:hAnsi="Times New Roman" w:cs="Times New Roman"/>
          <w:sz w:val="24"/>
          <w:szCs w:val="24"/>
        </w:rPr>
        <w:t xml:space="preserve">. </w:t>
      </w:r>
      <w:r w:rsidRPr="0030327E" w:rsidR="00FA1143">
        <w:rPr>
          <w:rFonts w:ascii="Times New Roman" w:hAnsi="Times New Roman" w:cs="Times New Roman"/>
          <w:sz w:val="24"/>
          <w:szCs w:val="24"/>
        </w:rPr>
        <w:t xml:space="preserve">Besides, with the </w:t>
      </w:r>
      <w:r w:rsidRPr="0030327E" w:rsidR="00464DD6">
        <w:rPr>
          <w:rFonts w:ascii="Times New Roman" w:hAnsi="Times New Roman" w:cs="Times New Roman"/>
          <w:sz w:val="24"/>
          <w:szCs w:val="24"/>
        </w:rPr>
        <w:t xml:space="preserve">sustenance of the </w:t>
      </w:r>
      <w:r w:rsidRPr="0030327E" w:rsidR="0073706B">
        <w:rPr>
          <w:rFonts w:ascii="Times New Roman" w:hAnsi="Times New Roman" w:cs="Times New Roman"/>
          <w:sz w:val="24"/>
          <w:szCs w:val="24"/>
        </w:rPr>
        <w:t xml:space="preserve">residents </w:t>
      </w:r>
      <w:r w:rsidRPr="0030327E" w:rsidR="004167CC">
        <w:rPr>
          <w:rFonts w:ascii="Times New Roman" w:hAnsi="Times New Roman" w:cs="Times New Roman"/>
          <w:sz w:val="24"/>
          <w:szCs w:val="24"/>
        </w:rPr>
        <w:t xml:space="preserve">that </w:t>
      </w:r>
      <w:r w:rsidRPr="0030327E" w:rsidR="00E45B1C">
        <w:rPr>
          <w:rFonts w:ascii="Times New Roman" w:hAnsi="Times New Roman" w:cs="Times New Roman"/>
          <w:sz w:val="24"/>
          <w:szCs w:val="24"/>
        </w:rPr>
        <w:t>recognized</w:t>
      </w:r>
      <w:r w:rsidRPr="0030327E" w:rsidR="004167CC">
        <w:rPr>
          <w:rFonts w:ascii="Times New Roman" w:hAnsi="Times New Roman" w:cs="Times New Roman"/>
          <w:sz w:val="24"/>
          <w:szCs w:val="24"/>
        </w:rPr>
        <w:t xml:space="preserve"> the </w:t>
      </w:r>
      <w:r w:rsidRPr="0030327E" w:rsidR="0099728C">
        <w:rPr>
          <w:rFonts w:ascii="Times New Roman" w:hAnsi="Times New Roman" w:cs="Times New Roman"/>
          <w:sz w:val="24"/>
          <w:szCs w:val="24"/>
        </w:rPr>
        <w:t xml:space="preserve">joint paybacks of the </w:t>
      </w:r>
      <w:r w:rsidRPr="0030327E" w:rsidR="00BE4B51">
        <w:rPr>
          <w:rFonts w:ascii="Times New Roman" w:hAnsi="Times New Roman" w:cs="Times New Roman"/>
          <w:sz w:val="24"/>
          <w:szCs w:val="24"/>
        </w:rPr>
        <w:t xml:space="preserve">free borders </w:t>
      </w:r>
      <w:r w:rsidRPr="0030327E" w:rsidR="00965233">
        <w:rPr>
          <w:rFonts w:ascii="Times New Roman" w:hAnsi="Times New Roman" w:cs="Times New Roman"/>
          <w:sz w:val="24"/>
          <w:szCs w:val="24"/>
        </w:rPr>
        <w:t>and trade</w:t>
      </w:r>
      <w:r w:rsidRPr="0030327E" w:rsidR="00780CC6">
        <w:rPr>
          <w:rFonts w:ascii="Times New Roman" w:hAnsi="Times New Roman" w:cs="Times New Roman"/>
          <w:sz w:val="24"/>
          <w:szCs w:val="24"/>
        </w:rPr>
        <w:t xml:space="preserve">, the </w:t>
      </w:r>
      <w:r w:rsidRPr="0030327E" w:rsidR="004B64A8">
        <w:rPr>
          <w:rFonts w:ascii="Times New Roman" w:hAnsi="Times New Roman" w:cs="Times New Roman"/>
          <w:sz w:val="24"/>
          <w:szCs w:val="24"/>
        </w:rPr>
        <w:t xml:space="preserve">energies </w:t>
      </w:r>
      <w:r w:rsidRPr="0030327E" w:rsidR="005A27DF">
        <w:rPr>
          <w:rFonts w:ascii="Times New Roman" w:hAnsi="Times New Roman" w:cs="Times New Roman"/>
          <w:sz w:val="24"/>
          <w:szCs w:val="24"/>
        </w:rPr>
        <w:t xml:space="preserve">were </w:t>
      </w:r>
      <w:r w:rsidRPr="0030327E" w:rsidR="00567211">
        <w:rPr>
          <w:rFonts w:ascii="Times New Roman" w:hAnsi="Times New Roman" w:cs="Times New Roman"/>
          <w:sz w:val="24"/>
          <w:szCs w:val="24"/>
        </w:rPr>
        <w:t>delayed</w:t>
      </w:r>
      <w:r w:rsidRPr="0030327E" w:rsidR="005A27DF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567211">
        <w:rPr>
          <w:rFonts w:ascii="Times New Roman" w:hAnsi="Times New Roman" w:cs="Times New Roman"/>
          <w:sz w:val="24"/>
          <w:szCs w:val="24"/>
        </w:rPr>
        <w:t xml:space="preserve">here because of the </w:t>
      </w:r>
      <w:r w:rsidRPr="0030327E" w:rsidR="00CE61C4">
        <w:rPr>
          <w:rFonts w:ascii="Times New Roman" w:hAnsi="Times New Roman" w:cs="Times New Roman"/>
          <w:sz w:val="24"/>
          <w:szCs w:val="24"/>
        </w:rPr>
        <w:t xml:space="preserve">lack of stabilization </w:t>
      </w:r>
      <w:r w:rsidRPr="0030327E" w:rsidR="008665B1">
        <w:rPr>
          <w:rFonts w:ascii="Times New Roman" w:hAnsi="Times New Roman" w:cs="Times New Roman"/>
          <w:sz w:val="24"/>
          <w:szCs w:val="24"/>
        </w:rPr>
        <w:t xml:space="preserve">of associations. </w:t>
      </w:r>
      <w:r w:rsidRPr="0030327E" w:rsidR="00BB374A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30327E" w:rsidR="009D34FE">
        <w:rPr>
          <w:rFonts w:ascii="Times New Roman" w:hAnsi="Times New Roman" w:cs="Times New Roman"/>
          <w:sz w:val="24"/>
          <w:szCs w:val="24"/>
        </w:rPr>
        <w:t xml:space="preserve">regardless of the </w:t>
      </w:r>
      <w:r w:rsidRPr="0030327E" w:rsidR="00BA09FC">
        <w:rPr>
          <w:rFonts w:ascii="Times New Roman" w:hAnsi="Times New Roman" w:cs="Times New Roman"/>
          <w:sz w:val="24"/>
          <w:szCs w:val="24"/>
        </w:rPr>
        <w:t>entrepreneurs' catastrophes</w:t>
      </w:r>
      <w:r w:rsidRPr="0030327E" w:rsidR="009D44A3">
        <w:rPr>
          <w:rFonts w:ascii="Times New Roman" w:hAnsi="Times New Roman" w:cs="Times New Roman"/>
          <w:sz w:val="24"/>
          <w:szCs w:val="24"/>
        </w:rPr>
        <w:t xml:space="preserve">, </w:t>
      </w:r>
      <w:r w:rsidRPr="0030327E" w:rsidR="00A20479">
        <w:rPr>
          <w:rFonts w:ascii="Times New Roman" w:hAnsi="Times New Roman" w:cs="Times New Roman"/>
          <w:sz w:val="24"/>
          <w:szCs w:val="24"/>
        </w:rPr>
        <w:t xml:space="preserve">connections </w:t>
      </w:r>
      <w:r w:rsidRPr="0030327E" w:rsidR="009C7867">
        <w:rPr>
          <w:rFonts w:ascii="Times New Roman" w:hAnsi="Times New Roman" w:cs="Times New Roman"/>
          <w:sz w:val="24"/>
          <w:szCs w:val="24"/>
        </w:rPr>
        <w:t xml:space="preserve">between the </w:t>
      </w:r>
      <w:r w:rsidRPr="0030327E" w:rsidR="00056A59">
        <w:rPr>
          <w:rFonts w:ascii="Times New Roman" w:hAnsi="Times New Roman" w:cs="Times New Roman"/>
          <w:sz w:val="24"/>
          <w:szCs w:val="24"/>
        </w:rPr>
        <w:t xml:space="preserve">entrepreneurs </w:t>
      </w:r>
      <w:r w:rsidRPr="0030327E" w:rsidR="00551827">
        <w:rPr>
          <w:rFonts w:ascii="Times New Roman" w:hAnsi="Times New Roman" w:cs="Times New Roman"/>
          <w:sz w:val="24"/>
          <w:szCs w:val="24"/>
        </w:rPr>
        <w:t xml:space="preserve">have </w:t>
      </w:r>
      <w:r w:rsidRPr="0030327E" w:rsidR="004724E0">
        <w:rPr>
          <w:rFonts w:ascii="Times New Roman" w:hAnsi="Times New Roman" w:cs="Times New Roman"/>
          <w:sz w:val="24"/>
          <w:szCs w:val="24"/>
        </w:rPr>
        <w:t xml:space="preserve">persisted, </w:t>
      </w:r>
      <w:r w:rsidRPr="0030327E" w:rsidR="0017518F">
        <w:rPr>
          <w:rFonts w:ascii="Times New Roman" w:hAnsi="Times New Roman" w:cs="Times New Roman"/>
          <w:sz w:val="24"/>
          <w:szCs w:val="24"/>
        </w:rPr>
        <w:t xml:space="preserve">hence </w:t>
      </w:r>
      <w:r w:rsidRPr="0030327E" w:rsidR="00BD3C65">
        <w:rPr>
          <w:rFonts w:ascii="Times New Roman" w:hAnsi="Times New Roman" w:cs="Times New Roman"/>
          <w:sz w:val="24"/>
          <w:szCs w:val="24"/>
        </w:rPr>
        <w:t xml:space="preserve">generating </w:t>
      </w:r>
      <w:r w:rsidRPr="0030327E" w:rsidR="00E55EBB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E254A8">
        <w:rPr>
          <w:rFonts w:ascii="Times New Roman" w:hAnsi="Times New Roman" w:cs="Times New Roman"/>
          <w:sz w:val="24"/>
          <w:szCs w:val="24"/>
        </w:rPr>
        <w:t>small-scale</w:t>
      </w:r>
      <w:r w:rsidRPr="0030327E" w:rsidR="00CD3D16">
        <w:rPr>
          <w:rFonts w:ascii="Times New Roman" w:hAnsi="Times New Roman" w:cs="Times New Roman"/>
          <w:sz w:val="24"/>
          <w:szCs w:val="24"/>
        </w:rPr>
        <w:t xml:space="preserve"> traders </w:t>
      </w:r>
      <w:r w:rsidRPr="0030327E" w:rsidR="00A3181B">
        <w:rPr>
          <w:rFonts w:ascii="Times New Roman" w:hAnsi="Times New Roman" w:cs="Times New Roman"/>
          <w:sz w:val="24"/>
          <w:szCs w:val="24"/>
        </w:rPr>
        <w:t xml:space="preserve">in Georgia. </w:t>
      </w:r>
      <w:r w:rsidRPr="0030327E" w:rsidR="00557822">
        <w:rPr>
          <w:rFonts w:ascii="Times New Roman" w:hAnsi="Times New Roman" w:cs="Times New Roman"/>
          <w:sz w:val="24"/>
          <w:szCs w:val="24"/>
        </w:rPr>
        <w:t xml:space="preserve">Also, the </w:t>
      </w:r>
      <w:r w:rsidRPr="0030327E" w:rsidR="00297546">
        <w:rPr>
          <w:rFonts w:ascii="Times New Roman" w:hAnsi="Times New Roman" w:cs="Times New Roman"/>
          <w:sz w:val="24"/>
          <w:szCs w:val="24"/>
        </w:rPr>
        <w:t xml:space="preserve">overall ideas </w:t>
      </w:r>
      <w:r w:rsidRPr="0030327E" w:rsidR="004D1719">
        <w:rPr>
          <w:rFonts w:ascii="Times New Roman" w:hAnsi="Times New Roman" w:cs="Times New Roman"/>
          <w:sz w:val="24"/>
          <w:szCs w:val="24"/>
        </w:rPr>
        <w:t>were</w:t>
      </w:r>
      <w:r w:rsidRPr="0030327E" w:rsidR="009072BB">
        <w:rPr>
          <w:rFonts w:ascii="Times New Roman" w:hAnsi="Times New Roman" w:cs="Times New Roman"/>
          <w:sz w:val="24"/>
          <w:szCs w:val="24"/>
        </w:rPr>
        <w:t xml:space="preserve"> dignified </w:t>
      </w:r>
      <w:r w:rsidRPr="0030327E" w:rsidR="00B703D0">
        <w:rPr>
          <w:rFonts w:ascii="Times New Roman" w:hAnsi="Times New Roman" w:cs="Times New Roman"/>
          <w:sz w:val="24"/>
          <w:szCs w:val="24"/>
        </w:rPr>
        <w:t xml:space="preserve">within the Turkish </w:t>
      </w:r>
      <w:r w:rsidRPr="0030327E" w:rsidR="00801DDA">
        <w:rPr>
          <w:rFonts w:ascii="Times New Roman" w:hAnsi="Times New Roman" w:cs="Times New Roman"/>
          <w:sz w:val="24"/>
          <w:szCs w:val="24"/>
        </w:rPr>
        <w:t xml:space="preserve">Armenia </w:t>
      </w:r>
      <w:r w:rsidRPr="0030327E" w:rsidR="008208BE">
        <w:rPr>
          <w:rFonts w:ascii="Times New Roman" w:hAnsi="Times New Roman" w:cs="Times New Roman"/>
          <w:sz w:val="24"/>
          <w:szCs w:val="24"/>
        </w:rPr>
        <w:t xml:space="preserve">business </w:t>
      </w:r>
      <w:r w:rsidRPr="0030327E" w:rsidR="004D782C">
        <w:rPr>
          <w:rFonts w:ascii="Times New Roman" w:hAnsi="Times New Roman" w:cs="Times New Roman"/>
          <w:sz w:val="24"/>
          <w:szCs w:val="24"/>
        </w:rPr>
        <w:t xml:space="preserve">council </w:t>
      </w:r>
      <w:r w:rsidRPr="0030327E" w:rsidR="00E749C1">
        <w:rPr>
          <w:rFonts w:ascii="Times New Roman" w:hAnsi="Times New Roman" w:cs="Times New Roman"/>
          <w:sz w:val="24"/>
          <w:szCs w:val="24"/>
        </w:rPr>
        <w:t xml:space="preserve">that has </w:t>
      </w:r>
      <w:r w:rsidRPr="0030327E" w:rsidR="00987B0C">
        <w:rPr>
          <w:rFonts w:ascii="Times New Roman" w:hAnsi="Times New Roman" w:cs="Times New Roman"/>
          <w:sz w:val="24"/>
          <w:szCs w:val="24"/>
        </w:rPr>
        <w:t xml:space="preserve">persisted in being </w:t>
      </w:r>
      <w:r w:rsidRPr="0030327E" w:rsidR="004D1719">
        <w:rPr>
          <w:rFonts w:ascii="Times New Roman" w:hAnsi="Times New Roman" w:cs="Times New Roman"/>
          <w:sz w:val="24"/>
          <w:szCs w:val="24"/>
        </w:rPr>
        <w:t xml:space="preserve">vigorous </w:t>
      </w:r>
      <w:r w:rsidRPr="0030327E" w:rsidR="00A26A40">
        <w:rPr>
          <w:rFonts w:ascii="Times New Roman" w:hAnsi="Times New Roman" w:cs="Times New Roman"/>
          <w:sz w:val="24"/>
          <w:szCs w:val="24"/>
        </w:rPr>
        <w:t xml:space="preserve">in </w:t>
      </w:r>
      <w:r w:rsidRPr="0030327E" w:rsidR="008F0A53">
        <w:rPr>
          <w:rFonts w:ascii="Times New Roman" w:hAnsi="Times New Roman" w:cs="Times New Roman"/>
          <w:sz w:val="24"/>
          <w:szCs w:val="24"/>
        </w:rPr>
        <w:t xml:space="preserve">encouraging the </w:t>
      </w:r>
      <w:r w:rsidRPr="0030327E" w:rsidR="00BC71C8">
        <w:rPr>
          <w:rFonts w:ascii="Times New Roman" w:hAnsi="Times New Roman" w:cs="Times New Roman"/>
          <w:sz w:val="24"/>
          <w:szCs w:val="24"/>
        </w:rPr>
        <w:t xml:space="preserve">value </w:t>
      </w:r>
      <w:r w:rsidRPr="0030327E" w:rsidR="00B1199E">
        <w:rPr>
          <w:rFonts w:ascii="Times New Roman" w:hAnsi="Times New Roman" w:cs="Times New Roman"/>
          <w:sz w:val="24"/>
          <w:szCs w:val="24"/>
        </w:rPr>
        <w:t xml:space="preserve">of </w:t>
      </w:r>
      <w:r w:rsidRPr="0030327E" w:rsidR="00D711E8">
        <w:rPr>
          <w:rFonts w:ascii="Times New Roman" w:hAnsi="Times New Roman" w:cs="Times New Roman"/>
          <w:sz w:val="24"/>
          <w:szCs w:val="24"/>
        </w:rPr>
        <w:t xml:space="preserve">business and trade </w:t>
      </w:r>
      <w:r w:rsidRPr="0030327E" w:rsidR="00017DC7">
        <w:rPr>
          <w:rFonts w:ascii="Times New Roman" w:hAnsi="Times New Roman" w:cs="Times New Roman"/>
          <w:sz w:val="24"/>
          <w:szCs w:val="24"/>
        </w:rPr>
        <w:t>associations</w:t>
      </w:r>
      <w:r w:rsidRPr="0030327E" w:rsidR="008D505D">
        <w:rPr>
          <w:rFonts w:ascii="Times New Roman" w:hAnsi="Times New Roman" w:cs="Times New Roman"/>
          <w:sz w:val="24"/>
          <w:szCs w:val="24"/>
        </w:rPr>
        <w:t xml:space="preserve">. </w:t>
      </w:r>
      <w:r w:rsidRPr="0030327E" w:rsidR="0069435A">
        <w:rPr>
          <w:rFonts w:ascii="Times New Roman" w:hAnsi="Times New Roman" w:cs="Times New Roman"/>
          <w:sz w:val="24"/>
          <w:szCs w:val="24"/>
        </w:rPr>
        <w:t>Also</w:t>
      </w:r>
      <w:r w:rsidRPr="0030327E" w:rsidR="00B66A10">
        <w:rPr>
          <w:rFonts w:ascii="Times New Roman" w:hAnsi="Times New Roman" w:cs="Times New Roman"/>
          <w:sz w:val="24"/>
          <w:szCs w:val="24"/>
        </w:rPr>
        <w:t xml:space="preserve">, the </w:t>
      </w:r>
      <w:r w:rsidRPr="0030327E" w:rsidR="001D3D3C">
        <w:rPr>
          <w:rFonts w:ascii="Times New Roman" w:hAnsi="Times New Roman" w:cs="Times New Roman"/>
          <w:sz w:val="24"/>
          <w:szCs w:val="24"/>
        </w:rPr>
        <w:t xml:space="preserve">method </w:t>
      </w:r>
      <w:r w:rsidRPr="0030327E" w:rsidR="004B29AD">
        <w:rPr>
          <w:rFonts w:ascii="Times New Roman" w:hAnsi="Times New Roman" w:cs="Times New Roman"/>
          <w:sz w:val="24"/>
          <w:szCs w:val="24"/>
        </w:rPr>
        <w:t xml:space="preserve">was </w:t>
      </w:r>
      <w:r w:rsidRPr="0030327E" w:rsidR="008753A6">
        <w:rPr>
          <w:rFonts w:ascii="Times New Roman" w:hAnsi="Times New Roman" w:cs="Times New Roman"/>
          <w:sz w:val="24"/>
          <w:szCs w:val="24"/>
        </w:rPr>
        <w:t>avoided</w:t>
      </w:r>
      <w:r w:rsidRPr="0030327E" w:rsidR="004B29AD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CB0E1B">
        <w:rPr>
          <w:rFonts w:ascii="Times New Roman" w:hAnsi="Times New Roman" w:cs="Times New Roman"/>
          <w:sz w:val="24"/>
          <w:szCs w:val="24"/>
        </w:rPr>
        <w:t xml:space="preserve">in the previous </w:t>
      </w:r>
      <w:r w:rsidRPr="0030327E" w:rsidR="009F7613">
        <w:rPr>
          <w:rFonts w:ascii="Times New Roman" w:hAnsi="Times New Roman" w:cs="Times New Roman"/>
          <w:sz w:val="24"/>
          <w:szCs w:val="24"/>
        </w:rPr>
        <w:t xml:space="preserve">and </w:t>
      </w:r>
      <w:r w:rsidRPr="0030327E" w:rsidR="001B3A18">
        <w:rPr>
          <w:rFonts w:ascii="Times New Roman" w:hAnsi="Times New Roman" w:cs="Times New Roman"/>
          <w:sz w:val="24"/>
          <w:szCs w:val="24"/>
        </w:rPr>
        <w:t>emphasize</w:t>
      </w:r>
      <w:r w:rsidRPr="0030327E" w:rsidR="007556EA">
        <w:rPr>
          <w:rFonts w:ascii="Times New Roman" w:hAnsi="Times New Roman" w:cs="Times New Roman"/>
          <w:sz w:val="24"/>
          <w:szCs w:val="24"/>
        </w:rPr>
        <w:t xml:space="preserve">d </w:t>
      </w:r>
      <w:r w:rsidRPr="0030327E" w:rsidR="00A32C65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F840F6">
        <w:rPr>
          <w:rFonts w:ascii="Times New Roman" w:hAnsi="Times New Roman" w:cs="Times New Roman"/>
          <w:sz w:val="24"/>
          <w:szCs w:val="24"/>
        </w:rPr>
        <w:t xml:space="preserve">present. </w:t>
      </w:r>
    </w:p>
    <w:p w:rsidR="002D59C3" w:rsidRPr="0030327E" w:rsidP="0030327E" w14:paraId="46452E34" w14:textId="1022675C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327E">
        <w:rPr>
          <w:rFonts w:ascii="Times New Roman" w:hAnsi="Times New Roman" w:cs="Times New Roman"/>
          <w:b/>
          <w:bCs/>
          <w:sz w:val="24"/>
          <w:szCs w:val="24"/>
        </w:rPr>
        <w:t>Conclusion and Recommendation</w:t>
      </w:r>
    </w:p>
    <w:p w:rsidR="00933EA0" w:rsidRPr="0030327E" w:rsidP="0030327E" w14:paraId="7B010D3F" w14:textId="777777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>Internation</w:t>
      </w:r>
      <w:r w:rsidRPr="0030327E" w:rsidR="005D44D3">
        <w:rPr>
          <w:rFonts w:ascii="Times New Roman" w:hAnsi="Times New Roman" w:cs="Times New Roman"/>
          <w:sz w:val="24"/>
          <w:szCs w:val="24"/>
        </w:rPr>
        <w:t xml:space="preserve">al relations </w:t>
      </w:r>
      <w:r w:rsidRPr="0030327E" w:rsidR="00F151FC">
        <w:rPr>
          <w:rFonts w:ascii="Times New Roman" w:hAnsi="Times New Roman" w:cs="Times New Roman"/>
          <w:sz w:val="24"/>
          <w:szCs w:val="24"/>
        </w:rPr>
        <w:t>play</w:t>
      </w:r>
      <w:r w:rsidRPr="0030327E" w:rsidR="00662FEC">
        <w:rPr>
          <w:rFonts w:ascii="Times New Roman" w:hAnsi="Times New Roman" w:cs="Times New Roman"/>
          <w:sz w:val="24"/>
          <w:szCs w:val="24"/>
        </w:rPr>
        <w:t xml:space="preserve"> a critical role in the </w:t>
      </w:r>
      <w:r w:rsidRPr="0030327E" w:rsidR="00914FDD">
        <w:rPr>
          <w:rFonts w:ascii="Times New Roman" w:hAnsi="Times New Roman" w:cs="Times New Roman"/>
          <w:sz w:val="24"/>
          <w:szCs w:val="24"/>
        </w:rPr>
        <w:t>nation's achievement</w:t>
      </w:r>
      <w:r w:rsidRPr="0030327E" w:rsidR="00167482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E13545">
        <w:rPr>
          <w:rFonts w:ascii="Times New Roman" w:hAnsi="Times New Roman" w:cs="Times New Roman"/>
          <w:sz w:val="24"/>
          <w:szCs w:val="24"/>
        </w:rPr>
        <w:t xml:space="preserve">because it allows many states to </w:t>
      </w:r>
      <w:r w:rsidRPr="0030327E" w:rsidR="00C03DFC">
        <w:rPr>
          <w:rFonts w:ascii="Times New Roman" w:hAnsi="Times New Roman" w:cs="Times New Roman"/>
          <w:sz w:val="24"/>
          <w:szCs w:val="24"/>
        </w:rPr>
        <w:t xml:space="preserve">focus on </w:t>
      </w:r>
      <w:r w:rsidRPr="0030327E" w:rsidR="00F97762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CC627C">
        <w:rPr>
          <w:rFonts w:ascii="Times New Roman" w:hAnsi="Times New Roman" w:cs="Times New Roman"/>
          <w:sz w:val="24"/>
          <w:szCs w:val="24"/>
        </w:rPr>
        <w:t xml:space="preserve">association with other countries. </w:t>
      </w:r>
      <w:r w:rsidRPr="0030327E" w:rsidR="00FE715D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30327E" w:rsidR="00F151FC">
        <w:rPr>
          <w:rFonts w:ascii="Times New Roman" w:hAnsi="Times New Roman" w:cs="Times New Roman"/>
          <w:sz w:val="24"/>
          <w:szCs w:val="24"/>
        </w:rPr>
        <w:t xml:space="preserve">international </w:t>
      </w:r>
      <w:r w:rsidRPr="0030327E" w:rsidR="00F151FC">
        <w:rPr>
          <w:rFonts w:ascii="Times New Roman" w:hAnsi="Times New Roman" w:cs="Times New Roman"/>
          <w:sz w:val="24"/>
          <w:szCs w:val="24"/>
        </w:rPr>
        <w:t xml:space="preserve">relation </w:t>
      </w:r>
      <w:r w:rsidRPr="0030327E" w:rsidR="00F47106">
        <w:rPr>
          <w:rFonts w:ascii="Times New Roman" w:hAnsi="Times New Roman" w:cs="Times New Roman"/>
          <w:sz w:val="24"/>
          <w:szCs w:val="24"/>
        </w:rPr>
        <w:t xml:space="preserve">concentrates on </w:t>
      </w:r>
      <w:r w:rsidRPr="0030327E" w:rsidR="00C7632F">
        <w:rPr>
          <w:rFonts w:ascii="Times New Roman" w:hAnsi="Times New Roman" w:cs="Times New Roman"/>
          <w:sz w:val="24"/>
          <w:szCs w:val="24"/>
        </w:rPr>
        <w:t xml:space="preserve">understanding the </w:t>
      </w:r>
      <w:r w:rsidRPr="0030327E" w:rsidR="0027317F">
        <w:rPr>
          <w:rFonts w:ascii="Times New Roman" w:hAnsi="Times New Roman" w:cs="Times New Roman"/>
          <w:sz w:val="24"/>
          <w:szCs w:val="24"/>
        </w:rPr>
        <w:t>exceptional</w:t>
      </w:r>
      <w:r w:rsidRPr="0030327E" w:rsidR="00CE7234">
        <w:rPr>
          <w:rFonts w:ascii="Times New Roman" w:hAnsi="Times New Roman" w:cs="Times New Roman"/>
          <w:sz w:val="24"/>
          <w:szCs w:val="24"/>
        </w:rPr>
        <w:t xml:space="preserve"> associations </w:t>
      </w:r>
      <w:r w:rsidRPr="0030327E" w:rsidR="00E860B2">
        <w:rPr>
          <w:rFonts w:ascii="Times New Roman" w:hAnsi="Times New Roman" w:cs="Times New Roman"/>
          <w:sz w:val="24"/>
          <w:szCs w:val="24"/>
        </w:rPr>
        <w:t xml:space="preserve">that </w:t>
      </w:r>
      <w:r w:rsidRPr="0030327E" w:rsidR="004833EF">
        <w:rPr>
          <w:rFonts w:ascii="Times New Roman" w:hAnsi="Times New Roman" w:cs="Times New Roman"/>
          <w:sz w:val="24"/>
          <w:szCs w:val="24"/>
        </w:rPr>
        <w:t xml:space="preserve">occur between </w:t>
      </w:r>
      <w:r w:rsidRPr="0030327E" w:rsidR="00E438A3">
        <w:rPr>
          <w:rFonts w:ascii="Times New Roman" w:hAnsi="Times New Roman" w:cs="Times New Roman"/>
          <w:sz w:val="24"/>
          <w:szCs w:val="24"/>
        </w:rPr>
        <w:t xml:space="preserve">several </w:t>
      </w:r>
      <w:r w:rsidRPr="0030327E" w:rsidR="00B17612">
        <w:rPr>
          <w:rFonts w:ascii="Times New Roman" w:hAnsi="Times New Roman" w:cs="Times New Roman"/>
          <w:sz w:val="24"/>
          <w:szCs w:val="24"/>
        </w:rPr>
        <w:t xml:space="preserve">countries </w:t>
      </w:r>
      <w:r w:rsidRPr="0030327E" w:rsidR="000C1DAF">
        <w:rPr>
          <w:rFonts w:ascii="Times New Roman" w:hAnsi="Times New Roman" w:cs="Times New Roman"/>
          <w:sz w:val="24"/>
          <w:szCs w:val="24"/>
        </w:rPr>
        <w:t>and cultures</w:t>
      </w:r>
      <w:r w:rsidRPr="0030327E" w:rsidR="00344340">
        <w:rPr>
          <w:rFonts w:ascii="Times New Roman" w:hAnsi="Times New Roman" w:cs="Times New Roman"/>
          <w:sz w:val="24"/>
          <w:szCs w:val="24"/>
        </w:rPr>
        <w:t xml:space="preserve">. </w:t>
      </w:r>
      <w:r w:rsidRPr="0030327E" w:rsidR="00442083">
        <w:rPr>
          <w:rFonts w:ascii="Times New Roman" w:hAnsi="Times New Roman" w:cs="Times New Roman"/>
          <w:sz w:val="24"/>
          <w:szCs w:val="24"/>
        </w:rPr>
        <w:t xml:space="preserve"> Furthermore, </w:t>
      </w:r>
      <w:r w:rsidRPr="0030327E" w:rsidR="00EA10F5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7078EF">
        <w:rPr>
          <w:rFonts w:ascii="Times New Roman" w:hAnsi="Times New Roman" w:cs="Times New Roman"/>
          <w:sz w:val="24"/>
          <w:szCs w:val="24"/>
        </w:rPr>
        <w:t xml:space="preserve">associations </w:t>
      </w:r>
      <w:r w:rsidRPr="0030327E" w:rsidR="00E14F4F">
        <w:rPr>
          <w:rFonts w:ascii="Times New Roman" w:hAnsi="Times New Roman" w:cs="Times New Roman"/>
          <w:sz w:val="24"/>
          <w:szCs w:val="24"/>
        </w:rPr>
        <w:t xml:space="preserve">can </w:t>
      </w:r>
      <w:r w:rsidRPr="0030327E" w:rsidR="00297C6F">
        <w:rPr>
          <w:rFonts w:ascii="Times New Roman" w:hAnsi="Times New Roman" w:cs="Times New Roman"/>
          <w:sz w:val="24"/>
          <w:szCs w:val="24"/>
        </w:rPr>
        <w:t xml:space="preserve">affect </w:t>
      </w:r>
      <w:r w:rsidRPr="0030327E" w:rsidR="006F50BC">
        <w:rPr>
          <w:rFonts w:ascii="Times New Roman" w:hAnsi="Times New Roman" w:cs="Times New Roman"/>
          <w:sz w:val="24"/>
          <w:szCs w:val="24"/>
        </w:rPr>
        <w:t xml:space="preserve">all the </w:t>
      </w:r>
      <w:r w:rsidRPr="0030327E" w:rsidR="003C5F88">
        <w:rPr>
          <w:rFonts w:ascii="Times New Roman" w:hAnsi="Times New Roman" w:cs="Times New Roman"/>
          <w:sz w:val="24"/>
          <w:szCs w:val="24"/>
        </w:rPr>
        <w:t xml:space="preserve">global </w:t>
      </w:r>
      <w:r w:rsidRPr="0030327E" w:rsidR="00910028">
        <w:rPr>
          <w:rFonts w:ascii="Times New Roman" w:hAnsi="Times New Roman" w:cs="Times New Roman"/>
          <w:sz w:val="24"/>
          <w:szCs w:val="24"/>
        </w:rPr>
        <w:t>partisan</w:t>
      </w:r>
      <w:r w:rsidRPr="0030327E" w:rsidR="002362BD">
        <w:rPr>
          <w:rFonts w:ascii="Times New Roman" w:hAnsi="Times New Roman" w:cs="Times New Roman"/>
          <w:sz w:val="24"/>
          <w:szCs w:val="24"/>
        </w:rPr>
        <w:t xml:space="preserve">, </w:t>
      </w:r>
      <w:r w:rsidRPr="0030327E" w:rsidR="00CF5C3D">
        <w:rPr>
          <w:rFonts w:ascii="Times New Roman" w:hAnsi="Times New Roman" w:cs="Times New Roman"/>
          <w:sz w:val="24"/>
          <w:szCs w:val="24"/>
        </w:rPr>
        <w:t xml:space="preserve">economics and </w:t>
      </w:r>
      <w:r w:rsidRPr="0030327E" w:rsidR="0053485F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30327E" w:rsidR="00B93CB8">
        <w:rPr>
          <w:rFonts w:ascii="Times New Roman" w:hAnsi="Times New Roman" w:cs="Times New Roman"/>
          <w:sz w:val="24"/>
          <w:szCs w:val="24"/>
        </w:rPr>
        <w:t xml:space="preserve">as well as leadership. </w:t>
      </w:r>
      <w:r w:rsidRPr="0030327E" w:rsidR="001413DE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30327E" w:rsidR="003B66CF">
        <w:rPr>
          <w:rFonts w:ascii="Times New Roman" w:hAnsi="Times New Roman" w:cs="Times New Roman"/>
          <w:sz w:val="24"/>
          <w:szCs w:val="24"/>
        </w:rPr>
        <w:t xml:space="preserve">international </w:t>
      </w:r>
      <w:r w:rsidRPr="0030327E" w:rsidR="00947555">
        <w:rPr>
          <w:rFonts w:ascii="Times New Roman" w:hAnsi="Times New Roman" w:cs="Times New Roman"/>
          <w:sz w:val="24"/>
          <w:szCs w:val="24"/>
        </w:rPr>
        <w:t xml:space="preserve">relations </w:t>
      </w:r>
      <w:r w:rsidRPr="0030327E" w:rsidR="00CF3671">
        <w:rPr>
          <w:rFonts w:ascii="Times New Roman" w:hAnsi="Times New Roman" w:cs="Times New Roman"/>
          <w:sz w:val="24"/>
          <w:szCs w:val="24"/>
        </w:rPr>
        <w:t xml:space="preserve">can </w:t>
      </w:r>
      <w:r w:rsidRPr="0030327E" w:rsidR="000D0CE3">
        <w:rPr>
          <w:rFonts w:ascii="Times New Roman" w:hAnsi="Times New Roman" w:cs="Times New Roman"/>
          <w:sz w:val="24"/>
          <w:szCs w:val="24"/>
        </w:rPr>
        <w:t xml:space="preserve">help in </w:t>
      </w:r>
      <w:r w:rsidRPr="0030327E" w:rsidR="00934E5E">
        <w:rPr>
          <w:rFonts w:ascii="Times New Roman" w:hAnsi="Times New Roman" w:cs="Times New Roman"/>
          <w:sz w:val="24"/>
          <w:szCs w:val="24"/>
        </w:rPr>
        <w:t xml:space="preserve">encouraging </w:t>
      </w:r>
      <w:r w:rsidRPr="0030327E" w:rsidR="00615E53">
        <w:rPr>
          <w:rFonts w:ascii="Times New Roman" w:hAnsi="Times New Roman" w:cs="Times New Roman"/>
          <w:sz w:val="24"/>
          <w:szCs w:val="24"/>
        </w:rPr>
        <w:t xml:space="preserve">effective </w:t>
      </w:r>
      <w:r w:rsidRPr="0030327E" w:rsidR="00C5074E">
        <w:rPr>
          <w:rFonts w:ascii="Times New Roman" w:hAnsi="Times New Roman" w:cs="Times New Roman"/>
          <w:sz w:val="24"/>
          <w:szCs w:val="24"/>
        </w:rPr>
        <w:t xml:space="preserve">trade </w:t>
      </w:r>
      <w:r w:rsidRPr="0030327E" w:rsidR="000A141F">
        <w:rPr>
          <w:rFonts w:ascii="Times New Roman" w:hAnsi="Times New Roman" w:cs="Times New Roman"/>
          <w:sz w:val="24"/>
          <w:szCs w:val="24"/>
        </w:rPr>
        <w:t xml:space="preserve">strategies </w:t>
      </w:r>
      <w:r w:rsidRPr="0030327E" w:rsidR="00CD44C0">
        <w:rPr>
          <w:rFonts w:ascii="Times New Roman" w:hAnsi="Times New Roman" w:cs="Times New Roman"/>
          <w:sz w:val="24"/>
          <w:szCs w:val="24"/>
        </w:rPr>
        <w:t xml:space="preserve">between </w:t>
      </w:r>
      <w:r w:rsidRPr="0030327E" w:rsidR="00EE61D4">
        <w:rPr>
          <w:rFonts w:ascii="Times New Roman" w:hAnsi="Times New Roman" w:cs="Times New Roman"/>
          <w:sz w:val="24"/>
          <w:szCs w:val="24"/>
        </w:rPr>
        <w:t xml:space="preserve">countries and </w:t>
      </w:r>
      <w:r w:rsidRPr="0030327E" w:rsidR="00A23106">
        <w:rPr>
          <w:rFonts w:ascii="Times New Roman" w:hAnsi="Times New Roman" w:cs="Times New Roman"/>
          <w:sz w:val="24"/>
          <w:szCs w:val="24"/>
        </w:rPr>
        <w:t xml:space="preserve">inspire </w:t>
      </w:r>
      <w:r w:rsidRPr="0030327E" w:rsidR="008C60F3">
        <w:rPr>
          <w:rFonts w:ascii="Times New Roman" w:hAnsi="Times New Roman" w:cs="Times New Roman"/>
          <w:sz w:val="24"/>
          <w:szCs w:val="24"/>
        </w:rPr>
        <w:t>travel</w:t>
      </w:r>
      <w:r w:rsidRPr="0030327E" w:rsidR="008669FB">
        <w:rPr>
          <w:rFonts w:ascii="Times New Roman" w:hAnsi="Times New Roman" w:cs="Times New Roman"/>
          <w:sz w:val="24"/>
          <w:szCs w:val="24"/>
        </w:rPr>
        <w:t xml:space="preserve">-associated </w:t>
      </w:r>
      <w:r w:rsidRPr="0030327E" w:rsidR="00603CB2">
        <w:rPr>
          <w:rFonts w:ascii="Times New Roman" w:hAnsi="Times New Roman" w:cs="Times New Roman"/>
          <w:sz w:val="24"/>
          <w:szCs w:val="24"/>
        </w:rPr>
        <w:t xml:space="preserve">business and </w:t>
      </w:r>
      <w:r w:rsidRPr="0030327E" w:rsidR="002E05B0">
        <w:rPr>
          <w:rFonts w:ascii="Times New Roman" w:hAnsi="Times New Roman" w:cs="Times New Roman"/>
          <w:sz w:val="24"/>
          <w:szCs w:val="24"/>
        </w:rPr>
        <w:t xml:space="preserve">immigration and </w:t>
      </w:r>
      <w:r w:rsidRPr="0030327E" w:rsidR="006E74E6">
        <w:rPr>
          <w:rFonts w:ascii="Times New Roman" w:hAnsi="Times New Roman" w:cs="Times New Roman"/>
          <w:sz w:val="24"/>
          <w:szCs w:val="24"/>
        </w:rPr>
        <w:t xml:space="preserve">deliver </w:t>
      </w:r>
      <w:r w:rsidRPr="0030327E" w:rsidR="00B5357F">
        <w:rPr>
          <w:rFonts w:ascii="Times New Roman" w:hAnsi="Times New Roman" w:cs="Times New Roman"/>
          <w:sz w:val="24"/>
          <w:szCs w:val="24"/>
        </w:rPr>
        <w:t xml:space="preserve">opportunities to individuals, </w:t>
      </w:r>
      <w:r w:rsidRPr="0030327E" w:rsidR="00C23326">
        <w:rPr>
          <w:rFonts w:ascii="Times New Roman" w:hAnsi="Times New Roman" w:cs="Times New Roman"/>
          <w:sz w:val="24"/>
          <w:szCs w:val="24"/>
        </w:rPr>
        <w:t>which helps i</w:t>
      </w:r>
      <w:r w:rsidRPr="0030327E" w:rsidR="00A065F9">
        <w:rPr>
          <w:rFonts w:ascii="Times New Roman" w:hAnsi="Times New Roman" w:cs="Times New Roman"/>
          <w:sz w:val="24"/>
          <w:szCs w:val="24"/>
        </w:rPr>
        <w:t>mprove their</w:t>
      </w:r>
      <w:r w:rsidRPr="0030327E" w:rsidR="003012F0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4C1072">
        <w:rPr>
          <w:rFonts w:ascii="Times New Roman" w:hAnsi="Times New Roman" w:cs="Times New Roman"/>
          <w:sz w:val="24"/>
          <w:szCs w:val="24"/>
        </w:rPr>
        <w:t xml:space="preserve">lives. </w:t>
      </w:r>
    </w:p>
    <w:p w:rsidR="008763B5" w:rsidRPr="0030327E" w:rsidP="0030327E" w14:paraId="2E05FC5A" w14:textId="200C423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 xml:space="preserve">Armenia and </w:t>
      </w:r>
      <w:r w:rsidRPr="0030327E" w:rsidR="006B161E">
        <w:rPr>
          <w:rFonts w:ascii="Times New Roman" w:hAnsi="Times New Roman" w:cs="Times New Roman"/>
          <w:sz w:val="24"/>
          <w:szCs w:val="24"/>
        </w:rPr>
        <w:t xml:space="preserve">Turkey </w:t>
      </w:r>
      <w:r w:rsidRPr="0030327E" w:rsidR="00E8719B">
        <w:rPr>
          <w:rFonts w:ascii="Times New Roman" w:hAnsi="Times New Roman" w:cs="Times New Roman"/>
          <w:sz w:val="24"/>
          <w:szCs w:val="24"/>
        </w:rPr>
        <w:t xml:space="preserve">have </w:t>
      </w:r>
      <w:r w:rsidRPr="0030327E" w:rsidR="00AD484C">
        <w:rPr>
          <w:rFonts w:ascii="Times New Roman" w:hAnsi="Times New Roman" w:cs="Times New Roman"/>
          <w:sz w:val="24"/>
          <w:szCs w:val="24"/>
        </w:rPr>
        <w:t xml:space="preserve">experienced </w:t>
      </w:r>
      <w:r w:rsidRPr="0030327E" w:rsidR="00AB350D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30327E" w:rsidR="00770A03">
        <w:rPr>
          <w:rFonts w:ascii="Times New Roman" w:hAnsi="Times New Roman" w:cs="Times New Roman"/>
          <w:sz w:val="24"/>
          <w:szCs w:val="24"/>
        </w:rPr>
        <w:t xml:space="preserve">relations </w:t>
      </w:r>
      <w:r w:rsidRPr="0030327E" w:rsidR="00CA2ADB">
        <w:rPr>
          <w:rFonts w:ascii="Times New Roman" w:hAnsi="Times New Roman" w:cs="Times New Roman"/>
          <w:sz w:val="24"/>
          <w:szCs w:val="24"/>
        </w:rPr>
        <w:t xml:space="preserve">among themselves </w:t>
      </w:r>
      <w:r w:rsidRPr="0030327E" w:rsidR="003A217C">
        <w:rPr>
          <w:rFonts w:ascii="Times New Roman" w:hAnsi="Times New Roman" w:cs="Times New Roman"/>
          <w:sz w:val="24"/>
          <w:szCs w:val="24"/>
        </w:rPr>
        <w:t>b</w:t>
      </w:r>
      <w:r w:rsidRPr="0030327E" w:rsidR="007A6823">
        <w:rPr>
          <w:rFonts w:ascii="Times New Roman" w:hAnsi="Times New Roman" w:cs="Times New Roman"/>
          <w:sz w:val="24"/>
          <w:szCs w:val="24"/>
        </w:rPr>
        <w:t xml:space="preserve">ecause of the historic </w:t>
      </w:r>
      <w:r w:rsidRPr="0030327E" w:rsidR="005707FC">
        <w:rPr>
          <w:rFonts w:ascii="Times New Roman" w:hAnsi="Times New Roman" w:cs="Times New Roman"/>
          <w:sz w:val="24"/>
          <w:szCs w:val="24"/>
        </w:rPr>
        <w:t xml:space="preserve">events </w:t>
      </w:r>
      <w:r w:rsidRPr="0030327E" w:rsidR="00B83759">
        <w:rPr>
          <w:rFonts w:ascii="Times New Roman" w:hAnsi="Times New Roman" w:cs="Times New Roman"/>
          <w:sz w:val="24"/>
          <w:szCs w:val="24"/>
        </w:rPr>
        <w:t xml:space="preserve">that have </w:t>
      </w:r>
      <w:r w:rsidRPr="0030327E" w:rsidR="00CF5926">
        <w:rPr>
          <w:rFonts w:ascii="Times New Roman" w:hAnsi="Times New Roman" w:cs="Times New Roman"/>
          <w:sz w:val="24"/>
          <w:szCs w:val="24"/>
        </w:rPr>
        <w:t xml:space="preserve">not </w:t>
      </w:r>
      <w:r w:rsidRPr="0030327E" w:rsidR="006D46DF">
        <w:rPr>
          <w:rFonts w:ascii="Times New Roman" w:hAnsi="Times New Roman" w:cs="Times New Roman"/>
          <w:sz w:val="24"/>
          <w:szCs w:val="24"/>
        </w:rPr>
        <w:t xml:space="preserve">reconciled </w:t>
      </w:r>
      <w:r w:rsidRPr="0030327E" w:rsidR="00FC30E3">
        <w:rPr>
          <w:rFonts w:ascii="Times New Roman" w:hAnsi="Times New Roman" w:cs="Times New Roman"/>
          <w:sz w:val="24"/>
          <w:szCs w:val="24"/>
        </w:rPr>
        <w:t xml:space="preserve">for decades. </w:t>
      </w:r>
      <w:r w:rsidRPr="0030327E" w:rsidR="00072795">
        <w:rPr>
          <w:rFonts w:ascii="Times New Roman" w:hAnsi="Times New Roman" w:cs="Times New Roman"/>
          <w:sz w:val="24"/>
          <w:szCs w:val="24"/>
        </w:rPr>
        <w:t>These historic events</w:t>
      </w:r>
      <w:r w:rsidRPr="0030327E" w:rsidR="00FC3BF7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1E1F64">
        <w:rPr>
          <w:rFonts w:ascii="Times New Roman" w:hAnsi="Times New Roman" w:cs="Times New Roman"/>
          <w:sz w:val="24"/>
          <w:szCs w:val="24"/>
        </w:rPr>
        <w:t xml:space="preserve">have resulted in </w:t>
      </w:r>
      <w:r w:rsidRPr="0030327E" w:rsidR="00FD54BF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4168E0">
        <w:rPr>
          <w:rFonts w:ascii="Times New Roman" w:hAnsi="Times New Roman" w:cs="Times New Roman"/>
          <w:sz w:val="24"/>
          <w:szCs w:val="24"/>
        </w:rPr>
        <w:t xml:space="preserve">two nations having </w:t>
      </w:r>
      <w:r w:rsidRPr="0030327E" w:rsidR="00B54C80">
        <w:rPr>
          <w:rFonts w:ascii="Times New Roman" w:hAnsi="Times New Roman" w:cs="Times New Roman"/>
          <w:sz w:val="24"/>
          <w:szCs w:val="24"/>
        </w:rPr>
        <w:t xml:space="preserve">poor </w:t>
      </w:r>
      <w:r w:rsidRPr="0030327E" w:rsidR="00B07841">
        <w:rPr>
          <w:rFonts w:ascii="Times New Roman" w:hAnsi="Times New Roman" w:cs="Times New Roman"/>
          <w:sz w:val="24"/>
          <w:szCs w:val="24"/>
        </w:rPr>
        <w:t>international relations.</w:t>
      </w:r>
      <w:r w:rsidRPr="0030327E" w:rsidR="00C167F0">
        <w:rPr>
          <w:rFonts w:ascii="Times New Roman" w:hAnsi="Times New Roman" w:cs="Times New Roman"/>
          <w:sz w:val="24"/>
          <w:szCs w:val="24"/>
        </w:rPr>
        <w:t xml:space="preserve"> Therefore, </w:t>
      </w:r>
      <w:r w:rsidRPr="0030327E" w:rsidR="00E33FF7">
        <w:rPr>
          <w:rFonts w:ascii="Times New Roman" w:hAnsi="Times New Roman" w:cs="Times New Roman"/>
          <w:sz w:val="24"/>
          <w:szCs w:val="24"/>
        </w:rPr>
        <w:t xml:space="preserve">several events have resulted in </w:t>
      </w:r>
      <w:r w:rsidRPr="0030327E" w:rsidR="00152D3C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30327E" w:rsidR="003103C6">
        <w:rPr>
          <w:rFonts w:ascii="Times New Roman" w:hAnsi="Times New Roman" w:cs="Times New Roman"/>
          <w:sz w:val="24"/>
          <w:szCs w:val="24"/>
        </w:rPr>
        <w:t xml:space="preserve">effects on their </w:t>
      </w:r>
      <w:r w:rsidRPr="0030327E" w:rsidR="009E5B98">
        <w:rPr>
          <w:rFonts w:ascii="Times New Roman" w:hAnsi="Times New Roman" w:cs="Times New Roman"/>
          <w:sz w:val="24"/>
          <w:szCs w:val="24"/>
        </w:rPr>
        <w:t xml:space="preserve">relations and </w:t>
      </w:r>
      <w:r w:rsidRPr="0030327E" w:rsidR="00F56ECE">
        <w:rPr>
          <w:rFonts w:ascii="Times New Roman" w:hAnsi="Times New Roman" w:cs="Times New Roman"/>
          <w:sz w:val="24"/>
          <w:szCs w:val="24"/>
        </w:rPr>
        <w:t xml:space="preserve">suffer consequences of the </w:t>
      </w:r>
      <w:r w:rsidRPr="0030327E" w:rsidR="00737663">
        <w:rPr>
          <w:rFonts w:ascii="Times New Roman" w:hAnsi="Times New Roman" w:cs="Times New Roman"/>
          <w:sz w:val="24"/>
          <w:szCs w:val="24"/>
        </w:rPr>
        <w:t xml:space="preserve">same. </w:t>
      </w:r>
      <w:r w:rsidRPr="0030327E" w:rsidR="00381D9F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6E71D6">
        <w:rPr>
          <w:rFonts w:ascii="Times New Roman" w:hAnsi="Times New Roman" w:cs="Times New Roman"/>
          <w:sz w:val="24"/>
          <w:szCs w:val="24"/>
        </w:rPr>
        <w:t>first</w:t>
      </w:r>
      <w:r w:rsidRPr="0030327E" w:rsidR="00381D9F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04427F">
        <w:rPr>
          <w:rFonts w:ascii="Times New Roman" w:hAnsi="Times New Roman" w:cs="Times New Roman"/>
          <w:sz w:val="24"/>
          <w:szCs w:val="24"/>
        </w:rPr>
        <w:t xml:space="preserve">reason for the poor relation </w:t>
      </w:r>
      <w:r w:rsidRPr="0030327E" w:rsidR="00030A28">
        <w:rPr>
          <w:rFonts w:ascii="Times New Roman" w:hAnsi="Times New Roman" w:cs="Times New Roman"/>
          <w:sz w:val="24"/>
          <w:szCs w:val="24"/>
        </w:rPr>
        <w:t xml:space="preserve">between </w:t>
      </w:r>
      <w:r w:rsidRPr="0030327E" w:rsidR="00873B15">
        <w:rPr>
          <w:rFonts w:ascii="Times New Roman" w:hAnsi="Times New Roman" w:cs="Times New Roman"/>
          <w:sz w:val="24"/>
          <w:szCs w:val="24"/>
        </w:rPr>
        <w:t xml:space="preserve">Turkey and Armenia </w:t>
      </w:r>
      <w:r w:rsidRPr="0030327E" w:rsidR="006E71D6">
        <w:rPr>
          <w:rFonts w:ascii="Times New Roman" w:hAnsi="Times New Roman" w:cs="Times New Roman"/>
          <w:sz w:val="24"/>
          <w:szCs w:val="24"/>
        </w:rPr>
        <w:t>is that the</w:t>
      </w:r>
      <w:r w:rsidRPr="0030327E" w:rsidR="00490C34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666315">
        <w:rPr>
          <w:rFonts w:ascii="Times New Roman" w:hAnsi="Times New Roman" w:cs="Times New Roman"/>
          <w:sz w:val="24"/>
          <w:szCs w:val="24"/>
        </w:rPr>
        <w:t xml:space="preserve">two countries </w:t>
      </w:r>
      <w:r w:rsidRPr="0030327E" w:rsidR="006B5FEE">
        <w:rPr>
          <w:rFonts w:ascii="Times New Roman" w:hAnsi="Times New Roman" w:cs="Times New Roman"/>
          <w:sz w:val="24"/>
          <w:szCs w:val="24"/>
        </w:rPr>
        <w:t xml:space="preserve">have a history of </w:t>
      </w:r>
      <w:r w:rsidRPr="0030327E" w:rsidR="001E0CF6">
        <w:rPr>
          <w:rFonts w:ascii="Times New Roman" w:hAnsi="Times New Roman" w:cs="Times New Roman"/>
          <w:sz w:val="24"/>
          <w:szCs w:val="24"/>
        </w:rPr>
        <w:t xml:space="preserve">searching for </w:t>
      </w:r>
      <w:r w:rsidRPr="0030327E" w:rsidR="00B72490">
        <w:rPr>
          <w:rFonts w:ascii="Times New Roman" w:hAnsi="Times New Roman" w:cs="Times New Roman"/>
          <w:sz w:val="24"/>
          <w:szCs w:val="24"/>
        </w:rPr>
        <w:t xml:space="preserve">genocide </w:t>
      </w:r>
      <w:r w:rsidRPr="0030327E" w:rsidR="001F1935">
        <w:rPr>
          <w:rFonts w:ascii="Times New Roman" w:hAnsi="Times New Roman" w:cs="Times New Roman"/>
          <w:sz w:val="24"/>
          <w:szCs w:val="24"/>
        </w:rPr>
        <w:t xml:space="preserve">identification </w:t>
      </w:r>
      <w:r w:rsidRPr="0030327E" w:rsidR="00FC23E4">
        <w:rPr>
          <w:rFonts w:ascii="Times New Roman" w:hAnsi="Times New Roman" w:cs="Times New Roman"/>
          <w:sz w:val="24"/>
          <w:szCs w:val="24"/>
        </w:rPr>
        <w:t>by Armenia</w:t>
      </w:r>
      <w:r w:rsidRPr="0030327E" w:rsidR="00D57CD4">
        <w:rPr>
          <w:rFonts w:ascii="Times New Roman" w:hAnsi="Times New Roman" w:cs="Times New Roman"/>
          <w:sz w:val="24"/>
          <w:szCs w:val="24"/>
        </w:rPr>
        <w:t xml:space="preserve">n individuals </w:t>
      </w:r>
      <w:r w:rsidRPr="0030327E" w:rsidR="001E5658">
        <w:rPr>
          <w:rFonts w:ascii="Times New Roman" w:hAnsi="Times New Roman" w:cs="Times New Roman"/>
          <w:sz w:val="24"/>
          <w:szCs w:val="24"/>
        </w:rPr>
        <w:t xml:space="preserve">and the Turkish </w:t>
      </w:r>
      <w:r w:rsidRPr="0030327E" w:rsidR="004A7CB5">
        <w:rPr>
          <w:rFonts w:ascii="Times New Roman" w:hAnsi="Times New Roman" w:cs="Times New Roman"/>
          <w:sz w:val="24"/>
          <w:szCs w:val="24"/>
        </w:rPr>
        <w:t xml:space="preserve">nations </w:t>
      </w:r>
      <w:r w:rsidRPr="0030327E" w:rsidR="007C7B80">
        <w:rPr>
          <w:rFonts w:ascii="Times New Roman" w:hAnsi="Times New Roman" w:cs="Times New Roman"/>
          <w:sz w:val="24"/>
          <w:szCs w:val="24"/>
        </w:rPr>
        <w:t xml:space="preserve">energies to </w:t>
      </w:r>
      <w:r w:rsidRPr="0030327E" w:rsidR="00B445A7">
        <w:rPr>
          <w:rFonts w:ascii="Times New Roman" w:hAnsi="Times New Roman" w:cs="Times New Roman"/>
          <w:sz w:val="24"/>
          <w:szCs w:val="24"/>
        </w:rPr>
        <w:t xml:space="preserve">stop </w:t>
      </w:r>
      <w:r w:rsidRPr="0030327E" w:rsidR="005E7148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036692">
        <w:rPr>
          <w:rFonts w:ascii="Times New Roman" w:hAnsi="Times New Roman" w:cs="Times New Roman"/>
          <w:sz w:val="24"/>
          <w:szCs w:val="24"/>
        </w:rPr>
        <w:t xml:space="preserve">situation. </w:t>
      </w:r>
      <w:r w:rsidRPr="0030327E" w:rsidR="00EE0585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30327E" w:rsidR="005334C1">
        <w:rPr>
          <w:rFonts w:ascii="Times New Roman" w:hAnsi="Times New Roman" w:cs="Times New Roman"/>
          <w:sz w:val="24"/>
          <w:szCs w:val="24"/>
        </w:rPr>
        <w:t xml:space="preserve">although Turkey </w:t>
      </w:r>
      <w:r w:rsidRPr="0030327E" w:rsidR="00636A89">
        <w:rPr>
          <w:rFonts w:ascii="Times New Roman" w:hAnsi="Times New Roman" w:cs="Times New Roman"/>
          <w:sz w:val="24"/>
          <w:szCs w:val="24"/>
        </w:rPr>
        <w:t xml:space="preserve">is </w:t>
      </w:r>
      <w:r w:rsidRPr="0030327E" w:rsidR="00F30724">
        <w:rPr>
          <w:rFonts w:ascii="Times New Roman" w:hAnsi="Times New Roman" w:cs="Times New Roman"/>
          <w:sz w:val="24"/>
          <w:szCs w:val="24"/>
        </w:rPr>
        <w:t xml:space="preserve">against recognizing the </w:t>
      </w:r>
      <w:r w:rsidRPr="0030327E" w:rsidR="00CE3145">
        <w:rPr>
          <w:rFonts w:ascii="Times New Roman" w:hAnsi="Times New Roman" w:cs="Times New Roman"/>
          <w:sz w:val="24"/>
          <w:szCs w:val="24"/>
        </w:rPr>
        <w:t xml:space="preserve">massacre that happened in </w:t>
      </w:r>
      <w:r w:rsidRPr="0030327E" w:rsidR="00802072">
        <w:rPr>
          <w:rFonts w:ascii="Times New Roman" w:hAnsi="Times New Roman" w:cs="Times New Roman"/>
          <w:sz w:val="24"/>
          <w:szCs w:val="24"/>
        </w:rPr>
        <w:t>Anatolia</w:t>
      </w:r>
      <w:r w:rsidRPr="0030327E" w:rsidR="004E1879">
        <w:rPr>
          <w:rFonts w:ascii="Times New Roman" w:hAnsi="Times New Roman" w:cs="Times New Roman"/>
          <w:sz w:val="24"/>
          <w:szCs w:val="24"/>
        </w:rPr>
        <w:t xml:space="preserve">, </w:t>
      </w:r>
      <w:r w:rsidRPr="0030327E" w:rsidR="00F01DE7">
        <w:rPr>
          <w:rFonts w:ascii="Times New Roman" w:hAnsi="Times New Roman" w:cs="Times New Roman"/>
          <w:sz w:val="24"/>
          <w:szCs w:val="24"/>
        </w:rPr>
        <w:t>historians and scholars need t</w:t>
      </w:r>
      <w:r w:rsidRPr="0030327E" w:rsidR="00704775">
        <w:rPr>
          <w:rFonts w:ascii="Times New Roman" w:hAnsi="Times New Roman" w:cs="Times New Roman"/>
          <w:sz w:val="24"/>
          <w:szCs w:val="24"/>
        </w:rPr>
        <w:t xml:space="preserve">o be given </w:t>
      </w:r>
      <w:r w:rsidRPr="0030327E" w:rsidR="00395700">
        <w:rPr>
          <w:rFonts w:ascii="Times New Roman" w:hAnsi="Times New Roman" w:cs="Times New Roman"/>
          <w:sz w:val="24"/>
          <w:szCs w:val="24"/>
        </w:rPr>
        <w:t xml:space="preserve">appropriate resources to have a concluding </w:t>
      </w:r>
      <w:r w:rsidRPr="0030327E" w:rsidR="009A4766">
        <w:rPr>
          <w:rFonts w:ascii="Times New Roman" w:hAnsi="Times New Roman" w:cs="Times New Roman"/>
          <w:sz w:val="24"/>
          <w:szCs w:val="24"/>
        </w:rPr>
        <w:t>discussion.</w:t>
      </w:r>
    </w:p>
    <w:p w:rsidR="005B1C30" w:rsidRPr="0030327E" w:rsidP="0030327E" w14:paraId="1155E306" w14:textId="3064D66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 xml:space="preserve">Another issue resulting in </w:t>
      </w:r>
      <w:r w:rsidRPr="0030327E" w:rsidR="004605B1">
        <w:rPr>
          <w:rFonts w:ascii="Times New Roman" w:hAnsi="Times New Roman" w:cs="Times New Roman"/>
          <w:sz w:val="24"/>
          <w:szCs w:val="24"/>
        </w:rPr>
        <w:t xml:space="preserve">poor </w:t>
      </w:r>
      <w:r w:rsidRPr="0030327E" w:rsidR="000F24C0">
        <w:rPr>
          <w:rFonts w:ascii="Times New Roman" w:hAnsi="Times New Roman" w:cs="Times New Roman"/>
          <w:sz w:val="24"/>
          <w:szCs w:val="24"/>
        </w:rPr>
        <w:t xml:space="preserve">international relations </w:t>
      </w:r>
      <w:r w:rsidRPr="0030327E" w:rsidR="00F24C58">
        <w:rPr>
          <w:rFonts w:ascii="Times New Roman" w:hAnsi="Times New Roman" w:cs="Times New Roman"/>
          <w:sz w:val="24"/>
          <w:szCs w:val="24"/>
        </w:rPr>
        <w:t xml:space="preserve">between </w:t>
      </w:r>
      <w:r w:rsidRPr="0030327E" w:rsidR="001570BC">
        <w:rPr>
          <w:rFonts w:ascii="Times New Roman" w:hAnsi="Times New Roman" w:cs="Times New Roman"/>
          <w:sz w:val="24"/>
          <w:szCs w:val="24"/>
        </w:rPr>
        <w:t xml:space="preserve">Armenia and </w:t>
      </w:r>
      <w:r w:rsidRPr="0030327E" w:rsidR="00020820">
        <w:rPr>
          <w:rFonts w:ascii="Times New Roman" w:hAnsi="Times New Roman" w:cs="Times New Roman"/>
          <w:sz w:val="24"/>
          <w:szCs w:val="24"/>
        </w:rPr>
        <w:t>Turkey is t</w:t>
      </w:r>
      <w:r w:rsidRPr="0030327E" w:rsidR="00AF2A4F">
        <w:rPr>
          <w:rFonts w:ascii="Times New Roman" w:hAnsi="Times New Roman" w:cs="Times New Roman"/>
          <w:sz w:val="24"/>
          <w:szCs w:val="24"/>
        </w:rPr>
        <w:t>h</w:t>
      </w:r>
      <w:r w:rsidRPr="0030327E" w:rsidR="00020820">
        <w:rPr>
          <w:rFonts w:ascii="Times New Roman" w:hAnsi="Times New Roman" w:cs="Times New Roman"/>
          <w:sz w:val="24"/>
          <w:szCs w:val="24"/>
        </w:rPr>
        <w:t xml:space="preserve">e </w:t>
      </w:r>
      <w:r w:rsidRPr="0030327E" w:rsidR="00AF2A4F">
        <w:rPr>
          <w:rFonts w:ascii="Times New Roman" w:hAnsi="Times New Roman" w:cs="Times New Roman"/>
          <w:sz w:val="24"/>
          <w:szCs w:val="24"/>
        </w:rPr>
        <w:t xml:space="preserve">inhabitation of Azerbaijan </w:t>
      </w:r>
      <w:r w:rsidRPr="0030327E" w:rsidR="00E13747">
        <w:rPr>
          <w:rFonts w:ascii="Times New Roman" w:hAnsi="Times New Roman" w:cs="Times New Roman"/>
          <w:sz w:val="24"/>
          <w:szCs w:val="24"/>
        </w:rPr>
        <w:t xml:space="preserve">soil </w:t>
      </w:r>
      <w:r w:rsidRPr="0030327E" w:rsidR="0084179E">
        <w:rPr>
          <w:rFonts w:ascii="Times New Roman" w:hAnsi="Times New Roman" w:cs="Times New Roman"/>
          <w:sz w:val="24"/>
          <w:szCs w:val="24"/>
        </w:rPr>
        <w:t xml:space="preserve">by Armenia </w:t>
      </w:r>
      <w:r w:rsidRPr="0030327E" w:rsidR="00916789">
        <w:rPr>
          <w:rFonts w:ascii="Times New Roman" w:hAnsi="Times New Roman" w:cs="Times New Roman"/>
          <w:sz w:val="24"/>
          <w:szCs w:val="24"/>
        </w:rPr>
        <w:t xml:space="preserve">and Turkey’s </w:t>
      </w:r>
      <w:r w:rsidRPr="0030327E" w:rsidR="007E3B9C">
        <w:rPr>
          <w:rFonts w:ascii="Times New Roman" w:hAnsi="Times New Roman" w:cs="Times New Roman"/>
          <w:sz w:val="24"/>
          <w:szCs w:val="24"/>
        </w:rPr>
        <w:t xml:space="preserve">helping </w:t>
      </w:r>
      <w:r w:rsidRPr="0030327E" w:rsidR="00B425FB">
        <w:rPr>
          <w:rFonts w:ascii="Times New Roman" w:hAnsi="Times New Roman" w:cs="Times New Roman"/>
          <w:sz w:val="24"/>
          <w:szCs w:val="24"/>
        </w:rPr>
        <w:t xml:space="preserve">Azerbaijan </w:t>
      </w:r>
      <w:r w:rsidRPr="0030327E" w:rsidR="005B4F08">
        <w:rPr>
          <w:rFonts w:ascii="Times New Roman" w:hAnsi="Times New Roman" w:cs="Times New Roman"/>
          <w:sz w:val="24"/>
          <w:szCs w:val="24"/>
        </w:rPr>
        <w:t xml:space="preserve">stop </w:t>
      </w:r>
      <w:r w:rsidRPr="0030327E" w:rsidR="004C0C3B">
        <w:rPr>
          <w:rFonts w:ascii="Times New Roman" w:hAnsi="Times New Roman" w:cs="Times New Roman"/>
          <w:sz w:val="24"/>
          <w:szCs w:val="24"/>
        </w:rPr>
        <w:t xml:space="preserve">the </w:t>
      </w:r>
      <w:r w:rsidRPr="0030327E" w:rsidR="00D7386B">
        <w:rPr>
          <w:rFonts w:ascii="Times New Roman" w:hAnsi="Times New Roman" w:cs="Times New Roman"/>
          <w:sz w:val="24"/>
          <w:szCs w:val="24"/>
        </w:rPr>
        <w:t>activity</w:t>
      </w:r>
      <w:r w:rsidRPr="0030327E" w:rsidR="00F60830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F86254">
        <w:rPr>
          <w:rFonts w:ascii="Times New Roman" w:hAnsi="Times New Roman" w:cs="Times New Roman"/>
          <w:sz w:val="24"/>
          <w:szCs w:val="24"/>
        </w:rPr>
        <w:t xml:space="preserve">from </w:t>
      </w:r>
      <w:r w:rsidRPr="0030327E" w:rsidR="00C51BAB">
        <w:rPr>
          <w:rFonts w:ascii="Times New Roman" w:hAnsi="Times New Roman" w:cs="Times New Roman"/>
          <w:sz w:val="24"/>
          <w:szCs w:val="24"/>
        </w:rPr>
        <w:t xml:space="preserve">spinning into </w:t>
      </w:r>
      <w:r w:rsidRPr="0030327E" w:rsidR="00782663">
        <w:rPr>
          <w:rFonts w:ascii="Times New Roman" w:hAnsi="Times New Roman" w:cs="Times New Roman"/>
          <w:sz w:val="24"/>
          <w:szCs w:val="24"/>
        </w:rPr>
        <w:t>collaboration</w:t>
      </w:r>
      <w:r w:rsidRPr="0030327E" w:rsidR="00406796">
        <w:rPr>
          <w:rFonts w:ascii="Times New Roman" w:hAnsi="Times New Roman" w:cs="Times New Roman"/>
          <w:sz w:val="24"/>
          <w:szCs w:val="24"/>
        </w:rPr>
        <w:t xml:space="preserve"> and </w:t>
      </w:r>
      <w:r w:rsidRPr="0030327E" w:rsidR="00180FD1">
        <w:rPr>
          <w:rFonts w:ascii="Times New Roman" w:hAnsi="Times New Roman" w:cs="Times New Roman"/>
          <w:sz w:val="24"/>
          <w:szCs w:val="24"/>
        </w:rPr>
        <w:t xml:space="preserve">realizing the Turkey's </w:t>
      </w:r>
      <w:r w:rsidRPr="0030327E" w:rsidR="0069371E">
        <w:rPr>
          <w:rFonts w:ascii="Times New Roman" w:hAnsi="Times New Roman" w:cs="Times New Roman"/>
          <w:sz w:val="24"/>
          <w:szCs w:val="24"/>
        </w:rPr>
        <w:t>borders</w:t>
      </w:r>
      <w:r w:rsidRPr="0030327E" w:rsidR="004233DD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69371E">
        <w:rPr>
          <w:rFonts w:ascii="Times New Roman" w:hAnsi="Times New Roman" w:cs="Times New Roman"/>
          <w:sz w:val="24"/>
          <w:szCs w:val="24"/>
        </w:rPr>
        <w:t xml:space="preserve">with Armenia. </w:t>
      </w:r>
      <w:r w:rsidRPr="0030327E" w:rsidR="00F02D3A">
        <w:rPr>
          <w:rFonts w:ascii="Times New Roman" w:hAnsi="Times New Roman" w:cs="Times New Roman"/>
          <w:sz w:val="24"/>
          <w:szCs w:val="24"/>
        </w:rPr>
        <w:t>Therefore</w:t>
      </w:r>
      <w:r w:rsidRPr="0030327E" w:rsidR="00864662">
        <w:rPr>
          <w:rFonts w:ascii="Times New Roman" w:hAnsi="Times New Roman" w:cs="Times New Roman"/>
          <w:sz w:val="24"/>
          <w:szCs w:val="24"/>
        </w:rPr>
        <w:t xml:space="preserve">, </w:t>
      </w:r>
      <w:r w:rsidRPr="0030327E" w:rsidR="00B923BD">
        <w:rPr>
          <w:rFonts w:ascii="Times New Roman" w:hAnsi="Times New Roman" w:cs="Times New Roman"/>
          <w:sz w:val="24"/>
          <w:szCs w:val="24"/>
        </w:rPr>
        <w:t xml:space="preserve">all the </w:t>
      </w:r>
      <w:r w:rsidRPr="0030327E" w:rsidR="00164986">
        <w:rPr>
          <w:rFonts w:ascii="Times New Roman" w:hAnsi="Times New Roman" w:cs="Times New Roman"/>
          <w:sz w:val="24"/>
          <w:szCs w:val="24"/>
        </w:rPr>
        <w:t xml:space="preserve">three challenges </w:t>
      </w:r>
      <w:r w:rsidRPr="0030327E" w:rsidR="00864856">
        <w:rPr>
          <w:rFonts w:ascii="Times New Roman" w:hAnsi="Times New Roman" w:cs="Times New Roman"/>
          <w:sz w:val="24"/>
          <w:szCs w:val="24"/>
        </w:rPr>
        <w:t>revolve</w:t>
      </w:r>
      <w:r w:rsidRPr="0030327E" w:rsidR="00C63A13">
        <w:rPr>
          <w:rFonts w:ascii="Times New Roman" w:hAnsi="Times New Roman" w:cs="Times New Roman"/>
          <w:sz w:val="24"/>
          <w:szCs w:val="24"/>
        </w:rPr>
        <w:t xml:space="preserve"> around </w:t>
      </w:r>
      <w:r w:rsidRPr="0030327E" w:rsidR="00FE1360">
        <w:rPr>
          <w:rFonts w:ascii="Times New Roman" w:hAnsi="Times New Roman" w:cs="Times New Roman"/>
          <w:sz w:val="24"/>
          <w:szCs w:val="24"/>
        </w:rPr>
        <w:t xml:space="preserve">Turkey, </w:t>
      </w:r>
      <w:r w:rsidRPr="0030327E" w:rsidR="00694F48">
        <w:rPr>
          <w:rFonts w:ascii="Times New Roman" w:hAnsi="Times New Roman" w:cs="Times New Roman"/>
          <w:sz w:val="24"/>
          <w:szCs w:val="24"/>
        </w:rPr>
        <w:t xml:space="preserve">the United States, </w:t>
      </w:r>
      <w:r w:rsidRPr="0030327E" w:rsidR="00384F3E">
        <w:rPr>
          <w:rFonts w:ascii="Times New Roman" w:hAnsi="Times New Roman" w:cs="Times New Roman"/>
          <w:sz w:val="24"/>
          <w:szCs w:val="24"/>
        </w:rPr>
        <w:t>Arme</w:t>
      </w:r>
      <w:r w:rsidRPr="0030327E" w:rsidR="009267F0">
        <w:rPr>
          <w:rFonts w:ascii="Times New Roman" w:hAnsi="Times New Roman" w:cs="Times New Roman"/>
          <w:sz w:val="24"/>
          <w:szCs w:val="24"/>
        </w:rPr>
        <w:t xml:space="preserve">nia and </w:t>
      </w:r>
      <w:r w:rsidRPr="0030327E" w:rsidR="0094513A">
        <w:rPr>
          <w:rFonts w:ascii="Times New Roman" w:hAnsi="Times New Roman" w:cs="Times New Roman"/>
          <w:sz w:val="24"/>
          <w:szCs w:val="24"/>
        </w:rPr>
        <w:t xml:space="preserve">Azerbaijan, </w:t>
      </w:r>
      <w:r w:rsidRPr="0030327E" w:rsidR="000C453B">
        <w:rPr>
          <w:rFonts w:ascii="Times New Roman" w:hAnsi="Times New Roman" w:cs="Times New Roman"/>
          <w:sz w:val="24"/>
          <w:szCs w:val="24"/>
        </w:rPr>
        <w:t xml:space="preserve">which ensures they </w:t>
      </w:r>
      <w:r w:rsidRPr="0030327E" w:rsidR="00AC6471">
        <w:rPr>
          <w:rFonts w:ascii="Times New Roman" w:hAnsi="Times New Roman" w:cs="Times New Roman"/>
          <w:sz w:val="24"/>
          <w:szCs w:val="24"/>
        </w:rPr>
        <w:t xml:space="preserve">achieve their interest. </w:t>
      </w:r>
      <w:r w:rsidRPr="0030327E" w:rsidR="00660FBE">
        <w:rPr>
          <w:rFonts w:ascii="Times New Roman" w:hAnsi="Times New Roman" w:cs="Times New Roman"/>
          <w:sz w:val="24"/>
          <w:szCs w:val="24"/>
        </w:rPr>
        <w:t xml:space="preserve">For example, </w:t>
      </w:r>
      <w:r w:rsidRPr="0030327E" w:rsidR="00ED3EC1">
        <w:rPr>
          <w:rFonts w:ascii="Times New Roman" w:hAnsi="Times New Roman" w:cs="Times New Roman"/>
          <w:sz w:val="24"/>
          <w:szCs w:val="24"/>
        </w:rPr>
        <w:t xml:space="preserve">Baku </w:t>
      </w:r>
      <w:r w:rsidRPr="0030327E" w:rsidR="00F8743D">
        <w:rPr>
          <w:rFonts w:ascii="Times New Roman" w:hAnsi="Times New Roman" w:cs="Times New Roman"/>
          <w:sz w:val="24"/>
          <w:szCs w:val="24"/>
        </w:rPr>
        <w:t>influences</w:t>
      </w:r>
      <w:r w:rsidRPr="0030327E" w:rsidR="00ED3EC1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85201C">
        <w:rPr>
          <w:rFonts w:ascii="Times New Roman" w:hAnsi="Times New Roman" w:cs="Times New Roman"/>
          <w:sz w:val="24"/>
          <w:szCs w:val="24"/>
        </w:rPr>
        <w:t xml:space="preserve">its </w:t>
      </w:r>
      <w:r w:rsidRPr="0030327E" w:rsidR="006875FE">
        <w:rPr>
          <w:rFonts w:ascii="Times New Roman" w:hAnsi="Times New Roman" w:cs="Times New Roman"/>
          <w:sz w:val="24"/>
          <w:szCs w:val="24"/>
        </w:rPr>
        <w:t xml:space="preserve">energy resources and </w:t>
      </w:r>
      <w:r w:rsidRPr="0030327E" w:rsidR="0005321E">
        <w:rPr>
          <w:rFonts w:ascii="Times New Roman" w:hAnsi="Times New Roman" w:cs="Times New Roman"/>
          <w:sz w:val="24"/>
          <w:szCs w:val="24"/>
        </w:rPr>
        <w:t xml:space="preserve">improves its </w:t>
      </w:r>
      <w:r w:rsidRPr="0030327E" w:rsidR="003858C2">
        <w:rPr>
          <w:rFonts w:ascii="Times New Roman" w:hAnsi="Times New Roman" w:cs="Times New Roman"/>
          <w:sz w:val="24"/>
          <w:szCs w:val="24"/>
        </w:rPr>
        <w:t>connection with Turkey.</w:t>
      </w:r>
      <w:r w:rsidRPr="0030327E" w:rsidR="00803BA6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D72E07">
        <w:rPr>
          <w:rFonts w:ascii="Times New Roman" w:hAnsi="Times New Roman" w:cs="Times New Roman"/>
          <w:sz w:val="24"/>
          <w:szCs w:val="24"/>
        </w:rPr>
        <w:t>Similarly, th</w:t>
      </w:r>
      <w:r w:rsidRPr="0030327E" w:rsidR="00B3058F">
        <w:rPr>
          <w:rFonts w:ascii="Times New Roman" w:hAnsi="Times New Roman" w:cs="Times New Roman"/>
          <w:sz w:val="24"/>
          <w:szCs w:val="24"/>
        </w:rPr>
        <w:t xml:space="preserve">is conflict of interest </w:t>
      </w:r>
      <w:r w:rsidRPr="0030327E" w:rsidR="002C4192">
        <w:rPr>
          <w:rFonts w:ascii="Times New Roman" w:hAnsi="Times New Roman" w:cs="Times New Roman"/>
          <w:sz w:val="24"/>
          <w:szCs w:val="24"/>
        </w:rPr>
        <w:t>i</w:t>
      </w:r>
      <w:r w:rsidRPr="0030327E" w:rsidR="00EB20BB">
        <w:rPr>
          <w:rFonts w:ascii="Times New Roman" w:hAnsi="Times New Roman" w:cs="Times New Roman"/>
          <w:sz w:val="24"/>
          <w:szCs w:val="24"/>
        </w:rPr>
        <w:t xml:space="preserve">n making the </w:t>
      </w:r>
      <w:r w:rsidRPr="0030327E" w:rsidR="00F944B7">
        <w:rPr>
          <w:rFonts w:ascii="Times New Roman" w:hAnsi="Times New Roman" w:cs="Times New Roman"/>
          <w:sz w:val="24"/>
          <w:szCs w:val="24"/>
        </w:rPr>
        <w:t xml:space="preserve">international relation between </w:t>
      </w:r>
      <w:r w:rsidRPr="0030327E" w:rsidR="00EC4B86">
        <w:rPr>
          <w:rFonts w:ascii="Times New Roman" w:hAnsi="Times New Roman" w:cs="Times New Roman"/>
          <w:sz w:val="24"/>
          <w:szCs w:val="24"/>
        </w:rPr>
        <w:t>Armenia and Turkey continu</w:t>
      </w:r>
      <w:r w:rsidRPr="0030327E" w:rsidR="007A600C">
        <w:rPr>
          <w:rFonts w:ascii="Times New Roman" w:hAnsi="Times New Roman" w:cs="Times New Roman"/>
          <w:sz w:val="24"/>
          <w:szCs w:val="24"/>
        </w:rPr>
        <w:t xml:space="preserve">e </w:t>
      </w:r>
      <w:r w:rsidRPr="0030327E" w:rsidR="002004C3">
        <w:rPr>
          <w:rFonts w:ascii="Times New Roman" w:hAnsi="Times New Roman" w:cs="Times New Roman"/>
          <w:sz w:val="24"/>
          <w:szCs w:val="24"/>
        </w:rPr>
        <w:t xml:space="preserve">because some countries are using the </w:t>
      </w:r>
      <w:r w:rsidRPr="0030327E" w:rsidR="007B6E72">
        <w:rPr>
          <w:rFonts w:ascii="Times New Roman" w:hAnsi="Times New Roman" w:cs="Times New Roman"/>
          <w:sz w:val="24"/>
          <w:szCs w:val="24"/>
        </w:rPr>
        <w:t xml:space="preserve">recognition of genocide </w:t>
      </w:r>
      <w:r w:rsidRPr="0030327E" w:rsidR="006B3251">
        <w:rPr>
          <w:rFonts w:ascii="Times New Roman" w:hAnsi="Times New Roman" w:cs="Times New Roman"/>
          <w:sz w:val="24"/>
          <w:szCs w:val="24"/>
        </w:rPr>
        <w:t xml:space="preserve">to </w:t>
      </w:r>
      <w:r w:rsidRPr="0030327E" w:rsidR="00564C21">
        <w:rPr>
          <w:rFonts w:ascii="Times New Roman" w:hAnsi="Times New Roman" w:cs="Times New Roman"/>
          <w:sz w:val="24"/>
          <w:szCs w:val="24"/>
        </w:rPr>
        <w:t>seal deals with Turkey.</w:t>
      </w:r>
    </w:p>
    <w:p w:rsidR="002C4192" w:rsidRPr="0030327E" w:rsidP="0030327E" w14:paraId="675A4420" w14:textId="16A92F4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 xml:space="preserve">Despite </w:t>
      </w:r>
      <w:r w:rsidRPr="0030327E" w:rsidR="00137754">
        <w:rPr>
          <w:rFonts w:ascii="Times New Roman" w:hAnsi="Times New Roman" w:cs="Times New Roman"/>
          <w:sz w:val="24"/>
          <w:szCs w:val="24"/>
        </w:rPr>
        <w:t xml:space="preserve">immense </w:t>
      </w:r>
      <w:r w:rsidRPr="0030327E" w:rsidR="00087D69">
        <w:rPr>
          <w:rFonts w:ascii="Times New Roman" w:hAnsi="Times New Roman" w:cs="Times New Roman"/>
          <w:sz w:val="24"/>
          <w:szCs w:val="24"/>
        </w:rPr>
        <w:t xml:space="preserve">developments </w:t>
      </w:r>
      <w:r w:rsidRPr="0030327E" w:rsidR="00D42CE3">
        <w:rPr>
          <w:rFonts w:ascii="Times New Roman" w:hAnsi="Times New Roman" w:cs="Times New Roman"/>
          <w:sz w:val="24"/>
          <w:szCs w:val="24"/>
        </w:rPr>
        <w:t xml:space="preserve">made to </w:t>
      </w:r>
      <w:r w:rsidRPr="0030327E" w:rsidR="008B3666">
        <w:rPr>
          <w:rFonts w:ascii="Times New Roman" w:hAnsi="Times New Roman" w:cs="Times New Roman"/>
          <w:sz w:val="24"/>
          <w:szCs w:val="24"/>
        </w:rPr>
        <w:t>change the situation</w:t>
      </w:r>
      <w:r w:rsidRPr="0030327E" w:rsidR="0019398F">
        <w:rPr>
          <w:rFonts w:ascii="Times New Roman" w:hAnsi="Times New Roman" w:cs="Times New Roman"/>
          <w:sz w:val="24"/>
          <w:szCs w:val="24"/>
        </w:rPr>
        <w:t xml:space="preserve">s happening in the </w:t>
      </w:r>
      <w:r w:rsidRPr="0030327E" w:rsidR="005820C1">
        <w:rPr>
          <w:rFonts w:ascii="Times New Roman" w:hAnsi="Times New Roman" w:cs="Times New Roman"/>
          <w:sz w:val="24"/>
          <w:szCs w:val="24"/>
        </w:rPr>
        <w:t>present</w:t>
      </w:r>
      <w:r w:rsidRPr="0030327E" w:rsidR="00B93925">
        <w:rPr>
          <w:rFonts w:ascii="Times New Roman" w:hAnsi="Times New Roman" w:cs="Times New Roman"/>
          <w:sz w:val="24"/>
          <w:szCs w:val="24"/>
        </w:rPr>
        <w:t xml:space="preserve">, </w:t>
      </w:r>
      <w:r w:rsidRPr="0030327E" w:rsidR="00740CDF">
        <w:rPr>
          <w:rFonts w:ascii="Times New Roman" w:hAnsi="Times New Roman" w:cs="Times New Roman"/>
          <w:sz w:val="24"/>
          <w:szCs w:val="24"/>
        </w:rPr>
        <w:t xml:space="preserve">proper </w:t>
      </w:r>
      <w:r w:rsidRPr="0030327E" w:rsidR="001306DC">
        <w:rPr>
          <w:rFonts w:ascii="Times New Roman" w:hAnsi="Times New Roman" w:cs="Times New Roman"/>
          <w:sz w:val="24"/>
          <w:szCs w:val="24"/>
        </w:rPr>
        <w:t>reconciliation</w:t>
      </w:r>
      <w:r w:rsidRPr="0030327E" w:rsidR="00A349CC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B05AAC">
        <w:rPr>
          <w:rFonts w:ascii="Times New Roman" w:hAnsi="Times New Roman" w:cs="Times New Roman"/>
          <w:sz w:val="24"/>
          <w:szCs w:val="24"/>
        </w:rPr>
        <w:t xml:space="preserve">is needed to </w:t>
      </w:r>
      <w:r w:rsidRPr="0030327E" w:rsidR="00A45EF0">
        <w:rPr>
          <w:rFonts w:ascii="Times New Roman" w:hAnsi="Times New Roman" w:cs="Times New Roman"/>
          <w:sz w:val="24"/>
          <w:szCs w:val="24"/>
        </w:rPr>
        <w:t xml:space="preserve">change the past </w:t>
      </w:r>
      <w:r w:rsidRPr="0030327E" w:rsidR="00EA69E2">
        <w:rPr>
          <w:rFonts w:ascii="Times New Roman" w:hAnsi="Times New Roman" w:cs="Times New Roman"/>
          <w:sz w:val="24"/>
          <w:szCs w:val="24"/>
        </w:rPr>
        <w:t>events</w:t>
      </w:r>
      <w:r w:rsidRPr="0030327E" w:rsidR="004B71D7">
        <w:rPr>
          <w:rFonts w:ascii="Times New Roman" w:hAnsi="Times New Roman" w:cs="Times New Roman"/>
          <w:sz w:val="24"/>
          <w:szCs w:val="24"/>
        </w:rPr>
        <w:t xml:space="preserve">. </w:t>
      </w:r>
      <w:r w:rsidRPr="0030327E" w:rsidR="0044613B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30327E" w:rsidR="00AB0C98">
        <w:rPr>
          <w:rFonts w:ascii="Times New Roman" w:hAnsi="Times New Roman" w:cs="Times New Roman"/>
          <w:sz w:val="24"/>
          <w:szCs w:val="24"/>
        </w:rPr>
        <w:t xml:space="preserve">Turkey needs to play </w:t>
      </w:r>
      <w:r w:rsidRPr="0030327E" w:rsidR="002813D8">
        <w:rPr>
          <w:rFonts w:ascii="Times New Roman" w:hAnsi="Times New Roman" w:cs="Times New Roman"/>
          <w:sz w:val="24"/>
          <w:szCs w:val="24"/>
        </w:rPr>
        <w:t xml:space="preserve">a significant </w:t>
      </w:r>
      <w:r w:rsidRPr="0030327E" w:rsidR="002170CA">
        <w:rPr>
          <w:rFonts w:ascii="Times New Roman" w:hAnsi="Times New Roman" w:cs="Times New Roman"/>
          <w:sz w:val="24"/>
          <w:szCs w:val="24"/>
        </w:rPr>
        <w:t xml:space="preserve">role in </w:t>
      </w:r>
      <w:r w:rsidRPr="0030327E" w:rsidR="003D35E4">
        <w:rPr>
          <w:rFonts w:ascii="Times New Roman" w:hAnsi="Times New Roman" w:cs="Times New Roman"/>
          <w:sz w:val="24"/>
          <w:szCs w:val="24"/>
        </w:rPr>
        <w:t xml:space="preserve">changing the situation </w:t>
      </w:r>
      <w:r w:rsidRPr="0030327E" w:rsidR="00AC7705">
        <w:rPr>
          <w:rFonts w:ascii="Times New Roman" w:hAnsi="Times New Roman" w:cs="Times New Roman"/>
          <w:sz w:val="24"/>
          <w:szCs w:val="24"/>
        </w:rPr>
        <w:t xml:space="preserve">because they </w:t>
      </w:r>
      <w:r w:rsidRPr="0030327E" w:rsidR="00455FD5">
        <w:rPr>
          <w:rFonts w:ascii="Times New Roman" w:hAnsi="Times New Roman" w:cs="Times New Roman"/>
          <w:sz w:val="24"/>
          <w:szCs w:val="24"/>
        </w:rPr>
        <w:t>w</w:t>
      </w:r>
      <w:r w:rsidRPr="0030327E" w:rsidR="00C06683">
        <w:rPr>
          <w:rFonts w:ascii="Times New Roman" w:hAnsi="Times New Roman" w:cs="Times New Roman"/>
          <w:sz w:val="24"/>
          <w:szCs w:val="24"/>
        </w:rPr>
        <w:t>i</w:t>
      </w:r>
      <w:r w:rsidRPr="0030327E" w:rsidR="00455FD5">
        <w:rPr>
          <w:rFonts w:ascii="Times New Roman" w:hAnsi="Times New Roman" w:cs="Times New Roman"/>
          <w:sz w:val="24"/>
          <w:szCs w:val="24"/>
        </w:rPr>
        <w:t xml:space="preserve">ll need to </w:t>
      </w:r>
      <w:r w:rsidRPr="0030327E" w:rsidR="00C06683">
        <w:rPr>
          <w:rFonts w:ascii="Times New Roman" w:hAnsi="Times New Roman" w:cs="Times New Roman"/>
          <w:sz w:val="24"/>
          <w:szCs w:val="24"/>
        </w:rPr>
        <w:t xml:space="preserve">resolve </w:t>
      </w:r>
      <w:r w:rsidRPr="0030327E" w:rsidR="00D952FD">
        <w:rPr>
          <w:rFonts w:ascii="Times New Roman" w:hAnsi="Times New Roman" w:cs="Times New Roman"/>
          <w:sz w:val="24"/>
          <w:szCs w:val="24"/>
        </w:rPr>
        <w:t>their</w:t>
      </w:r>
      <w:r w:rsidRPr="0030327E" w:rsidR="00B90A7B">
        <w:rPr>
          <w:rFonts w:ascii="Times New Roman" w:hAnsi="Times New Roman" w:cs="Times New Roman"/>
          <w:sz w:val="24"/>
          <w:szCs w:val="24"/>
        </w:rPr>
        <w:t xml:space="preserve"> hi</w:t>
      </w:r>
      <w:r w:rsidRPr="0030327E" w:rsidR="00466C78">
        <w:rPr>
          <w:rFonts w:ascii="Times New Roman" w:hAnsi="Times New Roman" w:cs="Times New Roman"/>
          <w:sz w:val="24"/>
          <w:szCs w:val="24"/>
        </w:rPr>
        <w:t>s</w:t>
      </w:r>
      <w:r w:rsidRPr="0030327E" w:rsidR="00B90A7B">
        <w:rPr>
          <w:rFonts w:ascii="Times New Roman" w:hAnsi="Times New Roman" w:cs="Times New Roman"/>
          <w:sz w:val="24"/>
          <w:szCs w:val="24"/>
        </w:rPr>
        <w:t xml:space="preserve">toric </w:t>
      </w:r>
      <w:r w:rsidRPr="0030327E" w:rsidR="008F5520">
        <w:rPr>
          <w:rFonts w:ascii="Times New Roman" w:hAnsi="Times New Roman" w:cs="Times New Roman"/>
          <w:sz w:val="24"/>
          <w:szCs w:val="24"/>
        </w:rPr>
        <w:t xml:space="preserve">events </w:t>
      </w:r>
      <w:r w:rsidRPr="0030327E" w:rsidR="00614FD4">
        <w:rPr>
          <w:rFonts w:ascii="Times New Roman" w:hAnsi="Times New Roman" w:cs="Times New Roman"/>
          <w:sz w:val="24"/>
          <w:szCs w:val="24"/>
        </w:rPr>
        <w:t>because of the</w:t>
      </w:r>
      <w:r w:rsidRPr="0030327E" w:rsidR="00E72369">
        <w:rPr>
          <w:rFonts w:ascii="Times New Roman" w:hAnsi="Times New Roman" w:cs="Times New Roman"/>
          <w:sz w:val="24"/>
          <w:szCs w:val="24"/>
        </w:rPr>
        <w:t xml:space="preserve">ir democratization </w:t>
      </w:r>
      <w:r w:rsidRPr="0030327E" w:rsidR="00573A2F">
        <w:rPr>
          <w:rFonts w:ascii="Times New Roman" w:hAnsi="Times New Roman" w:cs="Times New Roman"/>
          <w:sz w:val="24"/>
          <w:szCs w:val="24"/>
        </w:rPr>
        <w:t xml:space="preserve">procedure. </w:t>
      </w:r>
      <w:r w:rsidRPr="0030327E" w:rsidR="00421486">
        <w:rPr>
          <w:rFonts w:ascii="Times New Roman" w:hAnsi="Times New Roman" w:cs="Times New Roman"/>
          <w:sz w:val="24"/>
          <w:szCs w:val="24"/>
        </w:rPr>
        <w:t xml:space="preserve">Besides, </w:t>
      </w:r>
      <w:r w:rsidRPr="0030327E" w:rsidR="00E0233F">
        <w:rPr>
          <w:rFonts w:ascii="Times New Roman" w:hAnsi="Times New Roman" w:cs="Times New Roman"/>
          <w:sz w:val="24"/>
          <w:szCs w:val="24"/>
        </w:rPr>
        <w:t xml:space="preserve">Turkey </w:t>
      </w:r>
      <w:r w:rsidRPr="0030327E" w:rsidR="00DF57C0">
        <w:rPr>
          <w:rFonts w:ascii="Times New Roman" w:hAnsi="Times New Roman" w:cs="Times New Roman"/>
          <w:sz w:val="24"/>
          <w:szCs w:val="24"/>
        </w:rPr>
        <w:t xml:space="preserve">has already </w:t>
      </w:r>
      <w:r w:rsidRPr="0030327E" w:rsidR="0064028E">
        <w:rPr>
          <w:rFonts w:ascii="Times New Roman" w:hAnsi="Times New Roman" w:cs="Times New Roman"/>
          <w:sz w:val="24"/>
          <w:szCs w:val="24"/>
        </w:rPr>
        <w:t xml:space="preserve">initiated suitable steps </w:t>
      </w:r>
      <w:r w:rsidRPr="0030327E" w:rsidR="00BF73A0">
        <w:rPr>
          <w:rFonts w:ascii="Times New Roman" w:hAnsi="Times New Roman" w:cs="Times New Roman"/>
          <w:sz w:val="24"/>
          <w:szCs w:val="24"/>
        </w:rPr>
        <w:t xml:space="preserve">to </w:t>
      </w:r>
      <w:r w:rsidRPr="0030327E" w:rsidR="00E52C06">
        <w:rPr>
          <w:rFonts w:ascii="Times New Roman" w:hAnsi="Times New Roman" w:cs="Times New Roman"/>
          <w:sz w:val="24"/>
          <w:szCs w:val="24"/>
        </w:rPr>
        <w:t xml:space="preserve">enhance their </w:t>
      </w:r>
      <w:r w:rsidRPr="0030327E" w:rsidR="00644E61">
        <w:rPr>
          <w:rFonts w:ascii="Times New Roman" w:hAnsi="Times New Roman" w:cs="Times New Roman"/>
          <w:sz w:val="24"/>
          <w:szCs w:val="24"/>
        </w:rPr>
        <w:t xml:space="preserve">ability to bring </w:t>
      </w:r>
      <w:r w:rsidRPr="0030327E" w:rsidR="00F770B6">
        <w:rPr>
          <w:rFonts w:ascii="Times New Roman" w:hAnsi="Times New Roman" w:cs="Times New Roman"/>
          <w:sz w:val="24"/>
          <w:szCs w:val="24"/>
        </w:rPr>
        <w:t xml:space="preserve">peace </w:t>
      </w:r>
      <w:r w:rsidRPr="0030327E" w:rsidR="00A31676">
        <w:rPr>
          <w:rFonts w:ascii="Times New Roman" w:hAnsi="Times New Roman" w:cs="Times New Roman"/>
          <w:sz w:val="24"/>
          <w:szCs w:val="24"/>
        </w:rPr>
        <w:t xml:space="preserve">among the </w:t>
      </w:r>
      <w:r w:rsidRPr="0030327E" w:rsidR="000D3284">
        <w:rPr>
          <w:rFonts w:ascii="Times New Roman" w:hAnsi="Times New Roman" w:cs="Times New Roman"/>
          <w:sz w:val="24"/>
          <w:szCs w:val="24"/>
        </w:rPr>
        <w:t xml:space="preserve">two </w:t>
      </w:r>
      <w:r w:rsidRPr="0030327E" w:rsidR="0017016B">
        <w:rPr>
          <w:rFonts w:ascii="Times New Roman" w:hAnsi="Times New Roman" w:cs="Times New Roman"/>
          <w:sz w:val="24"/>
          <w:szCs w:val="24"/>
        </w:rPr>
        <w:t>countries b</w:t>
      </w:r>
      <w:r w:rsidRPr="0030327E" w:rsidR="003B351B">
        <w:rPr>
          <w:rFonts w:ascii="Times New Roman" w:hAnsi="Times New Roman" w:cs="Times New Roman"/>
          <w:sz w:val="24"/>
          <w:szCs w:val="24"/>
        </w:rPr>
        <w:t xml:space="preserve">y joining the European Union and </w:t>
      </w:r>
      <w:r w:rsidRPr="0030327E" w:rsidR="001F751F">
        <w:rPr>
          <w:rFonts w:ascii="Times New Roman" w:hAnsi="Times New Roman" w:cs="Times New Roman"/>
          <w:sz w:val="24"/>
          <w:szCs w:val="24"/>
        </w:rPr>
        <w:t xml:space="preserve">being part of the </w:t>
      </w:r>
      <w:r w:rsidRPr="0030327E" w:rsidR="00D25CDB">
        <w:rPr>
          <w:rFonts w:ascii="Times New Roman" w:hAnsi="Times New Roman" w:cs="Times New Roman"/>
          <w:sz w:val="24"/>
          <w:szCs w:val="24"/>
        </w:rPr>
        <w:t xml:space="preserve">modern </w:t>
      </w:r>
      <w:r w:rsidRPr="0030327E" w:rsidR="00BE2BDE">
        <w:rPr>
          <w:rFonts w:ascii="Times New Roman" w:hAnsi="Times New Roman" w:cs="Times New Roman"/>
          <w:sz w:val="24"/>
          <w:szCs w:val="24"/>
        </w:rPr>
        <w:t xml:space="preserve">nations </w:t>
      </w:r>
      <w:r w:rsidRPr="0030327E" w:rsidR="00EA49B9">
        <w:rPr>
          <w:rFonts w:ascii="Times New Roman" w:hAnsi="Times New Roman" w:cs="Times New Roman"/>
          <w:sz w:val="24"/>
          <w:szCs w:val="24"/>
        </w:rPr>
        <w:t xml:space="preserve">that </w:t>
      </w:r>
      <w:r w:rsidRPr="0030327E" w:rsidR="000A562B">
        <w:rPr>
          <w:rFonts w:ascii="Times New Roman" w:hAnsi="Times New Roman" w:cs="Times New Roman"/>
          <w:sz w:val="24"/>
          <w:szCs w:val="24"/>
        </w:rPr>
        <w:t>can work</w:t>
      </w:r>
      <w:r w:rsidRPr="0030327E" w:rsidR="00B40FBA">
        <w:rPr>
          <w:rFonts w:ascii="Times New Roman" w:hAnsi="Times New Roman" w:cs="Times New Roman"/>
          <w:sz w:val="24"/>
          <w:szCs w:val="24"/>
        </w:rPr>
        <w:t xml:space="preserve"> on their previous </w:t>
      </w:r>
      <w:r w:rsidRPr="0030327E" w:rsidR="008007F6">
        <w:rPr>
          <w:rFonts w:ascii="Times New Roman" w:hAnsi="Times New Roman" w:cs="Times New Roman"/>
          <w:sz w:val="24"/>
          <w:szCs w:val="24"/>
        </w:rPr>
        <w:t xml:space="preserve">mistakes </w:t>
      </w:r>
      <w:r w:rsidRPr="0030327E" w:rsidR="00673FEB">
        <w:rPr>
          <w:rFonts w:ascii="Times New Roman" w:hAnsi="Times New Roman" w:cs="Times New Roman"/>
          <w:sz w:val="24"/>
          <w:szCs w:val="24"/>
        </w:rPr>
        <w:t xml:space="preserve">and </w:t>
      </w:r>
      <w:r w:rsidRPr="0030327E" w:rsidR="00C63BAD">
        <w:rPr>
          <w:rFonts w:ascii="Times New Roman" w:hAnsi="Times New Roman" w:cs="Times New Roman"/>
          <w:sz w:val="24"/>
          <w:szCs w:val="24"/>
        </w:rPr>
        <w:t xml:space="preserve">free their lives. </w:t>
      </w:r>
      <w:r w:rsidRPr="0030327E" w:rsidR="00136275">
        <w:rPr>
          <w:rFonts w:ascii="Times New Roman" w:hAnsi="Times New Roman" w:cs="Times New Roman"/>
          <w:sz w:val="24"/>
          <w:szCs w:val="24"/>
        </w:rPr>
        <w:t xml:space="preserve">Also, </w:t>
      </w:r>
      <w:r w:rsidRPr="0030327E" w:rsidR="00540EA2">
        <w:rPr>
          <w:rFonts w:ascii="Times New Roman" w:hAnsi="Times New Roman" w:cs="Times New Roman"/>
          <w:sz w:val="24"/>
          <w:szCs w:val="24"/>
        </w:rPr>
        <w:t xml:space="preserve">through Turkey accepting the situation they are </w:t>
      </w:r>
      <w:r w:rsidRPr="0030327E" w:rsidR="000A1599">
        <w:rPr>
          <w:rFonts w:ascii="Times New Roman" w:hAnsi="Times New Roman" w:cs="Times New Roman"/>
          <w:sz w:val="24"/>
          <w:szCs w:val="24"/>
        </w:rPr>
        <w:t xml:space="preserve">in, </w:t>
      </w:r>
      <w:r w:rsidRPr="0030327E" w:rsidR="004C14FB">
        <w:rPr>
          <w:rFonts w:ascii="Times New Roman" w:hAnsi="Times New Roman" w:cs="Times New Roman"/>
          <w:sz w:val="24"/>
          <w:szCs w:val="24"/>
        </w:rPr>
        <w:t xml:space="preserve">there will be no reason to </w:t>
      </w:r>
      <w:r w:rsidRPr="0030327E" w:rsidR="00C55A8B">
        <w:rPr>
          <w:rFonts w:ascii="Times New Roman" w:hAnsi="Times New Roman" w:cs="Times New Roman"/>
          <w:sz w:val="24"/>
          <w:szCs w:val="24"/>
        </w:rPr>
        <w:t xml:space="preserve">put more effort into </w:t>
      </w:r>
      <w:r w:rsidRPr="0030327E" w:rsidR="007F2037">
        <w:rPr>
          <w:rFonts w:ascii="Times New Roman" w:hAnsi="Times New Roman" w:cs="Times New Roman"/>
          <w:sz w:val="24"/>
          <w:szCs w:val="24"/>
        </w:rPr>
        <w:t>protecting</w:t>
      </w:r>
      <w:r w:rsidRPr="0030327E" w:rsidR="00E319BB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7F2037">
        <w:rPr>
          <w:rFonts w:ascii="Times New Roman" w:hAnsi="Times New Roman" w:cs="Times New Roman"/>
          <w:sz w:val="24"/>
          <w:szCs w:val="24"/>
        </w:rPr>
        <w:t xml:space="preserve">a </w:t>
      </w:r>
      <w:r w:rsidRPr="0030327E" w:rsidR="00C74A85">
        <w:rPr>
          <w:rFonts w:ascii="Times New Roman" w:hAnsi="Times New Roman" w:cs="Times New Roman"/>
          <w:sz w:val="24"/>
          <w:szCs w:val="24"/>
        </w:rPr>
        <w:t>defenseless</w:t>
      </w:r>
      <w:r w:rsidRPr="0030327E" w:rsidR="007F2037">
        <w:rPr>
          <w:rFonts w:ascii="Times New Roman" w:hAnsi="Times New Roman" w:cs="Times New Roman"/>
          <w:sz w:val="24"/>
          <w:szCs w:val="24"/>
        </w:rPr>
        <w:t xml:space="preserve"> </w:t>
      </w:r>
      <w:r w:rsidRPr="0030327E" w:rsidR="000931A7">
        <w:rPr>
          <w:rFonts w:ascii="Times New Roman" w:hAnsi="Times New Roman" w:cs="Times New Roman"/>
          <w:sz w:val="24"/>
          <w:szCs w:val="24"/>
        </w:rPr>
        <w:t xml:space="preserve">historical event </w:t>
      </w:r>
      <w:r w:rsidRPr="0030327E" w:rsidR="000728C4">
        <w:rPr>
          <w:rFonts w:ascii="Times New Roman" w:hAnsi="Times New Roman" w:cs="Times New Roman"/>
          <w:sz w:val="24"/>
          <w:szCs w:val="24"/>
        </w:rPr>
        <w:t xml:space="preserve">with Armenia </w:t>
      </w:r>
      <w:r w:rsidRPr="0030327E" w:rsidR="00560E53">
        <w:rPr>
          <w:rFonts w:ascii="Times New Roman" w:hAnsi="Times New Roman" w:cs="Times New Roman"/>
          <w:sz w:val="24"/>
          <w:szCs w:val="24"/>
        </w:rPr>
        <w:t xml:space="preserve">as well as </w:t>
      </w:r>
      <w:r w:rsidRPr="0030327E" w:rsidR="00D441A0">
        <w:rPr>
          <w:rFonts w:ascii="Times New Roman" w:hAnsi="Times New Roman" w:cs="Times New Roman"/>
          <w:sz w:val="24"/>
          <w:szCs w:val="24"/>
        </w:rPr>
        <w:t>accept t</w:t>
      </w:r>
      <w:r w:rsidRPr="0030327E" w:rsidR="00D67ABB">
        <w:rPr>
          <w:rFonts w:ascii="Times New Roman" w:hAnsi="Times New Roman" w:cs="Times New Roman"/>
          <w:sz w:val="24"/>
          <w:szCs w:val="24"/>
        </w:rPr>
        <w:t xml:space="preserve">hat Armenia is </w:t>
      </w:r>
      <w:r w:rsidRPr="0030327E" w:rsidR="00C37F1E">
        <w:rPr>
          <w:rFonts w:ascii="Times New Roman" w:hAnsi="Times New Roman" w:cs="Times New Roman"/>
          <w:sz w:val="24"/>
          <w:szCs w:val="24"/>
        </w:rPr>
        <w:t xml:space="preserve">their neighbour. </w:t>
      </w:r>
    </w:p>
    <w:p w:rsidR="00002DB5" w14:paraId="309080DC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F51F5" w:rsidRPr="0030327E" w:rsidP="0030327E" w14:paraId="0A9A866A" w14:textId="47C375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sz w:val="24"/>
          <w:szCs w:val="24"/>
        </w:rPr>
        <w:t>Refe</w:t>
      </w:r>
      <w:r w:rsidRPr="0030327E" w:rsidR="00B54652">
        <w:rPr>
          <w:rFonts w:ascii="Times New Roman" w:hAnsi="Times New Roman" w:cs="Times New Roman"/>
          <w:sz w:val="24"/>
          <w:szCs w:val="24"/>
        </w:rPr>
        <w:t>re</w:t>
      </w:r>
      <w:r w:rsidRPr="0030327E">
        <w:rPr>
          <w:rFonts w:ascii="Times New Roman" w:hAnsi="Times New Roman" w:cs="Times New Roman"/>
          <w:sz w:val="24"/>
          <w:szCs w:val="24"/>
        </w:rPr>
        <w:t>nces</w:t>
      </w:r>
    </w:p>
    <w:p w:rsidR="0030327E" w:rsidRPr="0030327E" w:rsidP="0030327E" w14:paraId="76A6359F" w14:textId="70C1ED6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03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Askerov, A. (2020). The Nagorno Karabakh Conflict. </w:t>
      </w:r>
      <w:r w:rsidRPr="003032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Post-Soviet Conflicts: The Thirty </w:t>
      </w:r>
      <w:r w:rsidRPr="003032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Years’ Crisis</w:t>
      </w:r>
      <w:r w:rsidRPr="00303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032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55</w:t>
      </w:r>
      <w:r w:rsidRPr="00303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7C7FE2" w:rsidRPr="0030327E" w:rsidP="0030327E" w14:paraId="306D09B4" w14:textId="7F54E370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03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Ekmekcioglu, L. (2020). </w:t>
      </w:r>
      <w:r w:rsidRPr="003032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Recovering Armenia</w:t>
      </w:r>
      <w:r w:rsidRPr="00303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Stanford University Press.</w:t>
      </w:r>
    </w:p>
    <w:p w:rsidR="00C64A6D" w:rsidRPr="0030327E" w:rsidP="0030327E" w14:paraId="141D4064" w14:textId="7FF9E97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03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Goksel, D. N. (2010). THE RUBIK'S CUBE OF TURKEY-ARMENIA RELATIONS. </w:t>
      </w:r>
      <w:r w:rsidRPr="003032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Revista UNISCI</w:t>
      </w:r>
      <w:r w:rsidRPr="00303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(23), 193-205.</w:t>
      </w:r>
    </w:p>
    <w:p w:rsidR="00B51E1D" w:rsidRPr="0030327E" w:rsidP="0030327E" w14:paraId="317F0ECB" w14:textId="0615AC1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03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Grigoryan, A., Khachatryan, K., &amp; Ter-Matevosyan, V. (2019). Armeni</w:t>
      </w:r>
      <w:r w:rsidRPr="00303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a-Turkey border opening: what determines the attitude of Armenians?. </w:t>
      </w:r>
      <w:r w:rsidRPr="003032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Caucasus Survey</w:t>
      </w:r>
      <w:r w:rsidRPr="00303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032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303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25-43.</w:t>
      </w:r>
    </w:p>
    <w:p w:rsidR="001A5B3F" w:rsidRPr="0030327E" w:rsidP="0030327E" w14:paraId="778898E2" w14:textId="091F246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03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Karasu, M., &amp; Uluğ, Ö. M. (2020). Researching Turkish-Armenian relations in Turkey, Armenia, and the Armenian Diaspora: The challenges and opportunities of T</w:t>
      </w:r>
      <w:r w:rsidRPr="00303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urkish researchers in the field. In </w:t>
      </w:r>
      <w:r w:rsidRPr="003032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Researching Peace, Conflict, and Power in the Field</w:t>
      </w:r>
      <w:r w:rsidRPr="00303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63-83). Springer, Cham.</w:t>
      </w:r>
    </w:p>
    <w:p w:rsidR="001A5B3F" w:rsidRPr="0030327E" w:rsidP="0030327E" w14:paraId="0AC37342" w14:textId="51EBA15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03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Karadeniz, R. F. (2019). SECOND TRACK DIPLOMACY IN TURKEY-ARMENIA RELATIONS: A VIEW FROM TURKEY. </w:t>
      </w:r>
      <w:r w:rsidRPr="003032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Turcologia</w:t>
      </w:r>
      <w:r w:rsidRPr="00303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032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</w:t>
      </w:r>
      <w:r w:rsidRPr="00303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(27</w:t>
      </w:r>
      <w:r w:rsidRPr="00303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</w:p>
    <w:p w:rsidR="001D25A6" w:rsidRPr="0030327E" w:rsidP="0030327E" w14:paraId="7451E0B1" w14:textId="5E9CF56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03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Kopeček, V. (2019). The Nagorno-Karabakh Republic and the Republic of Armenia: Who instrumentalizes whom?. In the </w:t>
      </w:r>
      <w:r w:rsidRPr="003032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De Facto States in Eurasia</w:t>
      </w:r>
      <w:r w:rsidRPr="00303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208-224). Routledge.</w:t>
      </w:r>
    </w:p>
    <w:p w:rsidR="00CA7167" w:rsidRPr="0030327E" w:rsidP="0030327E" w14:paraId="467F61C9" w14:textId="1E54A4B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03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Köse, T. (2019). Armenia and Turkey: An overview of relations and prospects for </w:t>
      </w:r>
      <w:r w:rsidRPr="00303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normalization.</w:t>
      </w:r>
    </w:p>
    <w:p w:rsidR="001A5B3F" w:rsidRPr="0030327E" w:rsidP="0030327E" w14:paraId="5051AF81" w14:textId="348DB5A5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03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Lowery, Z., &amp; Freedman, J. (2016). </w:t>
      </w:r>
      <w:r w:rsidRPr="003032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Genocide in Armenia</w:t>
      </w:r>
      <w:r w:rsidRPr="00303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The Rosen Publishing Group, Inc.</w:t>
      </w:r>
    </w:p>
    <w:p w:rsidR="001A5B3F" w:rsidRPr="0030327E" w:rsidP="0030327E" w14:paraId="3B7E39BC" w14:textId="735F0AC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03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Papazian, S. (2019). The Cost of Memorializing: Analyzing Armenian Genocide Memorials and Commemorations in the Republic of Armenia and the Diaspora. </w:t>
      </w:r>
      <w:r w:rsidRPr="003032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</w:t>
      </w:r>
      <w:r w:rsidRPr="003032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ternational Journal for History, Culture and Modernity</w:t>
      </w:r>
      <w:r w:rsidRPr="00303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032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303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55-86.</w:t>
      </w:r>
    </w:p>
    <w:p w:rsidR="00CA2F44" w:rsidRPr="0030327E" w:rsidP="0030327E" w14:paraId="202DFCA4" w14:textId="0F2D716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3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Terzyan, A. (2018). Identity conflicts? the sense of ‘victimhood and the enemy images of Turkey and Azerbaijan in the foreign policy discourse of Armenia. </w:t>
      </w:r>
      <w:r w:rsidRPr="003032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Slovenská politologická revue</w:t>
      </w:r>
      <w:r w:rsidRPr="00303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032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3032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303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155-175.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33D" w:rsidRPr="001E4E02" w14:paraId="13EB200C" w14:textId="74618595">
    <w:pPr>
      <w:pStyle w:val="Header"/>
      <w:rPr>
        <w:rFonts w:ascii="Times New Roman" w:hAnsi="Times New Roman" w:cs="Times New Roman"/>
        <w:sz w:val="24"/>
        <w:szCs w:val="24"/>
      </w:rPr>
    </w:pPr>
    <w:r w:rsidRPr="001E4E02">
      <w:rPr>
        <w:rFonts w:ascii="Times New Roman" w:hAnsi="Times New Roman" w:cs="Times New Roman"/>
        <w:sz w:val="24"/>
        <w:szCs w:val="24"/>
      </w:rPr>
      <w:tab/>
    </w:r>
    <w:r w:rsidRPr="001E4E02">
      <w:rPr>
        <w:rFonts w:ascii="Times New Roman" w:hAnsi="Times New Roman" w:cs="Times New Roman"/>
        <w:sz w:val="24"/>
        <w:szCs w:val="24"/>
      </w:rPr>
      <w:tab/>
    </w:r>
    <w:r w:rsidRPr="001E4E02">
      <w:rPr>
        <w:rFonts w:ascii="Times New Roman" w:hAnsi="Times New Roman" w:cs="Times New Roman"/>
        <w:sz w:val="24"/>
        <w:szCs w:val="24"/>
      </w:rPr>
      <w:fldChar w:fldCharType="begin"/>
    </w:r>
    <w:r w:rsidRPr="001E4E0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E4E02">
      <w:rPr>
        <w:rFonts w:ascii="Times New Roman" w:hAnsi="Times New Roman" w:cs="Times New Roman"/>
        <w:sz w:val="24"/>
        <w:szCs w:val="24"/>
      </w:rPr>
      <w:fldChar w:fldCharType="separate"/>
    </w:r>
    <w:r w:rsidR="001E4E02">
      <w:rPr>
        <w:rFonts w:ascii="Times New Roman" w:hAnsi="Times New Roman" w:cs="Times New Roman"/>
        <w:noProof/>
        <w:sz w:val="24"/>
        <w:szCs w:val="24"/>
      </w:rPr>
      <w:t>19</w:t>
    </w:r>
    <w:r w:rsidRPr="001E4E02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486098"/>
    <w:multiLevelType w:val="multilevel"/>
    <w:tmpl w:val="DC4C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D7"/>
    <w:rsid w:val="0000125C"/>
    <w:rsid w:val="000015FC"/>
    <w:rsid w:val="00002D05"/>
    <w:rsid w:val="00002DB5"/>
    <w:rsid w:val="0000394E"/>
    <w:rsid w:val="00004154"/>
    <w:rsid w:val="000042A2"/>
    <w:rsid w:val="00005CAA"/>
    <w:rsid w:val="00005D25"/>
    <w:rsid w:val="000061B8"/>
    <w:rsid w:val="00006A57"/>
    <w:rsid w:val="00006FCF"/>
    <w:rsid w:val="00007438"/>
    <w:rsid w:val="00010A29"/>
    <w:rsid w:val="00010A7A"/>
    <w:rsid w:val="0001299F"/>
    <w:rsid w:val="00013A45"/>
    <w:rsid w:val="00014393"/>
    <w:rsid w:val="00015955"/>
    <w:rsid w:val="00016590"/>
    <w:rsid w:val="00017505"/>
    <w:rsid w:val="00017DC7"/>
    <w:rsid w:val="0002079E"/>
    <w:rsid w:val="00020820"/>
    <w:rsid w:val="00020B9A"/>
    <w:rsid w:val="00021359"/>
    <w:rsid w:val="00022133"/>
    <w:rsid w:val="0002412B"/>
    <w:rsid w:val="00025F8C"/>
    <w:rsid w:val="00026BBE"/>
    <w:rsid w:val="000271C2"/>
    <w:rsid w:val="00027AB5"/>
    <w:rsid w:val="00027F21"/>
    <w:rsid w:val="00030559"/>
    <w:rsid w:val="00030A28"/>
    <w:rsid w:val="00031246"/>
    <w:rsid w:val="000320AB"/>
    <w:rsid w:val="00032AE2"/>
    <w:rsid w:val="000341E4"/>
    <w:rsid w:val="000364E7"/>
    <w:rsid w:val="00036692"/>
    <w:rsid w:val="00036797"/>
    <w:rsid w:val="00036809"/>
    <w:rsid w:val="00036A67"/>
    <w:rsid w:val="00037495"/>
    <w:rsid w:val="000375E0"/>
    <w:rsid w:val="00040387"/>
    <w:rsid w:val="000418D6"/>
    <w:rsid w:val="00041EAB"/>
    <w:rsid w:val="00042B43"/>
    <w:rsid w:val="00043111"/>
    <w:rsid w:val="0004427F"/>
    <w:rsid w:val="00044F20"/>
    <w:rsid w:val="00046A0F"/>
    <w:rsid w:val="00046D39"/>
    <w:rsid w:val="00046E43"/>
    <w:rsid w:val="00046F85"/>
    <w:rsid w:val="00046FD7"/>
    <w:rsid w:val="0005125B"/>
    <w:rsid w:val="0005310E"/>
    <w:rsid w:val="000531C6"/>
    <w:rsid w:val="0005321E"/>
    <w:rsid w:val="0005339F"/>
    <w:rsid w:val="000537CD"/>
    <w:rsid w:val="00053885"/>
    <w:rsid w:val="00054933"/>
    <w:rsid w:val="000554B7"/>
    <w:rsid w:val="00056A59"/>
    <w:rsid w:val="00057D73"/>
    <w:rsid w:val="000623A6"/>
    <w:rsid w:val="00063E3D"/>
    <w:rsid w:val="00064532"/>
    <w:rsid w:val="000652FC"/>
    <w:rsid w:val="0006663D"/>
    <w:rsid w:val="00066C35"/>
    <w:rsid w:val="00066CD7"/>
    <w:rsid w:val="000678F6"/>
    <w:rsid w:val="00067F8B"/>
    <w:rsid w:val="00070392"/>
    <w:rsid w:val="000708CA"/>
    <w:rsid w:val="0007136A"/>
    <w:rsid w:val="000725CD"/>
    <w:rsid w:val="00072795"/>
    <w:rsid w:val="000728C4"/>
    <w:rsid w:val="00072BD7"/>
    <w:rsid w:val="0007321C"/>
    <w:rsid w:val="00073255"/>
    <w:rsid w:val="000749C5"/>
    <w:rsid w:val="000759E5"/>
    <w:rsid w:val="00076564"/>
    <w:rsid w:val="00076B0B"/>
    <w:rsid w:val="00080EC7"/>
    <w:rsid w:val="000815B6"/>
    <w:rsid w:val="00083D3C"/>
    <w:rsid w:val="00086AAA"/>
    <w:rsid w:val="0008769D"/>
    <w:rsid w:val="000876AB"/>
    <w:rsid w:val="00087705"/>
    <w:rsid w:val="0008778B"/>
    <w:rsid w:val="00087878"/>
    <w:rsid w:val="00087D69"/>
    <w:rsid w:val="000913A8"/>
    <w:rsid w:val="00092DDA"/>
    <w:rsid w:val="000931A7"/>
    <w:rsid w:val="000933C9"/>
    <w:rsid w:val="000941C6"/>
    <w:rsid w:val="00094309"/>
    <w:rsid w:val="00095854"/>
    <w:rsid w:val="000964ED"/>
    <w:rsid w:val="00097537"/>
    <w:rsid w:val="000A00D0"/>
    <w:rsid w:val="000A04E5"/>
    <w:rsid w:val="000A141F"/>
    <w:rsid w:val="000A1599"/>
    <w:rsid w:val="000A2CF8"/>
    <w:rsid w:val="000A2D33"/>
    <w:rsid w:val="000A3499"/>
    <w:rsid w:val="000A4BC6"/>
    <w:rsid w:val="000A4E77"/>
    <w:rsid w:val="000A517F"/>
    <w:rsid w:val="000A537B"/>
    <w:rsid w:val="000A562B"/>
    <w:rsid w:val="000A597E"/>
    <w:rsid w:val="000A5B3B"/>
    <w:rsid w:val="000A6015"/>
    <w:rsid w:val="000A6501"/>
    <w:rsid w:val="000A77D7"/>
    <w:rsid w:val="000B0BA8"/>
    <w:rsid w:val="000B1DFE"/>
    <w:rsid w:val="000B270C"/>
    <w:rsid w:val="000B3655"/>
    <w:rsid w:val="000B3A2A"/>
    <w:rsid w:val="000B4DD6"/>
    <w:rsid w:val="000B4E35"/>
    <w:rsid w:val="000B77DF"/>
    <w:rsid w:val="000B7BB3"/>
    <w:rsid w:val="000C04EC"/>
    <w:rsid w:val="000C1DAF"/>
    <w:rsid w:val="000C24CA"/>
    <w:rsid w:val="000C4092"/>
    <w:rsid w:val="000C453B"/>
    <w:rsid w:val="000C4E39"/>
    <w:rsid w:val="000C698A"/>
    <w:rsid w:val="000C6B94"/>
    <w:rsid w:val="000C7A48"/>
    <w:rsid w:val="000D04FA"/>
    <w:rsid w:val="000D0CE3"/>
    <w:rsid w:val="000D114C"/>
    <w:rsid w:val="000D1E5B"/>
    <w:rsid w:val="000D1E78"/>
    <w:rsid w:val="000D2D00"/>
    <w:rsid w:val="000D3284"/>
    <w:rsid w:val="000D59D1"/>
    <w:rsid w:val="000D7623"/>
    <w:rsid w:val="000E011B"/>
    <w:rsid w:val="000E0626"/>
    <w:rsid w:val="000E069C"/>
    <w:rsid w:val="000E09CE"/>
    <w:rsid w:val="000E13A1"/>
    <w:rsid w:val="000E3A69"/>
    <w:rsid w:val="000E4B72"/>
    <w:rsid w:val="000E5ECF"/>
    <w:rsid w:val="000E6ADA"/>
    <w:rsid w:val="000E7BE0"/>
    <w:rsid w:val="000E7F0F"/>
    <w:rsid w:val="000F0AAA"/>
    <w:rsid w:val="000F2420"/>
    <w:rsid w:val="000F24C0"/>
    <w:rsid w:val="000F26F7"/>
    <w:rsid w:val="000F4E93"/>
    <w:rsid w:val="000F5480"/>
    <w:rsid w:val="000F582F"/>
    <w:rsid w:val="000F589D"/>
    <w:rsid w:val="000F597F"/>
    <w:rsid w:val="000F5A22"/>
    <w:rsid w:val="000F5D61"/>
    <w:rsid w:val="000F6916"/>
    <w:rsid w:val="0010113B"/>
    <w:rsid w:val="001015E0"/>
    <w:rsid w:val="001022F6"/>
    <w:rsid w:val="00102429"/>
    <w:rsid w:val="00102F97"/>
    <w:rsid w:val="00104141"/>
    <w:rsid w:val="0010457D"/>
    <w:rsid w:val="00104935"/>
    <w:rsid w:val="00105854"/>
    <w:rsid w:val="00106009"/>
    <w:rsid w:val="0010615B"/>
    <w:rsid w:val="001075CD"/>
    <w:rsid w:val="00107A1E"/>
    <w:rsid w:val="001113FA"/>
    <w:rsid w:val="00112751"/>
    <w:rsid w:val="00112AF9"/>
    <w:rsid w:val="00114C67"/>
    <w:rsid w:val="00120CF1"/>
    <w:rsid w:val="00120D42"/>
    <w:rsid w:val="00121817"/>
    <w:rsid w:val="00121B06"/>
    <w:rsid w:val="00121D1C"/>
    <w:rsid w:val="00122B02"/>
    <w:rsid w:val="0012349D"/>
    <w:rsid w:val="001236D7"/>
    <w:rsid w:val="00123F26"/>
    <w:rsid w:val="001246F4"/>
    <w:rsid w:val="001256CB"/>
    <w:rsid w:val="00126020"/>
    <w:rsid w:val="0012699D"/>
    <w:rsid w:val="00126FE3"/>
    <w:rsid w:val="001276F6"/>
    <w:rsid w:val="00127917"/>
    <w:rsid w:val="00127BBE"/>
    <w:rsid w:val="00127FD3"/>
    <w:rsid w:val="001306DC"/>
    <w:rsid w:val="001319E6"/>
    <w:rsid w:val="00132B68"/>
    <w:rsid w:val="00132BB3"/>
    <w:rsid w:val="00132EAA"/>
    <w:rsid w:val="0013462A"/>
    <w:rsid w:val="001349B2"/>
    <w:rsid w:val="001351E5"/>
    <w:rsid w:val="001353D9"/>
    <w:rsid w:val="00136275"/>
    <w:rsid w:val="00136FD8"/>
    <w:rsid w:val="001370B2"/>
    <w:rsid w:val="00137754"/>
    <w:rsid w:val="00137F49"/>
    <w:rsid w:val="001413DE"/>
    <w:rsid w:val="001423C4"/>
    <w:rsid w:val="001430E3"/>
    <w:rsid w:val="00143ACB"/>
    <w:rsid w:val="00143BB6"/>
    <w:rsid w:val="001454BE"/>
    <w:rsid w:val="001455C7"/>
    <w:rsid w:val="001456B1"/>
    <w:rsid w:val="00146154"/>
    <w:rsid w:val="001468E4"/>
    <w:rsid w:val="001471D0"/>
    <w:rsid w:val="00147511"/>
    <w:rsid w:val="0014783E"/>
    <w:rsid w:val="00147993"/>
    <w:rsid w:val="00150302"/>
    <w:rsid w:val="0015030A"/>
    <w:rsid w:val="001516DE"/>
    <w:rsid w:val="001516F0"/>
    <w:rsid w:val="00152CE9"/>
    <w:rsid w:val="00152D3C"/>
    <w:rsid w:val="00153963"/>
    <w:rsid w:val="001543CF"/>
    <w:rsid w:val="00154941"/>
    <w:rsid w:val="00155B0A"/>
    <w:rsid w:val="00156017"/>
    <w:rsid w:val="001570BC"/>
    <w:rsid w:val="00157311"/>
    <w:rsid w:val="00157BF1"/>
    <w:rsid w:val="00160641"/>
    <w:rsid w:val="00160AB4"/>
    <w:rsid w:val="00161085"/>
    <w:rsid w:val="0016279B"/>
    <w:rsid w:val="00162F2E"/>
    <w:rsid w:val="00164986"/>
    <w:rsid w:val="00164A9B"/>
    <w:rsid w:val="00167482"/>
    <w:rsid w:val="001679BC"/>
    <w:rsid w:val="00167C60"/>
    <w:rsid w:val="0017016B"/>
    <w:rsid w:val="00170815"/>
    <w:rsid w:val="00173561"/>
    <w:rsid w:val="0017406B"/>
    <w:rsid w:val="0017518F"/>
    <w:rsid w:val="00175680"/>
    <w:rsid w:val="00175BAA"/>
    <w:rsid w:val="001776A5"/>
    <w:rsid w:val="001777D6"/>
    <w:rsid w:val="001802F5"/>
    <w:rsid w:val="00180C50"/>
    <w:rsid w:val="00180FD1"/>
    <w:rsid w:val="00182FC6"/>
    <w:rsid w:val="00183AB5"/>
    <w:rsid w:val="00183C23"/>
    <w:rsid w:val="00186560"/>
    <w:rsid w:val="001871A7"/>
    <w:rsid w:val="00190383"/>
    <w:rsid w:val="001904EE"/>
    <w:rsid w:val="0019054A"/>
    <w:rsid w:val="001913C1"/>
    <w:rsid w:val="00191C1B"/>
    <w:rsid w:val="001931B2"/>
    <w:rsid w:val="001936A1"/>
    <w:rsid w:val="0019398F"/>
    <w:rsid w:val="00193C3F"/>
    <w:rsid w:val="00193E55"/>
    <w:rsid w:val="001949E5"/>
    <w:rsid w:val="00195C6B"/>
    <w:rsid w:val="0019649C"/>
    <w:rsid w:val="00196C97"/>
    <w:rsid w:val="00197219"/>
    <w:rsid w:val="001972E2"/>
    <w:rsid w:val="001979B2"/>
    <w:rsid w:val="001A1112"/>
    <w:rsid w:val="001A3002"/>
    <w:rsid w:val="001A3887"/>
    <w:rsid w:val="001A3B97"/>
    <w:rsid w:val="001A45A9"/>
    <w:rsid w:val="001A5706"/>
    <w:rsid w:val="001A5B3F"/>
    <w:rsid w:val="001A6778"/>
    <w:rsid w:val="001A6BFE"/>
    <w:rsid w:val="001A7099"/>
    <w:rsid w:val="001A75AD"/>
    <w:rsid w:val="001A7871"/>
    <w:rsid w:val="001B20D1"/>
    <w:rsid w:val="001B263D"/>
    <w:rsid w:val="001B3A18"/>
    <w:rsid w:val="001B46BF"/>
    <w:rsid w:val="001B51D7"/>
    <w:rsid w:val="001B5353"/>
    <w:rsid w:val="001B58E7"/>
    <w:rsid w:val="001B5A49"/>
    <w:rsid w:val="001B5F35"/>
    <w:rsid w:val="001B79EA"/>
    <w:rsid w:val="001B7A52"/>
    <w:rsid w:val="001B7AF0"/>
    <w:rsid w:val="001C1D23"/>
    <w:rsid w:val="001C26B4"/>
    <w:rsid w:val="001C2B39"/>
    <w:rsid w:val="001C33BF"/>
    <w:rsid w:val="001C3DDA"/>
    <w:rsid w:val="001C6140"/>
    <w:rsid w:val="001C6D6A"/>
    <w:rsid w:val="001C73ED"/>
    <w:rsid w:val="001C79F9"/>
    <w:rsid w:val="001C7F37"/>
    <w:rsid w:val="001D035B"/>
    <w:rsid w:val="001D1AA9"/>
    <w:rsid w:val="001D1EEA"/>
    <w:rsid w:val="001D25A6"/>
    <w:rsid w:val="001D34D1"/>
    <w:rsid w:val="001D3D3C"/>
    <w:rsid w:val="001D460C"/>
    <w:rsid w:val="001D4704"/>
    <w:rsid w:val="001D4733"/>
    <w:rsid w:val="001D6ABE"/>
    <w:rsid w:val="001D7B13"/>
    <w:rsid w:val="001D7B16"/>
    <w:rsid w:val="001E0CF6"/>
    <w:rsid w:val="001E0DBE"/>
    <w:rsid w:val="001E0E1C"/>
    <w:rsid w:val="001E0FC0"/>
    <w:rsid w:val="001E1205"/>
    <w:rsid w:val="001E1A41"/>
    <w:rsid w:val="001E1F64"/>
    <w:rsid w:val="001E2AB6"/>
    <w:rsid w:val="001E2E7B"/>
    <w:rsid w:val="001E30A0"/>
    <w:rsid w:val="001E3619"/>
    <w:rsid w:val="001E39FC"/>
    <w:rsid w:val="001E4C33"/>
    <w:rsid w:val="001E4E02"/>
    <w:rsid w:val="001E5658"/>
    <w:rsid w:val="001E569C"/>
    <w:rsid w:val="001E7FE7"/>
    <w:rsid w:val="001F031C"/>
    <w:rsid w:val="001F039B"/>
    <w:rsid w:val="001F0B40"/>
    <w:rsid w:val="001F0E7E"/>
    <w:rsid w:val="001F1935"/>
    <w:rsid w:val="001F1FFA"/>
    <w:rsid w:val="001F2980"/>
    <w:rsid w:val="001F3274"/>
    <w:rsid w:val="001F3EBE"/>
    <w:rsid w:val="001F6369"/>
    <w:rsid w:val="001F661A"/>
    <w:rsid w:val="001F66B8"/>
    <w:rsid w:val="001F6940"/>
    <w:rsid w:val="001F6EA1"/>
    <w:rsid w:val="001F751F"/>
    <w:rsid w:val="001F7C65"/>
    <w:rsid w:val="002001BB"/>
    <w:rsid w:val="002004C3"/>
    <w:rsid w:val="00200EB0"/>
    <w:rsid w:val="002021C5"/>
    <w:rsid w:val="0020309D"/>
    <w:rsid w:val="00203314"/>
    <w:rsid w:val="002045F0"/>
    <w:rsid w:val="00205616"/>
    <w:rsid w:val="00207362"/>
    <w:rsid w:val="00210CE4"/>
    <w:rsid w:val="002123AB"/>
    <w:rsid w:val="00213835"/>
    <w:rsid w:val="00214038"/>
    <w:rsid w:val="00214101"/>
    <w:rsid w:val="00214B92"/>
    <w:rsid w:val="0021500D"/>
    <w:rsid w:val="002166D9"/>
    <w:rsid w:val="002170CA"/>
    <w:rsid w:val="0021735C"/>
    <w:rsid w:val="00220489"/>
    <w:rsid w:val="00220692"/>
    <w:rsid w:val="00220C3A"/>
    <w:rsid w:val="00222810"/>
    <w:rsid w:val="00222CC0"/>
    <w:rsid w:val="0022423B"/>
    <w:rsid w:val="00224B83"/>
    <w:rsid w:val="00224E2D"/>
    <w:rsid w:val="00225C24"/>
    <w:rsid w:val="00226E8B"/>
    <w:rsid w:val="0023097C"/>
    <w:rsid w:val="0023117D"/>
    <w:rsid w:val="00233198"/>
    <w:rsid w:val="00233F9A"/>
    <w:rsid w:val="0023493B"/>
    <w:rsid w:val="002350A2"/>
    <w:rsid w:val="0023594B"/>
    <w:rsid w:val="00235B5A"/>
    <w:rsid w:val="002362BD"/>
    <w:rsid w:val="00236896"/>
    <w:rsid w:val="00236EAA"/>
    <w:rsid w:val="00237B22"/>
    <w:rsid w:val="0024114D"/>
    <w:rsid w:val="00241E16"/>
    <w:rsid w:val="00242DDB"/>
    <w:rsid w:val="00243345"/>
    <w:rsid w:val="00244652"/>
    <w:rsid w:val="0024525D"/>
    <w:rsid w:val="00245F77"/>
    <w:rsid w:val="0024766C"/>
    <w:rsid w:val="00247805"/>
    <w:rsid w:val="00250F8A"/>
    <w:rsid w:val="002510AD"/>
    <w:rsid w:val="00252E0A"/>
    <w:rsid w:val="00252E52"/>
    <w:rsid w:val="00253EDF"/>
    <w:rsid w:val="002549C4"/>
    <w:rsid w:val="0025553E"/>
    <w:rsid w:val="00255A3D"/>
    <w:rsid w:val="00255DC8"/>
    <w:rsid w:val="00256502"/>
    <w:rsid w:val="00256D69"/>
    <w:rsid w:val="00256EC3"/>
    <w:rsid w:val="00257B0A"/>
    <w:rsid w:val="00257F95"/>
    <w:rsid w:val="00260358"/>
    <w:rsid w:val="00260E1F"/>
    <w:rsid w:val="002639FA"/>
    <w:rsid w:val="00265937"/>
    <w:rsid w:val="00265E1C"/>
    <w:rsid w:val="00266F8C"/>
    <w:rsid w:val="00267E96"/>
    <w:rsid w:val="0027086C"/>
    <w:rsid w:val="00270B79"/>
    <w:rsid w:val="00270DE6"/>
    <w:rsid w:val="00271CB1"/>
    <w:rsid w:val="00272270"/>
    <w:rsid w:val="002724A3"/>
    <w:rsid w:val="00272769"/>
    <w:rsid w:val="0027317F"/>
    <w:rsid w:val="00275280"/>
    <w:rsid w:val="002756B9"/>
    <w:rsid w:val="002758EF"/>
    <w:rsid w:val="002813D8"/>
    <w:rsid w:val="002814B4"/>
    <w:rsid w:val="00283B2C"/>
    <w:rsid w:val="00284C43"/>
    <w:rsid w:val="00284C76"/>
    <w:rsid w:val="002852EE"/>
    <w:rsid w:val="002853DE"/>
    <w:rsid w:val="00286653"/>
    <w:rsid w:val="00286789"/>
    <w:rsid w:val="0028765B"/>
    <w:rsid w:val="00287D0F"/>
    <w:rsid w:val="00287F08"/>
    <w:rsid w:val="0029016A"/>
    <w:rsid w:val="00290AB8"/>
    <w:rsid w:val="00290EB5"/>
    <w:rsid w:val="00291685"/>
    <w:rsid w:val="0029293D"/>
    <w:rsid w:val="00293583"/>
    <w:rsid w:val="00293F56"/>
    <w:rsid w:val="00293F97"/>
    <w:rsid w:val="0029431F"/>
    <w:rsid w:val="00294B77"/>
    <w:rsid w:val="0029542E"/>
    <w:rsid w:val="00296B61"/>
    <w:rsid w:val="00297546"/>
    <w:rsid w:val="002977EC"/>
    <w:rsid w:val="00297867"/>
    <w:rsid w:val="00297C6F"/>
    <w:rsid w:val="00297F6A"/>
    <w:rsid w:val="002A03E2"/>
    <w:rsid w:val="002A07A9"/>
    <w:rsid w:val="002A28B9"/>
    <w:rsid w:val="002A2B02"/>
    <w:rsid w:val="002A34DD"/>
    <w:rsid w:val="002A3AAA"/>
    <w:rsid w:val="002A40A8"/>
    <w:rsid w:val="002A4BE2"/>
    <w:rsid w:val="002A5977"/>
    <w:rsid w:val="002A5D40"/>
    <w:rsid w:val="002A6B94"/>
    <w:rsid w:val="002A6C0D"/>
    <w:rsid w:val="002A73AB"/>
    <w:rsid w:val="002B01D7"/>
    <w:rsid w:val="002B1A86"/>
    <w:rsid w:val="002B2163"/>
    <w:rsid w:val="002B3131"/>
    <w:rsid w:val="002B6F17"/>
    <w:rsid w:val="002B7F5B"/>
    <w:rsid w:val="002C016D"/>
    <w:rsid w:val="002C0F77"/>
    <w:rsid w:val="002C3691"/>
    <w:rsid w:val="002C3B65"/>
    <w:rsid w:val="002C4192"/>
    <w:rsid w:val="002C430D"/>
    <w:rsid w:val="002C4B95"/>
    <w:rsid w:val="002C5638"/>
    <w:rsid w:val="002C593E"/>
    <w:rsid w:val="002C5BE1"/>
    <w:rsid w:val="002C5C56"/>
    <w:rsid w:val="002C6A60"/>
    <w:rsid w:val="002D02BE"/>
    <w:rsid w:val="002D04E5"/>
    <w:rsid w:val="002D0B7E"/>
    <w:rsid w:val="002D0CBE"/>
    <w:rsid w:val="002D1EEC"/>
    <w:rsid w:val="002D22F4"/>
    <w:rsid w:val="002D54ED"/>
    <w:rsid w:val="002D59C3"/>
    <w:rsid w:val="002D6386"/>
    <w:rsid w:val="002D7107"/>
    <w:rsid w:val="002D72B2"/>
    <w:rsid w:val="002D777F"/>
    <w:rsid w:val="002E05B0"/>
    <w:rsid w:val="002E0916"/>
    <w:rsid w:val="002E0C7E"/>
    <w:rsid w:val="002E0EF3"/>
    <w:rsid w:val="002E10F8"/>
    <w:rsid w:val="002E1486"/>
    <w:rsid w:val="002E1C0A"/>
    <w:rsid w:val="002E2437"/>
    <w:rsid w:val="002E2EF1"/>
    <w:rsid w:val="002E3679"/>
    <w:rsid w:val="002E3D1B"/>
    <w:rsid w:val="002E3FF6"/>
    <w:rsid w:val="002E5A7C"/>
    <w:rsid w:val="002E6EF8"/>
    <w:rsid w:val="002E78C4"/>
    <w:rsid w:val="002F0749"/>
    <w:rsid w:val="002F1243"/>
    <w:rsid w:val="002F12EF"/>
    <w:rsid w:val="002F22B5"/>
    <w:rsid w:val="002F2E06"/>
    <w:rsid w:val="002F2E89"/>
    <w:rsid w:val="002F30CA"/>
    <w:rsid w:val="002F3184"/>
    <w:rsid w:val="002F3E1D"/>
    <w:rsid w:val="002F5226"/>
    <w:rsid w:val="002F5E7D"/>
    <w:rsid w:val="002F6545"/>
    <w:rsid w:val="003002BD"/>
    <w:rsid w:val="0030094E"/>
    <w:rsid w:val="003012F0"/>
    <w:rsid w:val="0030190C"/>
    <w:rsid w:val="00302080"/>
    <w:rsid w:val="00302103"/>
    <w:rsid w:val="00302B64"/>
    <w:rsid w:val="0030327E"/>
    <w:rsid w:val="0030432C"/>
    <w:rsid w:val="003047BE"/>
    <w:rsid w:val="003048A0"/>
    <w:rsid w:val="003053D4"/>
    <w:rsid w:val="00305BBC"/>
    <w:rsid w:val="00305E3F"/>
    <w:rsid w:val="003062C4"/>
    <w:rsid w:val="00306A66"/>
    <w:rsid w:val="00306B75"/>
    <w:rsid w:val="00307252"/>
    <w:rsid w:val="00307502"/>
    <w:rsid w:val="0030773C"/>
    <w:rsid w:val="00307E57"/>
    <w:rsid w:val="003103C6"/>
    <w:rsid w:val="00310BB1"/>
    <w:rsid w:val="00310FD9"/>
    <w:rsid w:val="0031104A"/>
    <w:rsid w:val="00311890"/>
    <w:rsid w:val="003119F8"/>
    <w:rsid w:val="00311EE6"/>
    <w:rsid w:val="00311F02"/>
    <w:rsid w:val="00312232"/>
    <w:rsid w:val="0031277D"/>
    <w:rsid w:val="0031287A"/>
    <w:rsid w:val="00312D04"/>
    <w:rsid w:val="0031444E"/>
    <w:rsid w:val="003146B5"/>
    <w:rsid w:val="00315284"/>
    <w:rsid w:val="00316148"/>
    <w:rsid w:val="003161CC"/>
    <w:rsid w:val="00316BAF"/>
    <w:rsid w:val="00316C45"/>
    <w:rsid w:val="003202DC"/>
    <w:rsid w:val="00321A40"/>
    <w:rsid w:val="00321F13"/>
    <w:rsid w:val="00322665"/>
    <w:rsid w:val="00322DE3"/>
    <w:rsid w:val="00323DAB"/>
    <w:rsid w:val="00324B13"/>
    <w:rsid w:val="00324D49"/>
    <w:rsid w:val="00324E68"/>
    <w:rsid w:val="00325125"/>
    <w:rsid w:val="003257D6"/>
    <w:rsid w:val="0032721D"/>
    <w:rsid w:val="00331577"/>
    <w:rsid w:val="003326DB"/>
    <w:rsid w:val="00332CB5"/>
    <w:rsid w:val="00332F2D"/>
    <w:rsid w:val="0033361C"/>
    <w:rsid w:val="00333F7B"/>
    <w:rsid w:val="00334545"/>
    <w:rsid w:val="003358D3"/>
    <w:rsid w:val="00335C68"/>
    <w:rsid w:val="00335F1D"/>
    <w:rsid w:val="003361A0"/>
    <w:rsid w:val="00336912"/>
    <w:rsid w:val="00336ECD"/>
    <w:rsid w:val="00336FCB"/>
    <w:rsid w:val="00341259"/>
    <w:rsid w:val="00341461"/>
    <w:rsid w:val="00342C38"/>
    <w:rsid w:val="00343EAE"/>
    <w:rsid w:val="00344340"/>
    <w:rsid w:val="003447D1"/>
    <w:rsid w:val="00345171"/>
    <w:rsid w:val="00345699"/>
    <w:rsid w:val="00345837"/>
    <w:rsid w:val="00346579"/>
    <w:rsid w:val="00346647"/>
    <w:rsid w:val="00346BAE"/>
    <w:rsid w:val="00346E7D"/>
    <w:rsid w:val="00347145"/>
    <w:rsid w:val="0034761E"/>
    <w:rsid w:val="003477CB"/>
    <w:rsid w:val="003506C9"/>
    <w:rsid w:val="00351719"/>
    <w:rsid w:val="00352220"/>
    <w:rsid w:val="003552B0"/>
    <w:rsid w:val="0035538B"/>
    <w:rsid w:val="00355691"/>
    <w:rsid w:val="0035617F"/>
    <w:rsid w:val="00357112"/>
    <w:rsid w:val="00361C76"/>
    <w:rsid w:val="00362FE8"/>
    <w:rsid w:val="003636D2"/>
    <w:rsid w:val="00366217"/>
    <w:rsid w:val="003674EC"/>
    <w:rsid w:val="00370E5F"/>
    <w:rsid w:val="00371F43"/>
    <w:rsid w:val="00372069"/>
    <w:rsid w:val="00372281"/>
    <w:rsid w:val="00372621"/>
    <w:rsid w:val="0037450E"/>
    <w:rsid w:val="003764E4"/>
    <w:rsid w:val="00376774"/>
    <w:rsid w:val="00380BA7"/>
    <w:rsid w:val="00381D9F"/>
    <w:rsid w:val="0038355A"/>
    <w:rsid w:val="003835C2"/>
    <w:rsid w:val="003839BF"/>
    <w:rsid w:val="00384F3E"/>
    <w:rsid w:val="003858C2"/>
    <w:rsid w:val="003861CB"/>
    <w:rsid w:val="00386876"/>
    <w:rsid w:val="00386F98"/>
    <w:rsid w:val="00390955"/>
    <w:rsid w:val="00390ABE"/>
    <w:rsid w:val="00390B5B"/>
    <w:rsid w:val="00390D76"/>
    <w:rsid w:val="00391230"/>
    <w:rsid w:val="003912DE"/>
    <w:rsid w:val="00392E3B"/>
    <w:rsid w:val="003930BA"/>
    <w:rsid w:val="003947A8"/>
    <w:rsid w:val="003949DC"/>
    <w:rsid w:val="00395198"/>
    <w:rsid w:val="003951AB"/>
    <w:rsid w:val="0039545F"/>
    <w:rsid w:val="00395700"/>
    <w:rsid w:val="00396987"/>
    <w:rsid w:val="003974FE"/>
    <w:rsid w:val="003A1EDD"/>
    <w:rsid w:val="003A217C"/>
    <w:rsid w:val="003A234D"/>
    <w:rsid w:val="003A2A8D"/>
    <w:rsid w:val="003A442A"/>
    <w:rsid w:val="003A5E7A"/>
    <w:rsid w:val="003A5F59"/>
    <w:rsid w:val="003A652D"/>
    <w:rsid w:val="003B0CEC"/>
    <w:rsid w:val="003B1F65"/>
    <w:rsid w:val="003B1FCB"/>
    <w:rsid w:val="003B20E3"/>
    <w:rsid w:val="003B351B"/>
    <w:rsid w:val="003B382C"/>
    <w:rsid w:val="003B40DE"/>
    <w:rsid w:val="003B4C35"/>
    <w:rsid w:val="003B5838"/>
    <w:rsid w:val="003B62E9"/>
    <w:rsid w:val="003B66CF"/>
    <w:rsid w:val="003B76CB"/>
    <w:rsid w:val="003B7D82"/>
    <w:rsid w:val="003C13B3"/>
    <w:rsid w:val="003C2B7C"/>
    <w:rsid w:val="003C2F3A"/>
    <w:rsid w:val="003C30CC"/>
    <w:rsid w:val="003C4C0C"/>
    <w:rsid w:val="003C5476"/>
    <w:rsid w:val="003C5F88"/>
    <w:rsid w:val="003C61F2"/>
    <w:rsid w:val="003C72F4"/>
    <w:rsid w:val="003C7300"/>
    <w:rsid w:val="003C77FE"/>
    <w:rsid w:val="003D01FB"/>
    <w:rsid w:val="003D16F1"/>
    <w:rsid w:val="003D1D9D"/>
    <w:rsid w:val="003D23EE"/>
    <w:rsid w:val="003D2B55"/>
    <w:rsid w:val="003D35E4"/>
    <w:rsid w:val="003D374A"/>
    <w:rsid w:val="003D598F"/>
    <w:rsid w:val="003D5EF8"/>
    <w:rsid w:val="003D7A64"/>
    <w:rsid w:val="003D7AC7"/>
    <w:rsid w:val="003E0142"/>
    <w:rsid w:val="003E042C"/>
    <w:rsid w:val="003E0493"/>
    <w:rsid w:val="003E09EA"/>
    <w:rsid w:val="003E2A6F"/>
    <w:rsid w:val="003E67F9"/>
    <w:rsid w:val="003E69EC"/>
    <w:rsid w:val="003F019C"/>
    <w:rsid w:val="003F14AA"/>
    <w:rsid w:val="003F18A4"/>
    <w:rsid w:val="003F299F"/>
    <w:rsid w:val="003F3B0A"/>
    <w:rsid w:val="003F5657"/>
    <w:rsid w:val="003F5692"/>
    <w:rsid w:val="003F677B"/>
    <w:rsid w:val="003F6E6F"/>
    <w:rsid w:val="003F7315"/>
    <w:rsid w:val="003F7643"/>
    <w:rsid w:val="004006AC"/>
    <w:rsid w:val="00402620"/>
    <w:rsid w:val="004037BD"/>
    <w:rsid w:val="004037C7"/>
    <w:rsid w:val="00403D11"/>
    <w:rsid w:val="00404080"/>
    <w:rsid w:val="0040418E"/>
    <w:rsid w:val="0040570F"/>
    <w:rsid w:val="00405CFB"/>
    <w:rsid w:val="00405F55"/>
    <w:rsid w:val="0040662E"/>
    <w:rsid w:val="00406796"/>
    <w:rsid w:val="004072DB"/>
    <w:rsid w:val="00411782"/>
    <w:rsid w:val="00411FD0"/>
    <w:rsid w:val="00413E0D"/>
    <w:rsid w:val="00415AE9"/>
    <w:rsid w:val="00415E5E"/>
    <w:rsid w:val="004160ED"/>
    <w:rsid w:val="004167CC"/>
    <w:rsid w:val="004168E0"/>
    <w:rsid w:val="00417124"/>
    <w:rsid w:val="004202B3"/>
    <w:rsid w:val="00420FCD"/>
    <w:rsid w:val="00421486"/>
    <w:rsid w:val="0042173C"/>
    <w:rsid w:val="004217EE"/>
    <w:rsid w:val="00421E7D"/>
    <w:rsid w:val="00422293"/>
    <w:rsid w:val="0042298C"/>
    <w:rsid w:val="004233DD"/>
    <w:rsid w:val="00423A54"/>
    <w:rsid w:val="00423E74"/>
    <w:rsid w:val="00424683"/>
    <w:rsid w:val="00424687"/>
    <w:rsid w:val="0042475D"/>
    <w:rsid w:val="00424873"/>
    <w:rsid w:val="00424C3D"/>
    <w:rsid w:val="0042529D"/>
    <w:rsid w:val="00425625"/>
    <w:rsid w:val="00425971"/>
    <w:rsid w:val="004261E1"/>
    <w:rsid w:val="00426343"/>
    <w:rsid w:val="00426348"/>
    <w:rsid w:val="00426DE9"/>
    <w:rsid w:val="00427512"/>
    <w:rsid w:val="00427B88"/>
    <w:rsid w:val="00427E03"/>
    <w:rsid w:val="004304E5"/>
    <w:rsid w:val="00431AC6"/>
    <w:rsid w:val="00431E2E"/>
    <w:rsid w:val="00432C51"/>
    <w:rsid w:val="00432D8E"/>
    <w:rsid w:val="0043420B"/>
    <w:rsid w:val="00434CBE"/>
    <w:rsid w:val="00437218"/>
    <w:rsid w:val="004377EC"/>
    <w:rsid w:val="0044032B"/>
    <w:rsid w:val="00440A41"/>
    <w:rsid w:val="004412EC"/>
    <w:rsid w:val="0044177E"/>
    <w:rsid w:val="00442083"/>
    <w:rsid w:val="004428FB"/>
    <w:rsid w:val="00443475"/>
    <w:rsid w:val="00444A6E"/>
    <w:rsid w:val="004457A8"/>
    <w:rsid w:val="0044613B"/>
    <w:rsid w:val="00447BD7"/>
    <w:rsid w:val="00450467"/>
    <w:rsid w:val="00450B55"/>
    <w:rsid w:val="00450DB2"/>
    <w:rsid w:val="00451547"/>
    <w:rsid w:val="0045227C"/>
    <w:rsid w:val="00452660"/>
    <w:rsid w:val="004539F5"/>
    <w:rsid w:val="00454380"/>
    <w:rsid w:val="00455437"/>
    <w:rsid w:val="00455B00"/>
    <w:rsid w:val="00455EA1"/>
    <w:rsid w:val="00455FD5"/>
    <w:rsid w:val="004560EC"/>
    <w:rsid w:val="00456151"/>
    <w:rsid w:val="00456766"/>
    <w:rsid w:val="00457164"/>
    <w:rsid w:val="004578D3"/>
    <w:rsid w:val="00457DEA"/>
    <w:rsid w:val="004605B1"/>
    <w:rsid w:val="00460993"/>
    <w:rsid w:val="00460E3D"/>
    <w:rsid w:val="004610E6"/>
    <w:rsid w:val="00461598"/>
    <w:rsid w:val="0046203D"/>
    <w:rsid w:val="00462F89"/>
    <w:rsid w:val="004638B8"/>
    <w:rsid w:val="00463991"/>
    <w:rsid w:val="00464DD6"/>
    <w:rsid w:val="0046667D"/>
    <w:rsid w:val="00466AC2"/>
    <w:rsid w:val="00466C78"/>
    <w:rsid w:val="00466C92"/>
    <w:rsid w:val="00470A5D"/>
    <w:rsid w:val="0047101B"/>
    <w:rsid w:val="00472330"/>
    <w:rsid w:val="004724E0"/>
    <w:rsid w:val="00473627"/>
    <w:rsid w:val="0047374F"/>
    <w:rsid w:val="00473A06"/>
    <w:rsid w:val="004759E2"/>
    <w:rsid w:val="00476557"/>
    <w:rsid w:val="00476BE6"/>
    <w:rsid w:val="00476F83"/>
    <w:rsid w:val="00477279"/>
    <w:rsid w:val="0048085D"/>
    <w:rsid w:val="00480B1C"/>
    <w:rsid w:val="00480BD1"/>
    <w:rsid w:val="00481A3B"/>
    <w:rsid w:val="00482A46"/>
    <w:rsid w:val="00482FCB"/>
    <w:rsid w:val="004833EF"/>
    <w:rsid w:val="0048340A"/>
    <w:rsid w:val="00483476"/>
    <w:rsid w:val="00483E8A"/>
    <w:rsid w:val="004847C5"/>
    <w:rsid w:val="00486763"/>
    <w:rsid w:val="00486AFB"/>
    <w:rsid w:val="00486EC0"/>
    <w:rsid w:val="004872FF"/>
    <w:rsid w:val="00487DB0"/>
    <w:rsid w:val="0049080D"/>
    <w:rsid w:val="00490C34"/>
    <w:rsid w:val="00491A9F"/>
    <w:rsid w:val="00491DC7"/>
    <w:rsid w:val="00493024"/>
    <w:rsid w:val="0049609D"/>
    <w:rsid w:val="004963F7"/>
    <w:rsid w:val="00497183"/>
    <w:rsid w:val="004977D6"/>
    <w:rsid w:val="004A039D"/>
    <w:rsid w:val="004A121B"/>
    <w:rsid w:val="004A17FC"/>
    <w:rsid w:val="004A2FC9"/>
    <w:rsid w:val="004A37A6"/>
    <w:rsid w:val="004A3A7B"/>
    <w:rsid w:val="004A41A2"/>
    <w:rsid w:val="004A49A6"/>
    <w:rsid w:val="004A4EA2"/>
    <w:rsid w:val="004A5012"/>
    <w:rsid w:val="004A585D"/>
    <w:rsid w:val="004A65B1"/>
    <w:rsid w:val="004A7A44"/>
    <w:rsid w:val="004A7CB5"/>
    <w:rsid w:val="004A7F80"/>
    <w:rsid w:val="004B022E"/>
    <w:rsid w:val="004B123B"/>
    <w:rsid w:val="004B1CF6"/>
    <w:rsid w:val="004B2383"/>
    <w:rsid w:val="004B29AD"/>
    <w:rsid w:val="004B3539"/>
    <w:rsid w:val="004B4224"/>
    <w:rsid w:val="004B64A8"/>
    <w:rsid w:val="004B6790"/>
    <w:rsid w:val="004B71D7"/>
    <w:rsid w:val="004B7291"/>
    <w:rsid w:val="004C0C3B"/>
    <w:rsid w:val="004C1072"/>
    <w:rsid w:val="004C14FB"/>
    <w:rsid w:val="004C166B"/>
    <w:rsid w:val="004C1AB9"/>
    <w:rsid w:val="004C2677"/>
    <w:rsid w:val="004C2846"/>
    <w:rsid w:val="004C2970"/>
    <w:rsid w:val="004C2C07"/>
    <w:rsid w:val="004C3203"/>
    <w:rsid w:val="004C42A1"/>
    <w:rsid w:val="004C5D36"/>
    <w:rsid w:val="004C6324"/>
    <w:rsid w:val="004C6A58"/>
    <w:rsid w:val="004C6E67"/>
    <w:rsid w:val="004C76FA"/>
    <w:rsid w:val="004D0CF4"/>
    <w:rsid w:val="004D1719"/>
    <w:rsid w:val="004D1FC3"/>
    <w:rsid w:val="004D2788"/>
    <w:rsid w:val="004D2F61"/>
    <w:rsid w:val="004D3016"/>
    <w:rsid w:val="004D3185"/>
    <w:rsid w:val="004D44B0"/>
    <w:rsid w:val="004D58D2"/>
    <w:rsid w:val="004D6C0D"/>
    <w:rsid w:val="004D782C"/>
    <w:rsid w:val="004D7D2F"/>
    <w:rsid w:val="004E0311"/>
    <w:rsid w:val="004E0753"/>
    <w:rsid w:val="004E14D7"/>
    <w:rsid w:val="004E1879"/>
    <w:rsid w:val="004E28F8"/>
    <w:rsid w:val="004E2A10"/>
    <w:rsid w:val="004E38FA"/>
    <w:rsid w:val="004E3DB6"/>
    <w:rsid w:val="004E4E7E"/>
    <w:rsid w:val="004E5406"/>
    <w:rsid w:val="004E574B"/>
    <w:rsid w:val="004E67EA"/>
    <w:rsid w:val="004E7622"/>
    <w:rsid w:val="004F1870"/>
    <w:rsid w:val="004F2E6C"/>
    <w:rsid w:val="004F366E"/>
    <w:rsid w:val="004F3A3D"/>
    <w:rsid w:val="004F51ED"/>
    <w:rsid w:val="004F5441"/>
    <w:rsid w:val="00500380"/>
    <w:rsid w:val="0050046E"/>
    <w:rsid w:val="00500609"/>
    <w:rsid w:val="00501794"/>
    <w:rsid w:val="00501961"/>
    <w:rsid w:val="00501B8F"/>
    <w:rsid w:val="00502E02"/>
    <w:rsid w:val="00504334"/>
    <w:rsid w:val="005046FD"/>
    <w:rsid w:val="00504C9E"/>
    <w:rsid w:val="00506573"/>
    <w:rsid w:val="0051007D"/>
    <w:rsid w:val="00510E9D"/>
    <w:rsid w:val="00510F02"/>
    <w:rsid w:val="005125D0"/>
    <w:rsid w:val="00513D4A"/>
    <w:rsid w:val="005140D9"/>
    <w:rsid w:val="0051449D"/>
    <w:rsid w:val="00516403"/>
    <w:rsid w:val="0051749E"/>
    <w:rsid w:val="00517B56"/>
    <w:rsid w:val="00517F43"/>
    <w:rsid w:val="00520E58"/>
    <w:rsid w:val="00521154"/>
    <w:rsid w:val="00521627"/>
    <w:rsid w:val="00522696"/>
    <w:rsid w:val="00522A8A"/>
    <w:rsid w:val="00522B09"/>
    <w:rsid w:val="00523066"/>
    <w:rsid w:val="00523348"/>
    <w:rsid w:val="00523834"/>
    <w:rsid w:val="00524E57"/>
    <w:rsid w:val="00525C9A"/>
    <w:rsid w:val="00526556"/>
    <w:rsid w:val="00526E16"/>
    <w:rsid w:val="00526F99"/>
    <w:rsid w:val="00527129"/>
    <w:rsid w:val="005271BF"/>
    <w:rsid w:val="00530221"/>
    <w:rsid w:val="00530809"/>
    <w:rsid w:val="00531C5C"/>
    <w:rsid w:val="0053286E"/>
    <w:rsid w:val="005330E7"/>
    <w:rsid w:val="005334C1"/>
    <w:rsid w:val="005346C8"/>
    <w:rsid w:val="0053485F"/>
    <w:rsid w:val="00534AB4"/>
    <w:rsid w:val="00534E7F"/>
    <w:rsid w:val="00535589"/>
    <w:rsid w:val="00535B9C"/>
    <w:rsid w:val="00535F06"/>
    <w:rsid w:val="00536775"/>
    <w:rsid w:val="00536CAB"/>
    <w:rsid w:val="005404B0"/>
    <w:rsid w:val="00540A45"/>
    <w:rsid w:val="00540D3C"/>
    <w:rsid w:val="00540D79"/>
    <w:rsid w:val="00540EA2"/>
    <w:rsid w:val="00543539"/>
    <w:rsid w:val="00543653"/>
    <w:rsid w:val="005444C7"/>
    <w:rsid w:val="005445CD"/>
    <w:rsid w:val="005454EF"/>
    <w:rsid w:val="00545FA5"/>
    <w:rsid w:val="00546745"/>
    <w:rsid w:val="00546C4E"/>
    <w:rsid w:val="00547F4A"/>
    <w:rsid w:val="005517C5"/>
    <w:rsid w:val="00551827"/>
    <w:rsid w:val="00551BB6"/>
    <w:rsid w:val="00551D21"/>
    <w:rsid w:val="00551FB2"/>
    <w:rsid w:val="0055233D"/>
    <w:rsid w:val="00552526"/>
    <w:rsid w:val="00553C37"/>
    <w:rsid w:val="00555C68"/>
    <w:rsid w:val="00557643"/>
    <w:rsid w:val="00557822"/>
    <w:rsid w:val="00560D54"/>
    <w:rsid w:val="00560E53"/>
    <w:rsid w:val="005614D0"/>
    <w:rsid w:val="00561646"/>
    <w:rsid w:val="00561B26"/>
    <w:rsid w:val="00561F3D"/>
    <w:rsid w:val="0056395C"/>
    <w:rsid w:val="00564C21"/>
    <w:rsid w:val="00565369"/>
    <w:rsid w:val="00565C7C"/>
    <w:rsid w:val="00565CCE"/>
    <w:rsid w:val="00566AD3"/>
    <w:rsid w:val="00566B5C"/>
    <w:rsid w:val="00567211"/>
    <w:rsid w:val="00567715"/>
    <w:rsid w:val="00570188"/>
    <w:rsid w:val="00570457"/>
    <w:rsid w:val="005707FC"/>
    <w:rsid w:val="00571010"/>
    <w:rsid w:val="005716BC"/>
    <w:rsid w:val="00572E1C"/>
    <w:rsid w:val="0057338D"/>
    <w:rsid w:val="005735D9"/>
    <w:rsid w:val="00573A2F"/>
    <w:rsid w:val="005747B2"/>
    <w:rsid w:val="00575719"/>
    <w:rsid w:val="00575776"/>
    <w:rsid w:val="005757DB"/>
    <w:rsid w:val="0057611E"/>
    <w:rsid w:val="00576252"/>
    <w:rsid w:val="005763B4"/>
    <w:rsid w:val="005771AA"/>
    <w:rsid w:val="00581536"/>
    <w:rsid w:val="00581A62"/>
    <w:rsid w:val="00581EF0"/>
    <w:rsid w:val="005820C1"/>
    <w:rsid w:val="005827C5"/>
    <w:rsid w:val="0058481F"/>
    <w:rsid w:val="00585277"/>
    <w:rsid w:val="005853B2"/>
    <w:rsid w:val="005875A6"/>
    <w:rsid w:val="005875FA"/>
    <w:rsid w:val="00587606"/>
    <w:rsid w:val="00587A10"/>
    <w:rsid w:val="00587BC1"/>
    <w:rsid w:val="00591E4F"/>
    <w:rsid w:val="00592C45"/>
    <w:rsid w:val="00592CA8"/>
    <w:rsid w:val="00594ECB"/>
    <w:rsid w:val="005951CD"/>
    <w:rsid w:val="0059659E"/>
    <w:rsid w:val="00597630"/>
    <w:rsid w:val="005A0291"/>
    <w:rsid w:val="005A1B38"/>
    <w:rsid w:val="005A2770"/>
    <w:rsid w:val="005A27DF"/>
    <w:rsid w:val="005A2948"/>
    <w:rsid w:val="005A320B"/>
    <w:rsid w:val="005A3CFB"/>
    <w:rsid w:val="005A3DE9"/>
    <w:rsid w:val="005A423C"/>
    <w:rsid w:val="005A62E2"/>
    <w:rsid w:val="005B1C30"/>
    <w:rsid w:val="005B206A"/>
    <w:rsid w:val="005B35C0"/>
    <w:rsid w:val="005B35CB"/>
    <w:rsid w:val="005B3AF4"/>
    <w:rsid w:val="005B4536"/>
    <w:rsid w:val="005B4DCD"/>
    <w:rsid w:val="005B4F08"/>
    <w:rsid w:val="005B5A54"/>
    <w:rsid w:val="005B5AA4"/>
    <w:rsid w:val="005B6312"/>
    <w:rsid w:val="005B6440"/>
    <w:rsid w:val="005B7917"/>
    <w:rsid w:val="005C1DC0"/>
    <w:rsid w:val="005C31EF"/>
    <w:rsid w:val="005C323F"/>
    <w:rsid w:val="005C3BA6"/>
    <w:rsid w:val="005C3DD6"/>
    <w:rsid w:val="005C4293"/>
    <w:rsid w:val="005C559B"/>
    <w:rsid w:val="005C747F"/>
    <w:rsid w:val="005C7972"/>
    <w:rsid w:val="005C7CDE"/>
    <w:rsid w:val="005D0BFE"/>
    <w:rsid w:val="005D1AD5"/>
    <w:rsid w:val="005D25EF"/>
    <w:rsid w:val="005D27F9"/>
    <w:rsid w:val="005D29DB"/>
    <w:rsid w:val="005D2D99"/>
    <w:rsid w:val="005D2F5A"/>
    <w:rsid w:val="005D3131"/>
    <w:rsid w:val="005D3157"/>
    <w:rsid w:val="005D44D3"/>
    <w:rsid w:val="005D4B19"/>
    <w:rsid w:val="005D5703"/>
    <w:rsid w:val="005D66F4"/>
    <w:rsid w:val="005D679D"/>
    <w:rsid w:val="005D725B"/>
    <w:rsid w:val="005D7425"/>
    <w:rsid w:val="005E091C"/>
    <w:rsid w:val="005E1773"/>
    <w:rsid w:val="005E1878"/>
    <w:rsid w:val="005E2CEF"/>
    <w:rsid w:val="005E3344"/>
    <w:rsid w:val="005E3524"/>
    <w:rsid w:val="005E450B"/>
    <w:rsid w:val="005E5B37"/>
    <w:rsid w:val="005E62B6"/>
    <w:rsid w:val="005E7148"/>
    <w:rsid w:val="005E716C"/>
    <w:rsid w:val="005E7293"/>
    <w:rsid w:val="005E73EC"/>
    <w:rsid w:val="005E7639"/>
    <w:rsid w:val="005F180A"/>
    <w:rsid w:val="005F1F9A"/>
    <w:rsid w:val="005F234B"/>
    <w:rsid w:val="005F474A"/>
    <w:rsid w:val="005F47B5"/>
    <w:rsid w:val="005F6013"/>
    <w:rsid w:val="005F67DA"/>
    <w:rsid w:val="005F6CC6"/>
    <w:rsid w:val="005F798F"/>
    <w:rsid w:val="005F7BD2"/>
    <w:rsid w:val="005F7C1B"/>
    <w:rsid w:val="005F7F2B"/>
    <w:rsid w:val="005F7F3B"/>
    <w:rsid w:val="00600DA6"/>
    <w:rsid w:val="00600DB8"/>
    <w:rsid w:val="0060194A"/>
    <w:rsid w:val="00603698"/>
    <w:rsid w:val="00603A42"/>
    <w:rsid w:val="00603CB2"/>
    <w:rsid w:val="00603EE6"/>
    <w:rsid w:val="00604E21"/>
    <w:rsid w:val="00606611"/>
    <w:rsid w:val="00607EB1"/>
    <w:rsid w:val="006107C6"/>
    <w:rsid w:val="00610AAD"/>
    <w:rsid w:val="006110DB"/>
    <w:rsid w:val="00611D57"/>
    <w:rsid w:val="006127B6"/>
    <w:rsid w:val="00614112"/>
    <w:rsid w:val="00614FD4"/>
    <w:rsid w:val="00615E53"/>
    <w:rsid w:val="00616CDB"/>
    <w:rsid w:val="00616E6E"/>
    <w:rsid w:val="00617D14"/>
    <w:rsid w:val="00621585"/>
    <w:rsid w:val="00621947"/>
    <w:rsid w:val="00621BB1"/>
    <w:rsid w:val="00622FF8"/>
    <w:rsid w:val="0062537F"/>
    <w:rsid w:val="00626322"/>
    <w:rsid w:val="00626FB0"/>
    <w:rsid w:val="00627081"/>
    <w:rsid w:val="00627787"/>
    <w:rsid w:val="00631100"/>
    <w:rsid w:val="00633446"/>
    <w:rsid w:val="0063347E"/>
    <w:rsid w:val="006337BB"/>
    <w:rsid w:val="00633BCD"/>
    <w:rsid w:val="0063471B"/>
    <w:rsid w:val="00634A2B"/>
    <w:rsid w:val="00635187"/>
    <w:rsid w:val="00635C51"/>
    <w:rsid w:val="00635F70"/>
    <w:rsid w:val="00636A89"/>
    <w:rsid w:val="006400D7"/>
    <w:rsid w:val="0064028E"/>
    <w:rsid w:val="0064121C"/>
    <w:rsid w:val="0064138D"/>
    <w:rsid w:val="00642347"/>
    <w:rsid w:val="006426A8"/>
    <w:rsid w:val="00642EEC"/>
    <w:rsid w:val="00644609"/>
    <w:rsid w:val="00644E61"/>
    <w:rsid w:val="006453CB"/>
    <w:rsid w:val="0064583E"/>
    <w:rsid w:val="00646C63"/>
    <w:rsid w:val="00647EBF"/>
    <w:rsid w:val="00651BBA"/>
    <w:rsid w:val="006520F2"/>
    <w:rsid w:val="006533BA"/>
    <w:rsid w:val="0065474C"/>
    <w:rsid w:val="00655D32"/>
    <w:rsid w:val="00655F9B"/>
    <w:rsid w:val="00657228"/>
    <w:rsid w:val="006576A6"/>
    <w:rsid w:val="00657DF3"/>
    <w:rsid w:val="006607C3"/>
    <w:rsid w:val="00660C96"/>
    <w:rsid w:val="00660FBE"/>
    <w:rsid w:val="00662284"/>
    <w:rsid w:val="006626DB"/>
    <w:rsid w:val="00662C06"/>
    <w:rsid w:val="00662F62"/>
    <w:rsid w:val="00662FEC"/>
    <w:rsid w:val="0066326A"/>
    <w:rsid w:val="00664EB3"/>
    <w:rsid w:val="00664EC7"/>
    <w:rsid w:val="006652A0"/>
    <w:rsid w:val="00666315"/>
    <w:rsid w:val="00666BEB"/>
    <w:rsid w:val="00666BFF"/>
    <w:rsid w:val="006673D1"/>
    <w:rsid w:val="0066751B"/>
    <w:rsid w:val="00671AD1"/>
    <w:rsid w:val="0067398C"/>
    <w:rsid w:val="00673B4C"/>
    <w:rsid w:val="00673FEB"/>
    <w:rsid w:val="006758AC"/>
    <w:rsid w:val="00676678"/>
    <w:rsid w:val="0067714D"/>
    <w:rsid w:val="0068001D"/>
    <w:rsid w:val="0068036C"/>
    <w:rsid w:val="006805FD"/>
    <w:rsid w:val="00680703"/>
    <w:rsid w:val="00680A0D"/>
    <w:rsid w:val="00681600"/>
    <w:rsid w:val="00682D5D"/>
    <w:rsid w:val="00682E0D"/>
    <w:rsid w:val="00683234"/>
    <w:rsid w:val="0068324D"/>
    <w:rsid w:val="006839DF"/>
    <w:rsid w:val="00684A4F"/>
    <w:rsid w:val="00684DC1"/>
    <w:rsid w:val="00684E99"/>
    <w:rsid w:val="006853D8"/>
    <w:rsid w:val="00685B0F"/>
    <w:rsid w:val="00685DCE"/>
    <w:rsid w:val="00686295"/>
    <w:rsid w:val="006862B7"/>
    <w:rsid w:val="00687202"/>
    <w:rsid w:val="006875FE"/>
    <w:rsid w:val="00690490"/>
    <w:rsid w:val="0069086D"/>
    <w:rsid w:val="00691C75"/>
    <w:rsid w:val="00691F7A"/>
    <w:rsid w:val="0069371E"/>
    <w:rsid w:val="00693958"/>
    <w:rsid w:val="0069402D"/>
    <w:rsid w:val="0069435A"/>
    <w:rsid w:val="006947DD"/>
    <w:rsid w:val="006949B4"/>
    <w:rsid w:val="00694F48"/>
    <w:rsid w:val="0069544C"/>
    <w:rsid w:val="0069672B"/>
    <w:rsid w:val="00696BAC"/>
    <w:rsid w:val="00696D2D"/>
    <w:rsid w:val="0069721D"/>
    <w:rsid w:val="00697EBB"/>
    <w:rsid w:val="006A0B5E"/>
    <w:rsid w:val="006A2642"/>
    <w:rsid w:val="006A33EA"/>
    <w:rsid w:val="006A75B3"/>
    <w:rsid w:val="006B0182"/>
    <w:rsid w:val="006B161E"/>
    <w:rsid w:val="006B2EB5"/>
    <w:rsid w:val="006B3251"/>
    <w:rsid w:val="006B3400"/>
    <w:rsid w:val="006B4081"/>
    <w:rsid w:val="006B48E2"/>
    <w:rsid w:val="006B5FEE"/>
    <w:rsid w:val="006B62C9"/>
    <w:rsid w:val="006C0CB3"/>
    <w:rsid w:val="006C2DD9"/>
    <w:rsid w:val="006C5768"/>
    <w:rsid w:val="006C68E5"/>
    <w:rsid w:val="006C6AC5"/>
    <w:rsid w:val="006C6F02"/>
    <w:rsid w:val="006C75DA"/>
    <w:rsid w:val="006D0798"/>
    <w:rsid w:val="006D131A"/>
    <w:rsid w:val="006D1E8A"/>
    <w:rsid w:val="006D3F6A"/>
    <w:rsid w:val="006D46DF"/>
    <w:rsid w:val="006D5512"/>
    <w:rsid w:val="006D57CB"/>
    <w:rsid w:val="006D7412"/>
    <w:rsid w:val="006E0ADF"/>
    <w:rsid w:val="006E0DAF"/>
    <w:rsid w:val="006E13DC"/>
    <w:rsid w:val="006E2006"/>
    <w:rsid w:val="006E33E6"/>
    <w:rsid w:val="006E3C5E"/>
    <w:rsid w:val="006E4720"/>
    <w:rsid w:val="006E6AA4"/>
    <w:rsid w:val="006E71D6"/>
    <w:rsid w:val="006E74E6"/>
    <w:rsid w:val="006E7801"/>
    <w:rsid w:val="006F0063"/>
    <w:rsid w:val="006F01AD"/>
    <w:rsid w:val="006F0A55"/>
    <w:rsid w:val="006F0B27"/>
    <w:rsid w:val="006F120D"/>
    <w:rsid w:val="006F31EA"/>
    <w:rsid w:val="006F4505"/>
    <w:rsid w:val="006F50BC"/>
    <w:rsid w:val="006F55A7"/>
    <w:rsid w:val="006F6A35"/>
    <w:rsid w:val="007004E4"/>
    <w:rsid w:val="007012BB"/>
    <w:rsid w:val="00702AD6"/>
    <w:rsid w:val="00702D03"/>
    <w:rsid w:val="007046F0"/>
    <w:rsid w:val="00704775"/>
    <w:rsid w:val="0070479A"/>
    <w:rsid w:val="007047A8"/>
    <w:rsid w:val="00704E42"/>
    <w:rsid w:val="00705BA6"/>
    <w:rsid w:val="00706A0E"/>
    <w:rsid w:val="00707274"/>
    <w:rsid w:val="0070744A"/>
    <w:rsid w:val="007078EF"/>
    <w:rsid w:val="00707AC0"/>
    <w:rsid w:val="007107B4"/>
    <w:rsid w:val="0071198F"/>
    <w:rsid w:val="00712349"/>
    <w:rsid w:val="007124F6"/>
    <w:rsid w:val="00714456"/>
    <w:rsid w:val="00715BAE"/>
    <w:rsid w:val="00716E1C"/>
    <w:rsid w:val="00717983"/>
    <w:rsid w:val="00717F8A"/>
    <w:rsid w:val="0072078E"/>
    <w:rsid w:val="00720AA7"/>
    <w:rsid w:val="00720B67"/>
    <w:rsid w:val="00721224"/>
    <w:rsid w:val="007212E7"/>
    <w:rsid w:val="0072198F"/>
    <w:rsid w:val="0072210A"/>
    <w:rsid w:val="00722168"/>
    <w:rsid w:val="00722B18"/>
    <w:rsid w:val="00722B88"/>
    <w:rsid w:val="007239F5"/>
    <w:rsid w:val="007244A3"/>
    <w:rsid w:val="00725F5C"/>
    <w:rsid w:val="00726713"/>
    <w:rsid w:val="00726B35"/>
    <w:rsid w:val="00727A16"/>
    <w:rsid w:val="00727A96"/>
    <w:rsid w:val="00727C55"/>
    <w:rsid w:val="00730462"/>
    <w:rsid w:val="007308A0"/>
    <w:rsid w:val="00731D97"/>
    <w:rsid w:val="007320DA"/>
    <w:rsid w:val="00732309"/>
    <w:rsid w:val="00732CB5"/>
    <w:rsid w:val="0073313A"/>
    <w:rsid w:val="00733601"/>
    <w:rsid w:val="007340A0"/>
    <w:rsid w:val="00734171"/>
    <w:rsid w:val="00734531"/>
    <w:rsid w:val="0073453F"/>
    <w:rsid w:val="007347C4"/>
    <w:rsid w:val="00734B46"/>
    <w:rsid w:val="00735811"/>
    <w:rsid w:val="00736121"/>
    <w:rsid w:val="0073696E"/>
    <w:rsid w:val="00736BE6"/>
    <w:rsid w:val="00736C62"/>
    <w:rsid w:val="0073706B"/>
    <w:rsid w:val="00737663"/>
    <w:rsid w:val="00737CAA"/>
    <w:rsid w:val="00740470"/>
    <w:rsid w:val="00740CDF"/>
    <w:rsid w:val="007411C9"/>
    <w:rsid w:val="0074183C"/>
    <w:rsid w:val="00741F3A"/>
    <w:rsid w:val="0074220F"/>
    <w:rsid w:val="00742B85"/>
    <w:rsid w:val="007441C7"/>
    <w:rsid w:val="00744641"/>
    <w:rsid w:val="00744E2D"/>
    <w:rsid w:val="007459CD"/>
    <w:rsid w:val="00745E4C"/>
    <w:rsid w:val="007479B1"/>
    <w:rsid w:val="00750061"/>
    <w:rsid w:val="0075104A"/>
    <w:rsid w:val="00752531"/>
    <w:rsid w:val="007526D5"/>
    <w:rsid w:val="00753E47"/>
    <w:rsid w:val="00754391"/>
    <w:rsid w:val="0075440F"/>
    <w:rsid w:val="0075461A"/>
    <w:rsid w:val="00755486"/>
    <w:rsid w:val="007555E5"/>
    <w:rsid w:val="007556EA"/>
    <w:rsid w:val="00756CF7"/>
    <w:rsid w:val="0075740A"/>
    <w:rsid w:val="00760F09"/>
    <w:rsid w:val="00762045"/>
    <w:rsid w:val="007622A8"/>
    <w:rsid w:val="00763681"/>
    <w:rsid w:val="00763C86"/>
    <w:rsid w:val="00764F5F"/>
    <w:rsid w:val="007651B4"/>
    <w:rsid w:val="00765B77"/>
    <w:rsid w:val="007663AA"/>
    <w:rsid w:val="00766C49"/>
    <w:rsid w:val="007672A9"/>
    <w:rsid w:val="00767648"/>
    <w:rsid w:val="00770963"/>
    <w:rsid w:val="00770A03"/>
    <w:rsid w:val="00771CB6"/>
    <w:rsid w:val="007734EC"/>
    <w:rsid w:val="00773E80"/>
    <w:rsid w:val="00774BA4"/>
    <w:rsid w:val="00776853"/>
    <w:rsid w:val="00776982"/>
    <w:rsid w:val="00776F72"/>
    <w:rsid w:val="00777045"/>
    <w:rsid w:val="00780109"/>
    <w:rsid w:val="00780CC6"/>
    <w:rsid w:val="00781640"/>
    <w:rsid w:val="00782663"/>
    <w:rsid w:val="00782E6B"/>
    <w:rsid w:val="007833F2"/>
    <w:rsid w:val="00783925"/>
    <w:rsid w:val="00785B46"/>
    <w:rsid w:val="00785EAF"/>
    <w:rsid w:val="007861C8"/>
    <w:rsid w:val="00786D05"/>
    <w:rsid w:val="00786E0B"/>
    <w:rsid w:val="00787810"/>
    <w:rsid w:val="00787AA5"/>
    <w:rsid w:val="0079062D"/>
    <w:rsid w:val="007923CF"/>
    <w:rsid w:val="00793E41"/>
    <w:rsid w:val="0079400B"/>
    <w:rsid w:val="0079749B"/>
    <w:rsid w:val="007A045E"/>
    <w:rsid w:val="007A0603"/>
    <w:rsid w:val="007A0F74"/>
    <w:rsid w:val="007A195C"/>
    <w:rsid w:val="007A33D2"/>
    <w:rsid w:val="007A5E67"/>
    <w:rsid w:val="007A600C"/>
    <w:rsid w:val="007A64EE"/>
    <w:rsid w:val="007A6823"/>
    <w:rsid w:val="007A6B09"/>
    <w:rsid w:val="007A6F60"/>
    <w:rsid w:val="007A7118"/>
    <w:rsid w:val="007B068F"/>
    <w:rsid w:val="007B06A0"/>
    <w:rsid w:val="007B1A11"/>
    <w:rsid w:val="007B362E"/>
    <w:rsid w:val="007B3F34"/>
    <w:rsid w:val="007B4DAF"/>
    <w:rsid w:val="007B5914"/>
    <w:rsid w:val="007B6E72"/>
    <w:rsid w:val="007B721F"/>
    <w:rsid w:val="007B7458"/>
    <w:rsid w:val="007B7A55"/>
    <w:rsid w:val="007B7B72"/>
    <w:rsid w:val="007B7D32"/>
    <w:rsid w:val="007C0594"/>
    <w:rsid w:val="007C0D91"/>
    <w:rsid w:val="007C1ECB"/>
    <w:rsid w:val="007C3115"/>
    <w:rsid w:val="007C3629"/>
    <w:rsid w:val="007C36FB"/>
    <w:rsid w:val="007C44C8"/>
    <w:rsid w:val="007C4B60"/>
    <w:rsid w:val="007C4C6A"/>
    <w:rsid w:val="007C671E"/>
    <w:rsid w:val="007C6DC0"/>
    <w:rsid w:val="007C7B80"/>
    <w:rsid w:val="007C7BFF"/>
    <w:rsid w:val="007C7CBA"/>
    <w:rsid w:val="007C7FE2"/>
    <w:rsid w:val="007D0980"/>
    <w:rsid w:val="007D0BBE"/>
    <w:rsid w:val="007D2D8A"/>
    <w:rsid w:val="007D3067"/>
    <w:rsid w:val="007D36A0"/>
    <w:rsid w:val="007D397D"/>
    <w:rsid w:val="007D5C65"/>
    <w:rsid w:val="007D779C"/>
    <w:rsid w:val="007D7C75"/>
    <w:rsid w:val="007D7EE4"/>
    <w:rsid w:val="007E0A4B"/>
    <w:rsid w:val="007E1C17"/>
    <w:rsid w:val="007E22AB"/>
    <w:rsid w:val="007E238E"/>
    <w:rsid w:val="007E29BF"/>
    <w:rsid w:val="007E39CA"/>
    <w:rsid w:val="007E3B9C"/>
    <w:rsid w:val="007E4337"/>
    <w:rsid w:val="007E48BE"/>
    <w:rsid w:val="007E4FA9"/>
    <w:rsid w:val="007E6E77"/>
    <w:rsid w:val="007E6F11"/>
    <w:rsid w:val="007E71B5"/>
    <w:rsid w:val="007F166B"/>
    <w:rsid w:val="007F2037"/>
    <w:rsid w:val="007F222C"/>
    <w:rsid w:val="007F239C"/>
    <w:rsid w:val="007F25A6"/>
    <w:rsid w:val="007F267B"/>
    <w:rsid w:val="007F3288"/>
    <w:rsid w:val="007F3856"/>
    <w:rsid w:val="007F4029"/>
    <w:rsid w:val="007F51F5"/>
    <w:rsid w:val="007F5965"/>
    <w:rsid w:val="007F6E3B"/>
    <w:rsid w:val="007F6F48"/>
    <w:rsid w:val="007F6FAB"/>
    <w:rsid w:val="008007F6"/>
    <w:rsid w:val="00801DDA"/>
    <w:rsid w:val="00801E57"/>
    <w:rsid w:val="00802072"/>
    <w:rsid w:val="00803B11"/>
    <w:rsid w:val="00803BA6"/>
    <w:rsid w:val="00805599"/>
    <w:rsid w:val="00807B35"/>
    <w:rsid w:val="0081151C"/>
    <w:rsid w:val="00811616"/>
    <w:rsid w:val="008118D7"/>
    <w:rsid w:val="00812E57"/>
    <w:rsid w:val="00813272"/>
    <w:rsid w:val="0081346E"/>
    <w:rsid w:val="00813A04"/>
    <w:rsid w:val="008140E5"/>
    <w:rsid w:val="00815F35"/>
    <w:rsid w:val="0081719D"/>
    <w:rsid w:val="00817869"/>
    <w:rsid w:val="00817995"/>
    <w:rsid w:val="00820334"/>
    <w:rsid w:val="008208BE"/>
    <w:rsid w:val="00820A53"/>
    <w:rsid w:val="00820AE0"/>
    <w:rsid w:val="00823CBC"/>
    <w:rsid w:val="008240FB"/>
    <w:rsid w:val="00824A81"/>
    <w:rsid w:val="00824CCF"/>
    <w:rsid w:val="00824D04"/>
    <w:rsid w:val="0082501B"/>
    <w:rsid w:val="00825094"/>
    <w:rsid w:val="00825694"/>
    <w:rsid w:val="008262E3"/>
    <w:rsid w:val="00826759"/>
    <w:rsid w:val="008269D9"/>
    <w:rsid w:val="00826A49"/>
    <w:rsid w:val="0082747E"/>
    <w:rsid w:val="00827868"/>
    <w:rsid w:val="0083026A"/>
    <w:rsid w:val="008330D6"/>
    <w:rsid w:val="008336EF"/>
    <w:rsid w:val="00834569"/>
    <w:rsid w:val="008350B6"/>
    <w:rsid w:val="008363CE"/>
    <w:rsid w:val="0083656A"/>
    <w:rsid w:val="0083685E"/>
    <w:rsid w:val="008373B0"/>
    <w:rsid w:val="00837C87"/>
    <w:rsid w:val="0084003A"/>
    <w:rsid w:val="00840B18"/>
    <w:rsid w:val="00840E5A"/>
    <w:rsid w:val="0084179E"/>
    <w:rsid w:val="00841805"/>
    <w:rsid w:val="00842EBE"/>
    <w:rsid w:val="00842F07"/>
    <w:rsid w:val="00844785"/>
    <w:rsid w:val="00844ABF"/>
    <w:rsid w:val="00844E94"/>
    <w:rsid w:val="00845E6B"/>
    <w:rsid w:val="00845FAD"/>
    <w:rsid w:val="00846657"/>
    <w:rsid w:val="00846FDD"/>
    <w:rsid w:val="00850638"/>
    <w:rsid w:val="0085201C"/>
    <w:rsid w:val="008520B2"/>
    <w:rsid w:val="00852E9C"/>
    <w:rsid w:val="00853A4D"/>
    <w:rsid w:val="00854BC7"/>
    <w:rsid w:val="00857A4F"/>
    <w:rsid w:val="008612F7"/>
    <w:rsid w:val="00861EDA"/>
    <w:rsid w:val="00862C2C"/>
    <w:rsid w:val="008644DF"/>
    <w:rsid w:val="00864662"/>
    <w:rsid w:val="00864856"/>
    <w:rsid w:val="00864E88"/>
    <w:rsid w:val="00866501"/>
    <w:rsid w:val="008665B1"/>
    <w:rsid w:val="008669FB"/>
    <w:rsid w:val="00867101"/>
    <w:rsid w:val="00867512"/>
    <w:rsid w:val="00870F3A"/>
    <w:rsid w:val="008716C4"/>
    <w:rsid w:val="008720E4"/>
    <w:rsid w:val="0087334F"/>
    <w:rsid w:val="00873B15"/>
    <w:rsid w:val="0087495E"/>
    <w:rsid w:val="008749BA"/>
    <w:rsid w:val="008753A6"/>
    <w:rsid w:val="008763B5"/>
    <w:rsid w:val="008766C7"/>
    <w:rsid w:val="008769BB"/>
    <w:rsid w:val="008805AA"/>
    <w:rsid w:val="0088136F"/>
    <w:rsid w:val="00881674"/>
    <w:rsid w:val="00883321"/>
    <w:rsid w:val="00883945"/>
    <w:rsid w:val="008839DA"/>
    <w:rsid w:val="00884028"/>
    <w:rsid w:val="00885D94"/>
    <w:rsid w:val="00886DB4"/>
    <w:rsid w:val="00887497"/>
    <w:rsid w:val="008904A3"/>
    <w:rsid w:val="00890630"/>
    <w:rsid w:val="008908C6"/>
    <w:rsid w:val="008912BE"/>
    <w:rsid w:val="0089197D"/>
    <w:rsid w:val="00892241"/>
    <w:rsid w:val="008958BF"/>
    <w:rsid w:val="00896291"/>
    <w:rsid w:val="0089643F"/>
    <w:rsid w:val="008A09DD"/>
    <w:rsid w:val="008A1395"/>
    <w:rsid w:val="008A2DD4"/>
    <w:rsid w:val="008A416E"/>
    <w:rsid w:val="008A4291"/>
    <w:rsid w:val="008A4924"/>
    <w:rsid w:val="008A4998"/>
    <w:rsid w:val="008A517E"/>
    <w:rsid w:val="008A522A"/>
    <w:rsid w:val="008A5310"/>
    <w:rsid w:val="008A632F"/>
    <w:rsid w:val="008A6B01"/>
    <w:rsid w:val="008A79B9"/>
    <w:rsid w:val="008B041F"/>
    <w:rsid w:val="008B0F81"/>
    <w:rsid w:val="008B1213"/>
    <w:rsid w:val="008B1BEF"/>
    <w:rsid w:val="008B202D"/>
    <w:rsid w:val="008B2588"/>
    <w:rsid w:val="008B3666"/>
    <w:rsid w:val="008B38F7"/>
    <w:rsid w:val="008B4667"/>
    <w:rsid w:val="008B6943"/>
    <w:rsid w:val="008B6D63"/>
    <w:rsid w:val="008B6E18"/>
    <w:rsid w:val="008C037D"/>
    <w:rsid w:val="008C112E"/>
    <w:rsid w:val="008C21D0"/>
    <w:rsid w:val="008C2D9A"/>
    <w:rsid w:val="008C3033"/>
    <w:rsid w:val="008C321A"/>
    <w:rsid w:val="008C4335"/>
    <w:rsid w:val="008C5594"/>
    <w:rsid w:val="008C5609"/>
    <w:rsid w:val="008C57D4"/>
    <w:rsid w:val="008C60F3"/>
    <w:rsid w:val="008C6C34"/>
    <w:rsid w:val="008D07FF"/>
    <w:rsid w:val="008D10CD"/>
    <w:rsid w:val="008D139B"/>
    <w:rsid w:val="008D25A8"/>
    <w:rsid w:val="008D283F"/>
    <w:rsid w:val="008D30D3"/>
    <w:rsid w:val="008D4566"/>
    <w:rsid w:val="008D4634"/>
    <w:rsid w:val="008D505D"/>
    <w:rsid w:val="008D5C06"/>
    <w:rsid w:val="008D6AD4"/>
    <w:rsid w:val="008D735F"/>
    <w:rsid w:val="008D73C9"/>
    <w:rsid w:val="008D75A3"/>
    <w:rsid w:val="008D7FF2"/>
    <w:rsid w:val="008E0BC1"/>
    <w:rsid w:val="008E1F8D"/>
    <w:rsid w:val="008E22E6"/>
    <w:rsid w:val="008E3769"/>
    <w:rsid w:val="008E3A45"/>
    <w:rsid w:val="008E3C0C"/>
    <w:rsid w:val="008E68BC"/>
    <w:rsid w:val="008F0786"/>
    <w:rsid w:val="008F0A53"/>
    <w:rsid w:val="008F1A5E"/>
    <w:rsid w:val="008F2142"/>
    <w:rsid w:val="008F32AF"/>
    <w:rsid w:val="008F49ED"/>
    <w:rsid w:val="008F5520"/>
    <w:rsid w:val="008F5DEF"/>
    <w:rsid w:val="008F63A8"/>
    <w:rsid w:val="008F6702"/>
    <w:rsid w:val="008F6AEC"/>
    <w:rsid w:val="008F707E"/>
    <w:rsid w:val="008F74E1"/>
    <w:rsid w:val="008F76FE"/>
    <w:rsid w:val="00900B65"/>
    <w:rsid w:val="00900C6A"/>
    <w:rsid w:val="00901102"/>
    <w:rsid w:val="00902F73"/>
    <w:rsid w:val="00903936"/>
    <w:rsid w:val="00903A18"/>
    <w:rsid w:val="00903E6A"/>
    <w:rsid w:val="00903E9A"/>
    <w:rsid w:val="009054D6"/>
    <w:rsid w:val="009056B2"/>
    <w:rsid w:val="00906740"/>
    <w:rsid w:val="009069D6"/>
    <w:rsid w:val="009072BB"/>
    <w:rsid w:val="00910028"/>
    <w:rsid w:val="009107FF"/>
    <w:rsid w:val="00910D5A"/>
    <w:rsid w:val="00911459"/>
    <w:rsid w:val="00911A2C"/>
    <w:rsid w:val="00912CEF"/>
    <w:rsid w:val="00913507"/>
    <w:rsid w:val="0091370C"/>
    <w:rsid w:val="00913F2F"/>
    <w:rsid w:val="0091447D"/>
    <w:rsid w:val="009147F3"/>
    <w:rsid w:val="00914B02"/>
    <w:rsid w:val="00914FC0"/>
    <w:rsid w:val="00914FDD"/>
    <w:rsid w:val="009166E2"/>
    <w:rsid w:val="00916789"/>
    <w:rsid w:val="00916B4B"/>
    <w:rsid w:val="00916DD1"/>
    <w:rsid w:val="00917659"/>
    <w:rsid w:val="0091771C"/>
    <w:rsid w:val="00917D0F"/>
    <w:rsid w:val="00920A53"/>
    <w:rsid w:val="00920B04"/>
    <w:rsid w:val="0092111A"/>
    <w:rsid w:val="00923C74"/>
    <w:rsid w:val="009240A2"/>
    <w:rsid w:val="0092521F"/>
    <w:rsid w:val="00926722"/>
    <w:rsid w:val="009267F0"/>
    <w:rsid w:val="00927810"/>
    <w:rsid w:val="00927BC3"/>
    <w:rsid w:val="00927BDC"/>
    <w:rsid w:val="00927C9D"/>
    <w:rsid w:val="00927D53"/>
    <w:rsid w:val="00927ECD"/>
    <w:rsid w:val="00930B56"/>
    <w:rsid w:val="00931068"/>
    <w:rsid w:val="0093107D"/>
    <w:rsid w:val="00931A84"/>
    <w:rsid w:val="00931C46"/>
    <w:rsid w:val="0093247E"/>
    <w:rsid w:val="0093332F"/>
    <w:rsid w:val="009338CC"/>
    <w:rsid w:val="00933EA0"/>
    <w:rsid w:val="00934E5E"/>
    <w:rsid w:val="00935466"/>
    <w:rsid w:val="00936BB6"/>
    <w:rsid w:val="0093751C"/>
    <w:rsid w:val="00937568"/>
    <w:rsid w:val="0093787A"/>
    <w:rsid w:val="00937B1D"/>
    <w:rsid w:val="00940CD8"/>
    <w:rsid w:val="0094166B"/>
    <w:rsid w:val="009419BD"/>
    <w:rsid w:val="00941DCA"/>
    <w:rsid w:val="009429B0"/>
    <w:rsid w:val="00942B35"/>
    <w:rsid w:val="00943A67"/>
    <w:rsid w:val="00943A95"/>
    <w:rsid w:val="00943C97"/>
    <w:rsid w:val="00943CD2"/>
    <w:rsid w:val="00943DC6"/>
    <w:rsid w:val="00944208"/>
    <w:rsid w:val="0094499B"/>
    <w:rsid w:val="009449C4"/>
    <w:rsid w:val="00945090"/>
    <w:rsid w:val="0094513A"/>
    <w:rsid w:val="00946A53"/>
    <w:rsid w:val="00947555"/>
    <w:rsid w:val="009478C6"/>
    <w:rsid w:val="00947EB4"/>
    <w:rsid w:val="00950A0D"/>
    <w:rsid w:val="00951256"/>
    <w:rsid w:val="00951F9F"/>
    <w:rsid w:val="00952322"/>
    <w:rsid w:val="00953060"/>
    <w:rsid w:val="0095333C"/>
    <w:rsid w:val="009537CA"/>
    <w:rsid w:val="009538F6"/>
    <w:rsid w:val="00955A4B"/>
    <w:rsid w:val="009564EC"/>
    <w:rsid w:val="00956C65"/>
    <w:rsid w:val="00956ECE"/>
    <w:rsid w:val="0095798D"/>
    <w:rsid w:val="009579E2"/>
    <w:rsid w:val="009613A0"/>
    <w:rsid w:val="00961F9A"/>
    <w:rsid w:val="00963355"/>
    <w:rsid w:val="009635DF"/>
    <w:rsid w:val="00963B87"/>
    <w:rsid w:val="009643A1"/>
    <w:rsid w:val="009646CF"/>
    <w:rsid w:val="0096506E"/>
    <w:rsid w:val="009651E9"/>
    <w:rsid w:val="00965233"/>
    <w:rsid w:val="0096749A"/>
    <w:rsid w:val="00971324"/>
    <w:rsid w:val="0097153D"/>
    <w:rsid w:val="00971D81"/>
    <w:rsid w:val="0097283E"/>
    <w:rsid w:val="009746FE"/>
    <w:rsid w:val="00975211"/>
    <w:rsid w:val="009771B3"/>
    <w:rsid w:val="00977D26"/>
    <w:rsid w:val="009815D2"/>
    <w:rsid w:val="00981789"/>
    <w:rsid w:val="00981ADA"/>
    <w:rsid w:val="00982C95"/>
    <w:rsid w:val="00982EEC"/>
    <w:rsid w:val="00983109"/>
    <w:rsid w:val="009837E5"/>
    <w:rsid w:val="00983B84"/>
    <w:rsid w:val="00985078"/>
    <w:rsid w:val="00986177"/>
    <w:rsid w:val="009863C0"/>
    <w:rsid w:val="00986498"/>
    <w:rsid w:val="00987B0C"/>
    <w:rsid w:val="009901DB"/>
    <w:rsid w:val="00990AD1"/>
    <w:rsid w:val="00990F0E"/>
    <w:rsid w:val="00991BE5"/>
    <w:rsid w:val="009948A4"/>
    <w:rsid w:val="00995AAC"/>
    <w:rsid w:val="009968A3"/>
    <w:rsid w:val="0099728C"/>
    <w:rsid w:val="009A0BA2"/>
    <w:rsid w:val="009A21A3"/>
    <w:rsid w:val="009A45D9"/>
    <w:rsid w:val="009A4766"/>
    <w:rsid w:val="009A4C54"/>
    <w:rsid w:val="009A5CC7"/>
    <w:rsid w:val="009A5CF8"/>
    <w:rsid w:val="009B102E"/>
    <w:rsid w:val="009B1BC5"/>
    <w:rsid w:val="009B21B9"/>
    <w:rsid w:val="009B35CC"/>
    <w:rsid w:val="009B40FC"/>
    <w:rsid w:val="009B4417"/>
    <w:rsid w:val="009B579D"/>
    <w:rsid w:val="009B5FDF"/>
    <w:rsid w:val="009B7D22"/>
    <w:rsid w:val="009C0145"/>
    <w:rsid w:val="009C02D1"/>
    <w:rsid w:val="009C04B3"/>
    <w:rsid w:val="009C0938"/>
    <w:rsid w:val="009C181C"/>
    <w:rsid w:val="009C1F79"/>
    <w:rsid w:val="009C29C1"/>
    <w:rsid w:val="009C2D82"/>
    <w:rsid w:val="009C392B"/>
    <w:rsid w:val="009C5A66"/>
    <w:rsid w:val="009C5E8F"/>
    <w:rsid w:val="009C7867"/>
    <w:rsid w:val="009C7975"/>
    <w:rsid w:val="009D00F4"/>
    <w:rsid w:val="009D104D"/>
    <w:rsid w:val="009D2041"/>
    <w:rsid w:val="009D2804"/>
    <w:rsid w:val="009D34FE"/>
    <w:rsid w:val="009D41DF"/>
    <w:rsid w:val="009D44A3"/>
    <w:rsid w:val="009D4ED1"/>
    <w:rsid w:val="009D63DA"/>
    <w:rsid w:val="009D7515"/>
    <w:rsid w:val="009E0304"/>
    <w:rsid w:val="009E0603"/>
    <w:rsid w:val="009E15AA"/>
    <w:rsid w:val="009E1607"/>
    <w:rsid w:val="009E1671"/>
    <w:rsid w:val="009E1F51"/>
    <w:rsid w:val="009E336D"/>
    <w:rsid w:val="009E4670"/>
    <w:rsid w:val="009E4CAC"/>
    <w:rsid w:val="009E5B98"/>
    <w:rsid w:val="009E6238"/>
    <w:rsid w:val="009E6585"/>
    <w:rsid w:val="009E69A5"/>
    <w:rsid w:val="009E7655"/>
    <w:rsid w:val="009F0410"/>
    <w:rsid w:val="009F0717"/>
    <w:rsid w:val="009F2346"/>
    <w:rsid w:val="009F38EA"/>
    <w:rsid w:val="009F4255"/>
    <w:rsid w:val="009F4291"/>
    <w:rsid w:val="009F56CC"/>
    <w:rsid w:val="009F5DCC"/>
    <w:rsid w:val="009F5F3E"/>
    <w:rsid w:val="009F6964"/>
    <w:rsid w:val="009F7613"/>
    <w:rsid w:val="009F7C53"/>
    <w:rsid w:val="009F7C69"/>
    <w:rsid w:val="00A00FA3"/>
    <w:rsid w:val="00A01093"/>
    <w:rsid w:val="00A0132C"/>
    <w:rsid w:val="00A02222"/>
    <w:rsid w:val="00A05B18"/>
    <w:rsid w:val="00A065F9"/>
    <w:rsid w:val="00A0665B"/>
    <w:rsid w:val="00A070A0"/>
    <w:rsid w:val="00A0772E"/>
    <w:rsid w:val="00A107D1"/>
    <w:rsid w:val="00A10E4E"/>
    <w:rsid w:val="00A119E7"/>
    <w:rsid w:val="00A11ABC"/>
    <w:rsid w:val="00A11AC4"/>
    <w:rsid w:val="00A11B86"/>
    <w:rsid w:val="00A11FC2"/>
    <w:rsid w:val="00A12653"/>
    <w:rsid w:val="00A1352B"/>
    <w:rsid w:val="00A13C27"/>
    <w:rsid w:val="00A1416F"/>
    <w:rsid w:val="00A142BC"/>
    <w:rsid w:val="00A14744"/>
    <w:rsid w:val="00A14B6D"/>
    <w:rsid w:val="00A162E2"/>
    <w:rsid w:val="00A20479"/>
    <w:rsid w:val="00A23106"/>
    <w:rsid w:val="00A23B81"/>
    <w:rsid w:val="00A23EC8"/>
    <w:rsid w:val="00A2505C"/>
    <w:rsid w:val="00A25DE2"/>
    <w:rsid w:val="00A26A40"/>
    <w:rsid w:val="00A26B78"/>
    <w:rsid w:val="00A26F39"/>
    <w:rsid w:val="00A30626"/>
    <w:rsid w:val="00A309F8"/>
    <w:rsid w:val="00A30D48"/>
    <w:rsid w:val="00A31676"/>
    <w:rsid w:val="00A3181B"/>
    <w:rsid w:val="00A319F8"/>
    <w:rsid w:val="00A32C65"/>
    <w:rsid w:val="00A32D17"/>
    <w:rsid w:val="00A3300D"/>
    <w:rsid w:val="00A34347"/>
    <w:rsid w:val="00A349CC"/>
    <w:rsid w:val="00A34B7B"/>
    <w:rsid w:val="00A368C0"/>
    <w:rsid w:val="00A37288"/>
    <w:rsid w:val="00A404F8"/>
    <w:rsid w:val="00A40575"/>
    <w:rsid w:val="00A40650"/>
    <w:rsid w:val="00A40A15"/>
    <w:rsid w:val="00A40F9F"/>
    <w:rsid w:val="00A410F2"/>
    <w:rsid w:val="00A42095"/>
    <w:rsid w:val="00A4351E"/>
    <w:rsid w:val="00A43543"/>
    <w:rsid w:val="00A43955"/>
    <w:rsid w:val="00A44371"/>
    <w:rsid w:val="00A44449"/>
    <w:rsid w:val="00A44FE9"/>
    <w:rsid w:val="00A45EF0"/>
    <w:rsid w:val="00A460D2"/>
    <w:rsid w:val="00A46475"/>
    <w:rsid w:val="00A46524"/>
    <w:rsid w:val="00A468D6"/>
    <w:rsid w:val="00A46B9E"/>
    <w:rsid w:val="00A51271"/>
    <w:rsid w:val="00A51895"/>
    <w:rsid w:val="00A51B41"/>
    <w:rsid w:val="00A51FCE"/>
    <w:rsid w:val="00A524BB"/>
    <w:rsid w:val="00A525C7"/>
    <w:rsid w:val="00A5360A"/>
    <w:rsid w:val="00A54844"/>
    <w:rsid w:val="00A57D97"/>
    <w:rsid w:val="00A605D2"/>
    <w:rsid w:val="00A61A69"/>
    <w:rsid w:val="00A62F4E"/>
    <w:rsid w:val="00A654E4"/>
    <w:rsid w:val="00A65E32"/>
    <w:rsid w:val="00A67B7C"/>
    <w:rsid w:val="00A70365"/>
    <w:rsid w:val="00A705D2"/>
    <w:rsid w:val="00A70F81"/>
    <w:rsid w:val="00A710E3"/>
    <w:rsid w:val="00A71B17"/>
    <w:rsid w:val="00A72247"/>
    <w:rsid w:val="00A73615"/>
    <w:rsid w:val="00A736C8"/>
    <w:rsid w:val="00A73A8C"/>
    <w:rsid w:val="00A74A2B"/>
    <w:rsid w:val="00A76B9C"/>
    <w:rsid w:val="00A77A54"/>
    <w:rsid w:val="00A80F97"/>
    <w:rsid w:val="00A820E2"/>
    <w:rsid w:val="00A82193"/>
    <w:rsid w:val="00A83AD5"/>
    <w:rsid w:val="00A85FDB"/>
    <w:rsid w:val="00A8614A"/>
    <w:rsid w:val="00A87066"/>
    <w:rsid w:val="00A879F2"/>
    <w:rsid w:val="00A87C14"/>
    <w:rsid w:val="00A90CC3"/>
    <w:rsid w:val="00A90D2A"/>
    <w:rsid w:val="00A93E0B"/>
    <w:rsid w:val="00A942AB"/>
    <w:rsid w:val="00A95224"/>
    <w:rsid w:val="00A95C52"/>
    <w:rsid w:val="00A966B5"/>
    <w:rsid w:val="00A97650"/>
    <w:rsid w:val="00AA0B66"/>
    <w:rsid w:val="00AA0B6D"/>
    <w:rsid w:val="00AA0FD4"/>
    <w:rsid w:val="00AA18A2"/>
    <w:rsid w:val="00AA2E63"/>
    <w:rsid w:val="00AA3CC6"/>
    <w:rsid w:val="00AA454F"/>
    <w:rsid w:val="00AA45D5"/>
    <w:rsid w:val="00AA4670"/>
    <w:rsid w:val="00AA658A"/>
    <w:rsid w:val="00AA71C4"/>
    <w:rsid w:val="00AA74F3"/>
    <w:rsid w:val="00AA7697"/>
    <w:rsid w:val="00AB0C98"/>
    <w:rsid w:val="00AB1196"/>
    <w:rsid w:val="00AB187A"/>
    <w:rsid w:val="00AB2171"/>
    <w:rsid w:val="00AB22A3"/>
    <w:rsid w:val="00AB350D"/>
    <w:rsid w:val="00AB357D"/>
    <w:rsid w:val="00AB383A"/>
    <w:rsid w:val="00AB4747"/>
    <w:rsid w:val="00AB4D57"/>
    <w:rsid w:val="00AB4E4D"/>
    <w:rsid w:val="00AB5403"/>
    <w:rsid w:val="00AB5D3F"/>
    <w:rsid w:val="00AB6C3F"/>
    <w:rsid w:val="00AC075F"/>
    <w:rsid w:val="00AC0DB5"/>
    <w:rsid w:val="00AC1FCE"/>
    <w:rsid w:val="00AC292F"/>
    <w:rsid w:val="00AC29D9"/>
    <w:rsid w:val="00AC2CA4"/>
    <w:rsid w:val="00AC3A8B"/>
    <w:rsid w:val="00AC3D96"/>
    <w:rsid w:val="00AC5E5E"/>
    <w:rsid w:val="00AC6471"/>
    <w:rsid w:val="00AC6FB1"/>
    <w:rsid w:val="00AC73CA"/>
    <w:rsid w:val="00AC762D"/>
    <w:rsid w:val="00AC7705"/>
    <w:rsid w:val="00AC7B48"/>
    <w:rsid w:val="00AC7D3A"/>
    <w:rsid w:val="00AD0308"/>
    <w:rsid w:val="00AD035C"/>
    <w:rsid w:val="00AD10DA"/>
    <w:rsid w:val="00AD484C"/>
    <w:rsid w:val="00AD5B79"/>
    <w:rsid w:val="00AD692E"/>
    <w:rsid w:val="00AD6B2C"/>
    <w:rsid w:val="00AD7B3D"/>
    <w:rsid w:val="00AD7B6E"/>
    <w:rsid w:val="00AE0D29"/>
    <w:rsid w:val="00AE0E68"/>
    <w:rsid w:val="00AE0F78"/>
    <w:rsid w:val="00AE190D"/>
    <w:rsid w:val="00AE1C63"/>
    <w:rsid w:val="00AE21D0"/>
    <w:rsid w:val="00AE28F2"/>
    <w:rsid w:val="00AE2F97"/>
    <w:rsid w:val="00AE3606"/>
    <w:rsid w:val="00AE3ABE"/>
    <w:rsid w:val="00AE6382"/>
    <w:rsid w:val="00AE6CFC"/>
    <w:rsid w:val="00AE7FDB"/>
    <w:rsid w:val="00AF2021"/>
    <w:rsid w:val="00AF23CD"/>
    <w:rsid w:val="00AF2A4F"/>
    <w:rsid w:val="00AF33DB"/>
    <w:rsid w:val="00AF3A54"/>
    <w:rsid w:val="00AF4397"/>
    <w:rsid w:val="00AF7656"/>
    <w:rsid w:val="00AF7A1E"/>
    <w:rsid w:val="00AF7CBE"/>
    <w:rsid w:val="00B0073D"/>
    <w:rsid w:val="00B01C3A"/>
    <w:rsid w:val="00B02645"/>
    <w:rsid w:val="00B03972"/>
    <w:rsid w:val="00B05AAC"/>
    <w:rsid w:val="00B05C7F"/>
    <w:rsid w:val="00B07841"/>
    <w:rsid w:val="00B07B7C"/>
    <w:rsid w:val="00B07EA8"/>
    <w:rsid w:val="00B10DE7"/>
    <w:rsid w:val="00B1199E"/>
    <w:rsid w:val="00B120AB"/>
    <w:rsid w:val="00B13CA8"/>
    <w:rsid w:val="00B143EA"/>
    <w:rsid w:val="00B149A1"/>
    <w:rsid w:val="00B1635C"/>
    <w:rsid w:val="00B163A3"/>
    <w:rsid w:val="00B170C9"/>
    <w:rsid w:val="00B1747E"/>
    <w:rsid w:val="00B17612"/>
    <w:rsid w:val="00B17BB8"/>
    <w:rsid w:val="00B17D78"/>
    <w:rsid w:val="00B17DD0"/>
    <w:rsid w:val="00B2003A"/>
    <w:rsid w:val="00B20790"/>
    <w:rsid w:val="00B216EB"/>
    <w:rsid w:val="00B22408"/>
    <w:rsid w:val="00B25074"/>
    <w:rsid w:val="00B257E2"/>
    <w:rsid w:val="00B25D5D"/>
    <w:rsid w:val="00B26D39"/>
    <w:rsid w:val="00B2740E"/>
    <w:rsid w:val="00B3058F"/>
    <w:rsid w:val="00B30713"/>
    <w:rsid w:val="00B31750"/>
    <w:rsid w:val="00B31FAD"/>
    <w:rsid w:val="00B33B37"/>
    <w:rsid w:val="00B33D55"/>
    <w:rsid w:val="00B33EEA"/>
    <w:rsid w:val="00B34A81"/>
    <w:rsid w:val="00B35478"/>
    <w:rsid w:val="00B3593A"/>
    <w:rsid w:val="00B36561"/>
    <w:rsid w:val="00B37A43"/>
    <w:rsid w:val="00B4024F"/>
    <w:rsid w:val="00B40FBA"/>
    <w:rsid w:val="00B4192D"/>
    <w:rsid w:val="00B425FB"/>
    <w:rsid w:val="00B4297D"/>
    <w:rsid w:val="00B42E21"/>
    <w:rsid w:val="00B431A5"/>
    <w:rsid w:val="00B43540"/>
    <w:rsid w:val="00B4358C"/>
    <w:rsid w:val="00B445A7"/>
    <w:rsid w:val="00B44777"/>
    <w:rsid w:val="00B4538F"/>
    <w:rsid w:val="00B453C2"/>
    <w:rsid w:val="00B456C9"/>
    <w:rsid w:val="00B45D1C"/>
    <w:rsid w:val="00B464DA"/>
    <w:rsid w:val="00B4673C"/>
    <w:rsid w:val="00B467BE"/>
    <w:rsid w:val="00B46F63"/>
    <w:rsid w:val="00B471BB"/>
    <w:rsid w:val="00B51E1D"/>
    <w:rsid w:val="00B5267B"/>
    <w:rsid w:val="00B5357F"/>
    <w:rsid w:val="00B54652"/>
    <w:rsid w:val="00B548CE"/>
    <w:rsid w:val="00B54C80"/>
    <w:rsid w:val="00B55798"/>
    <w:rsid w:val="00B5771F"/>
    <w:rsid w:val="00B57D15"/>
    <w:rsid w:val="00B60070"/>
    <w:rsid w:val="00B60A5A"/>
    <w:rsid w:val="00B62060"/>
    <w:rsid w:val="00B629A1"/>
    <w:rsid w:val="00B632D6"/>
    <w:rsid w:val="00B63432"/>
    <w:rsid w:val="00B63A3D"/>
    <w:rsid w:val="00B63BC2"/>
    <w:rsid w:val="00B656AA"/>
    <w:rsid w:val="00B65DC0"/>
    <w:rsid w:val="00B669D4"/>
    <w:rsid w:val="00B66A10"/>
    <w:rsid w:val="00B67411"/>
    <w:rsid w:val="00B703D0"/>
    <w:rsid w:val="00B7099D"/>
    <w:rsid w:val="00B71343"/>
    <w:rsid w:val="00B71740"/>
    <w:rsid w:val="00B71ED1"/>
    <w:rsid w:val="00B72490"/>
    <w:rsid w:val="00B754BE"/>
    <w:rsid w:val="00B76785"/>
    <w:rsid w:val="00B771FA"/>
    <w:rsid w:val="00B80556"/>
    <w:rsid w:val="00B80892"/>
    <w:rsid w:val="00B81860"/>
    <w:rsid w:val="00B82516"/>
    <w:rsid w:val="00B82997"/>
    <w:rsid w:val="00B82F93"/>
    <w:rsid w:val="00B83759"/>
    <w:rsid w:val="00B84116"/>
    <w:rsid w:val="00B84859"/>
    <w:rsid w:val="00B85449"/>
    <w:rsid w:val="00B85766"/>
    <w:rsid w:val="00B858EB"/>
    <w:rsid w:val="00B85E44"/>
    <w:rsid w:val="00B8621E"/>
    <w:rsid w:val="00B86655"/>
    <w:rsid w:val="00B87B44"/>
    <w:rsid w:val="00B90A7B"/>
    <w:rsid w:val="00B9150D"/>
    <w:rsid w:val="00B9194B"/>
    <w:rsid w:val="00B91E30"/>
    <w:rsid w:val="00B923BD"/>
    <w:rsid w:val="00B9259A"/>
    <w:rsid w:val="00B926AB"/>
    <w:rsid w:val="00B92C26"/>
    <w:rsid w:val="00B92D2E"/>
    <w:rsid w:val="00B9347C"/>
    <w:rsid w:val="00B93925"/>
    <w:rsid w:val="00B93CB8"/>
    <w:rsid w:val="00B93F25"/>
    <w:rsid w:val="00B96450"/>
    <w:rsid w:val="00B97C85"/>
    <w:rsid w:val="00B97E22"/>
    <w:rsid w:val="00B97F21"/>
    <w:rsid w:val="00BA08B7"/>
    <w:rsid w:val="00BA09FC"/>
    <w:rsid w:val="00BA189B"/>
    <w:rsid w:val="00BA2D8A"/>
    <w:rsid w:val="00BA2E32"/>
    <w:rsid w:val="00BA300E"/>
    <w:rsid w:val="00BA5B3B"/>
    <w:rsid w:val="00BA5D60"/>
    <w:rsid w:val="00BA5F6E"/>
    <w:rsid w:val="00BA6771"/>
    <w:rsid w:val="00BA6E3D"/>
    <w:rsid w:val="00BA70F3"/>
    <w:rsid w:val="00BB02B6"/>
    <w:rsid w:val="00BB1D8B"/>
    <w:rsid w:val="00BB374A"/>
    <w:rsid w:val="00BB4B6C"/>
    <w:rsid w:val="00BB58B1"/>
    <w:rsid w:val="00BB63AF"/>
    <w:rsid w:val="00BB794F"/>
    <w:rsid w:val="00BB7B21"/>
    <w:rsid w:val="00BB7BC6"/>
    <w:rsid w:val="00BC149F"/>
    <w:rsid w:val="00BC1EAE"/>
    <w:rsid w:val="00BC206E"/>
    <w:rsid w:val="00BC21F1"/>
    <w:rsid w:val="00BC2D09"/>
    <w:rsid w:val="00BC3A5A"/>
    <w:rsid w:val="00BC4042"/>
    <w:rsid w:val="00BC43E0"/>
    <w:rsid w:val="00BC5E60"/>
    <w:rsid w:val="00BC71C8"/>
    <w:rsid w:val="00BD0389"/>
    <w:rsid w:val="00BD04FA"/>
    <w:rsid w:val="00BD1E79"/>
    <w:rsid w:val="00BD1F8C"/>
    <w:rsid w:val="00BD233F"/>
    <w:rsid w:val="00BD31CC"/>
    <w:rsid w:val="00BD35BD"/>
    <w:rsid w:val="00BD36A5"/>
    <w:rsid w:val="00BD3C65"/>
    <w:rsid w:val="00BD42F1"/>
    <w:rsid w:val="00BD4F79"/>
    <w:rsid w:val="00BD59CF"/>
    <w:rsid w:val="00BD62C1"/>
    <w:rsid w:val="00BD6DCF"/>
    <w:rsid w:val="00BD6E99"/>
    <w:rsid w:val="00BD7078"/>
    <w:rsid w:val="00BD767A"/>
    <w:rsid w:val="00BD792B"/>
    <w:rsid w:val="00BE193D"/>
    <w:rsid w:val="00BE2BDE"/>
    <w:rsid w:val="00BE39D6"/>
    <w:rsid w:val="00BE3A2B"/>
    <w:rsid w:val="00BE3C2C"/>
    <w:rsid w:val="00BE3C30"/>
    <w:rsid w:val="00BE3CCB"/>
    <w:rsid w:val="00BE4703"/>
    <w:rsid w:val="00BE4B51"/>
    <w:rsid w:val="00BE5410"/>
    <w:rsid w:val="00BE59F9"/>
    <w:rsid w:val="00BE5AC9"/>
    <w:rsid w:val="00BE6251"/>
    <w:rsid w:val="00BE631F"/>
    <w:rsid w:val="00BE7124"/>
    <w:rsid w:val="00BE72C2"/>
    <w:rsid w:val="00BF06C1"/>
    <w:rsid w:val="00BF08DA"/>
    <w:rsid w:val="00BF111B"/>
    <w:rsid w:val="00BF1C88"/>
    <w:rsid w:val="00BF1FF1"/>
    <w:rsid w:val="00BF2249"/>
    <w:rsid w:val="00BF2913"/>
    <w:rsid w:val="00BF32B0"/>
    <w:rsid w:val="00BF3D27"/>
    <w:rsid w:val="00BF4747"/>
    <w:rsid w:val="00BF5025"/>
    <w:rsid w:val="00BF59E9"/>
    <w:rsid w:val="00BF642C"/>
    <w:rsid w:val="00BF6913"/>
    <w:rsid w:val="00BF73A0"/>
    <w:rsid w:val="00BF7680"/>
    <w:rsid w:val="00BF774D"/>
    <w:rsid w:val="00BF7AE7"/>
    <w:rsid w:val="00C02C09"/>
    <w:rsid w:val="00C0343F"/>
    <w:rsid w:val="00C03973"/>
    <w:rsid w:val="00C03DFC"/>
    <w:rsid w:val="00C04C42"/>
    <w:rsid w:val="00C04E52"/>
    <w:rsid w:val="00C05BB3"/>
    <w:rsid w:val="00C06683"/>
    <w:rsid w:val="00C07862"/>
    <w:rsid w:val="00C10CBE"/>
    <w:rsid w:val="00C11227"/>
    <w:rsid w:val="00C11AEC"/>
    <w:rsid w:val="00C11C8E"/>
    <w:rsid w:val="00C1255B"/>
    <w:rsid w:val="00C12BB3"/>
    <w:rsid w:val="00C14901"/>
    <w:rsid w:val="00C1578A"/>
    <w:rsid w:val="00C166A7"/>
    <w:rsid w:val="00C167F0"/>
    <w:rsid w:val="00C16C3C"/>
    <w:rsid w:val="00C16DCF"/>
    <w:rsid w:val="00C1752A"/>
    <w:rsid w:val="00C17EA2"/>
    <w:rsid w:val="00C20499"/>
    <w:rsid w:val="00C213C0"/>
    <w:rsid w:val="00C219D5"/>
    <w:rsid w:val="00C21AF6"/>
    <w:rsid w:val="00C229AA"/>
    <w:rsid w:val="00C22C15"/>
    <w:rsid w:val="00C22D56"/>
    <w:rsid w:val="00C23326"/>
    <w:rsid w:val="00C2355C"/>
    <w:rsid w:val="00C23D81"/>
    <w:rsid w:val="00C23E4A"/>
    <w:rsid w:val="00C23ED3"/>
    <w:rsid w:val="00C25AA6"/>
    <w:rsid w:val="00C25FE6"/>
    <w:rsid w:val="00C26136"/>
    <w:rsid w:val="00C263D6"/>
    <w:rsid w:val="00C26909"/>
    <w:rsid w:val="00C30472"/>
    <w:rsid w:val="00C30923"/>
    <w:rsid w:val="00C3140A"/>
    <w:rsid w:val="00C32B85"/>
    <w:rsid w:val="00C34584"/>
    <w:rsid w:val="00C34AB5"/>
    <w:rsid w:val="00C34F10"/>
    <w:rsid w:val="00C364AB"/>
    <w:rsid w:val="00C36AF1"/>
    <w:rsid w:val="00C36EE7"/>
    <w:rsid w:val="00C37F1E"/>
    <w:rsid w:val="00C40B6E"/>
    <w:rsid w:val="00C41848"/>
    <w:rsid w:val="00C42B8B"/>
    <w:rsid w:val="00C42C3C"/>
    <w:rsid w:val="00C42CE4"/>
    <w:rsid w:val="00C4319F"/>
    <w:rsid w:val="00C43DD5"/>
    <w:rsid w:val="00C44485"/>
    <w:rsid w:val="00C4448F"/>
    <w:rsid w:val="00C44617"/>
    <w:rsid w:val="00C46BD1"/>
    <w:rsid w:val="00C47011"/>
    <w:rsid w:val="00C5074E"/>
    <w:rsid w:val="00C5108A"/>
    <w:rsid w:val="00C51BAB"/>
    <w:rsid w:val="00C52404"/>
    <w:rsid w:val="00C547A9"/>
    <w:rsid w:val="00C54817"/>
    <w:rsid w:val="00C550C0"/>
    <w:rsid w:val="00C5513D"/>
    <w:rsid w:val="00C55A8B"/>
    <w:rsid w:val="00C56DB1"/>
    <w:rsid w:val="00C571DE"/>
    <w:rsid w:val="00C57FF5"/>
    <w:rsid w:val="00C6033D"/>
    <w:rsid w:val="00C604DF"/>
    <w:rsid w:val="00C609FD"/>
    <w:rsid w:val="00C60CEB"/>
    <w:rsid w:val="00C62DFB"/>
    <w:rsid w:val="00C62F19"/>
    <w:rsid w:val="00C63A13"/>
    <w:rsid w:val="00C63BAD"/>
    <w:rsid w:val="00C63C83"/>
    <w:rsid w:val="00C63D5C"/>
    <w:rsid w:val="00C648D0"/>
    <w:rsid w:val="00C64A6D"/>
    <w:rsid w:val="00C64B53"/>
    <w:rsid w:val="00C64FE7"/>
    <w:rsid w:val="00C66066"/>
    <w:rsid w:val="00C66F88"/>
    <w:rsid w:val="00C67508"/>
    <w:rsid w:val="00C6794F"/>
    <w:rsid w:val="00C67A78"/>
    <w:rsid w:val="00C70AF6"/>
    <w:rsid w:val="00C712D9"/>
    <w:rsid w:val="00C7235D"/>
    <w:rsid w:val="00C73AFE"/>
    <w:rsid w:val="00C7437D"/>
    <w:rsid w:val="00C7461F"/>
    <w:rsid w:val="00C74A85"/>
    <w:rsid w:val="00C74EE9"/>
    <w:rsid w:val="00C75408"/>
    <w:rsid w:val="00C7632F"/>
    <w:rsid w:val="00C7728B"/>
    <w:rsid w:val="00C772F9"/>
    <w:rsid w:val="00C777B7"/>
    <w:rsid w:val="00C80569"/>
    <w:rsid w:val="00C81ABC"/>
    <w:rsid w:val="00C81DAD"/>
    <w:rsid w:val="00C831CB"/>
    <w:rsid w:val="00C83E9F"/>
    <w:rsid w:val="00C84000"/>
    <w:rsid w:val="00C85008"/>
    <w:rsid w:val="00C875FF"/>
    <w:rsid w:val="00C9035B"/>
    <w:rsid w:val="00C90386"/>
    <w:rsid w:val="00C919F5"/>
    <w:rsid w:val="00C91B50"/>
    <w:rsid w:val="00C92273"/>
    <w:rsid w:val="00C928A6"/>
    <w:rsid w:val="00C92A19"/>
    <w:rsid w:val="00C92A43"/>
    <w:rsid w:val="00C938A5"/>
    <w:rsid w:val="00C939F6"/>
    <w:rsid w:val="00C94051"/>
    <w:rsid w:val="00C94A81"/>
    <w:rsid w:val="00C9633E"/>
    <w:rsid w:val="00C964F7"/>
    <w:rsid w:val="00C9660F"/>
    <w:rsid w:val="00C970FB"/>
    <w:rsid w:val="00C97106"/>
    <w:rsid w:val="00CA02E1"/>
    <w:rsid w:val="00CA2ADB"/>
    <w:rsid w:val="00CA2CEC"/>
    <w:rsid w:val="00CA2D96"/>
    <w:rsid w:val="00CA2F44"/>
    <w:rsid w:val="00CA4521"/>
    <w:rsid w:val="00CA6861"/>
    <w:rsid w:val="00CA694E"/>
    <w:rsid w:val="00CA6BBA"/>
    <w:rsid w:val="00CA7121"/>
    <w:rsid w:val="00CA7167"/>
    <w:rsid w:val="00CA7975"/>
    <w:rsid w:val="00CA7CBB"/>
    <w:rsid w:val="00CA7E30"/>
    <w:rsid w:val="00CB01F5"/>
    <w:rsid w:val="00CB03EC"/>
    <w:rsid w:val="00CB045D"/>
    <w:rsid w:val="00CB0E1B"/>
    <w:rsid w:val="00CB2265"/>
    <w:rsid w:val="00CB3713"/>
    <w:rsid w:val="00CB5183"/>
    <w:rsid w:val="00CB5265"/>
    <w:rsid w:val="00CB540C"/>
    <w:rsid w:val="00CB5414"/>
    <w:rsid w:val="00CB5B13"/>
    <w:rsid w:val="00CB637C"/>
    <w:rsid w:val="00CB6595"/>
    <w:rsid w:val="00CB6C71"/>
    <w:rsid w:val="00CB7AC3"/>
    <w:rsid w:val="00CC0291"/>
    <w:rsid w:val="00CC0C37"/>
    <w:rsid w:val="00CC345C"/>
    <w:rsid w:val="00CC3E65"/>
    <w:rsid w:val="00CC49C5"/>
    <w:rsid w:val="00CC5CEB"/>
    <w:rsid w:val="00CC5D43"/>
    <w:rsid w:val="00CC627C"/>
    <w:rsid w:val="00CC6408"/>
    <w:rsid w:val="00CC7C97"/>
    <w:rsid w:val="00CD17A6"/>
    <w:rsid w:val="00CD3D16"/>
    <w:rsid w:val="00CD3F0E"/>
    <w:rsid w:val="00CD44C0"/>
    <w:rsid w:val="00CD4FC4"/>
    <w:rsid w:val="00CD5B0E"/>
    <w:rsid w:val="00CD6647"/>
    <w:rsid w:val="00CD741E"/>
    <w:rsid w:val="00CE2CBE"/>
    <w:rsid w:val="00CE2EC6"/>
    <w:rsid w:val="00CE2FB1"/>
    <w:rsid w:val="00CE3145"/>
    <w:rsid w:val="00CE3B6B"/>
    <w:rsid w:val="00CE3EB1"/>
    <w:rsid w:val="00CE519B"/>
    <w:rsid w:val="00CE5423"/>
    <w:rsid w:val="00CE61C4"/>
    <w:rsid w:val="00CE66FB"/>
    <w:rsid w:val="00CE7234"/>
    <w:rsid w:val="00CE74A2"/>
    <w:rsid w:val="00CF16F0"/>
    <w:rsid w:val="00CF1762"/>
    <w:rsid w:val="00CF3671"/>
    <w:rsid w:val="00CF43B9"/>
    <w:rsid w:val="00CF4922"/>
    <w:rsid w:val="00CF50B4"/>
    <w:rsid w:val="00CF5275"/>
    <w:rsid w:val="00CF5926"/>
    <w:rsid w:val="00CF5C3D"/>
    <w:rsid w:val="00CF6EE5"/>
    <w:rsid w:val="00D00F4D"/>
    <w:rsid w:val="00D0221F"/>
    <w:rsid w:val="00D03A07"/>
    <w:rsid w:val="00D04839"/>
    <w:rsid w:val="00D04BCE"/>
    <w:rsid w:val="00D04DFF"/>
    <w:rsid w:val="00D05CFF"/>
    <w:rsid w:val="00D05DE1"/>
    <w:rsid w:val="00D062A7"/>
    <w:rsid w:val="00D06452"/>
    <w:rsid w:val="00D06C2F"/>
    <w:rsid w:val="00D07C7D"/>
    <w:rsid w:val="00D10D98"/>
    <w:rsid w:val="00D11414"/>
    <w:rsid w:val="00D11ACC"/>
    <w:rsid w:val="00D11D76"/>
    <w:rsid w:val="00D136E1"/>
    <w:rsid w:val="00D13E8C"/>
    <w:rsid w:val="00D159C2"/>
    <w:rsid w:val="00D16763"/>
    <w:rsid w:val="00D16E5B"/>
    <w:rsid w:val="00D17EA1"/>
    <w:rsid w:val="00D21251"/>
    <w:rsid w:val="00D23591"/>
    <w:rsid w:val="00D23B83"/>
    <w:rsid w:val="00D2466C"/>
    <w:rsid w:val="00D249F8"/>
    <w:rsid w:val="00D24D46"/>
    <w:rsid w:val="00D25256"/>
    <w:rsid w:val="00D25CDB"/>
    <w:rsid w:val="00D25D8F"/>
    <w:rsid w:val="00D27B8F"/>
    <w:rsid w:val="00D27F1F"/>
    <w:rsid w:val="00D27F71"/>
    <w:rsid w:val="00D31023"/>
    <w:rsid w:val="00D3167B"/>
    <w:rsid w:val="00D3227F"/>
    <w:rsid w:val="00D33877"/>
    <w:rsid w:val="00D35F29"/>
    <w:rsid w:val="00D376FF"/>
    <w:rsid w:val="00D37DD0"/>
    <w:rsid w:val="00D40012"/>
    <w:rsid w:val="00D4053E"/>
    <w:rsid w:val="00D40E02"/>
    <w:rsid w:val="00D419DD"/>
    <w:rsid w:val="00D42CE3"/>
    <w:rsid w:val="00D43286"/>
    <w:rsid w:val="00D4384C"/>
    <w:rsid w:val="00D43FE4"/>
    <w:rsid w:val="00D441A0"/>
    <w:rsid w:val="00D443D4"/>
    <w:rsid w:val="00D456EA"/>
    <w:rsid w:val="00D45E07"/>
    <w:rsid w:val="00D46109"/>
    <w:rsid w:val="00D46B7D"/>
    <w:rsid w:val="00D475DF"/>
    <w:rsid w:val="00D47A17"/>
    <w:rsid w:val="00D47AA0"/>
    <w:rsid w:val="00D509EC"/>
    <w:rsid w:val="00D51FDA"/>
    <w:rsid w:val="00D52593"/>
    <w:rsid w:val="00D53495"/>
    <w:rsid w:val="00D53DD9"/>
    <w:rsid w:val="00D5424E"/>
    <w:rsid w:val="00D54C87"/>
    <w:rsid w:val="00D553AC"/>
    <w:rsid w:val="00D55D57"/>
    <w:rsid w:val="00D56B52"/>
    <w:rsid w:val="00D57566"/>
    <w:rsid w:val="00D576FB"/>
    <w:rsid w:val="00D57CD4"/>
    <w:rsid w:val="00D63479"/>
    <w:rsid w:val="00D649C6"/>
    <w:rsid w:val="00D66363"/>
    <w:rsid w:val="00D667FA"/>
    <w:rsid w:val="00D66904"/>
    <w:rsid w:val="00D67096"/>
    <w:rsid w:val="00D67ABB"/>
    <w:rsid w:val="00D702F8"/>
    <w:rsid w:val="00D70337"/>
    <w:rsid w:val="00D711E8"/>
    <w:rsid w:val="00D716D8"/>
    <w:rsid w:val="00D719D7"/>
    <w:rsid w:val="00D71D0D"/>
    <w:rsid w:val="00D72109"/>
    <w:rsid w:val="00D72274"/>
    <w:rsid w:val="00D72E07"/>
    <w:rsid w:val="00D72F65"/>
    <w:rsid w:val="00D72FC3"/>
    <w:rsid w:val="00D737BC"/>
    <w:rsid w:val="00D7386B"/>
    <w:rsid w:val="00D74785"/>
    <w:rsid w:val="00D74D59"/>
    <w:rsid w:val="00D74E6B"/>
    <w:rsid w:val="00D759BF"/>
    <w:rsid w:val="00D75CA3"/>
    <w:rsid w:val="00D75E06"/>
    <w:rsid w:val="00D773B7"/>
    <w:rsid w:val="00D82464"/>
    <w:rsid w:val="00D82706"/>
    <w:rsid w:val="00D82A2B"/>
    <w:rsid w:val="00D831F3"/>
    <w:rsid w:val="00D83739"/>
    <w:rsid w:val="00D84291"/>
    <w:rsid w:val="00D8533E"/>
    <w:rsid w:val="00D85354"/>
    <w:rsid w:val="00D862FA"/>
    <w:rsid w:val="00D86ECF"/>
    <w:rsid w:val="00D8714E"/>
    <w:rsid w:val="00D87695"/>
    <w:rsid w:val="00D913A7"/>
    <w:rsid w:val="00D91C0C"/>
    <w:rsid w:val="00D92600"/>
    <w:rsid w:val="00D92CE9"/>
    <w:rsid w:val="00D9412B"/>
    <w:rsid w:val="00D94C9F"/>
    <w:rsid w:val="00D95049"/>
    <w:rsid w:val="00D95157"/>
    <w:rsid w:val="00D952FD"/>
    <w:rsid w:val="00D9600F"/>
    <w:rsid w:val="00D97F40"/>
    <w:rsid w:val="00DA35E1"/>
    <w:rsid w:val="00DA36E4"/>
    <w:rsid w:val="00DA3D47"/>
    <w:rsid w:val="00DA3E78"/>
    <w:rsid w:val="00DA4572"/>
    <w:rsid w:val="00DA460B"/>
    <w:rsid w:val="00DA4BBA"/>
    <w:rsid w:val="00DA538A"/>
    <w:rsid w:val="00DA6D65"/>
    <w:rsid w:val="00DA6EC5"/>
    <w:rsid w:val="00DA7214"/>
    <w:rsid w:val="00DB1B6D"/>
    <w:rsid w:val="00DB2D07"/>
    <w:rsid w:val="00DB40FC"/>
    <w:rsid w:val="00DB5390"/>
    <w:rsid w:val="00DB5FEF"/>
    <w:rsid w:val="00DC0208"/>
    <w:rsid w:val="00DC1BBD"/>
    <w:rsid w:val="00DC1EE6"/>
    <w:rsid w:val="00DC32AA"/>
    <w:rsid w:val="00DC3316"/>
    <w:rsid w:val="00DC34F2"/>
    <w:rsid w:val="00DC4288"/>
    <w:rsid w:val="00DC4483"/>
    <w:rsid w:val="00DC4488"/>
    <w:rsid w:val="00DC5F4E"/>
    <w:rsid w:val="00DC6B80"/>
    <w:rsid w:val="00DC6CEC"/>
    <w:rsid w:val="00DC7215"/>
    <w:rsid w:val="00DC7F4B"/>
    <w:rsid w:val="00DD0109"/>
    <w:rsid w:val="00DD027B"/>
    <w:rsid w:val="00DD066D"/>
    <w:rsid w:val="00DD09E1"/>
    <w:rsid w:val="00DD1363"/>
    <w:rsid w:val="00DD1D39"/>
    <w:rsid w:val="00DD2E10"/>
    <w:rsid w:val="00DD3A23"/>
    <w:rsid w:val="00DD49B5"/>
    <w:rsid w:val="00DD6DE2"/>
    <w:rsid w:val="00DD6E2C"/>
    <w:rsid w:val="00DD721B"/>
    <w:rsid w:val="00DE00C8"/>
    <w:rsid w:val="00DE17EE"/>
    <w:rsid w:val="00DE301B"/>
    <w:rsid w:val="00DE3B2C"/>
    <w:rsid w:val="00DE3FEB"/>
    <w:rsid w:val="00DE4209"/>
    <w:rsid w:val="00DE4FE1"/>
    <w:rsid w:val="00DE6D24"/>
    <w:rsid w:val="00DF150D"/>
    <w:rsid w:val="00DF238B"/>
    <w:rsid w:val="00DF35D5"/>
    <w:rsid w:val="00DF3AE7"/>
    <w:rsid w:val="00DF3E58"/>
    <w:rsid w:val="00DF43A8"/>
    <w:rsid w:val="00DF49D1"/>
    <w:rsid w:val="00DF4E54"/>
    <w:rsid w:val="00DF57C0"/>
    <w:rsid w:val="00DF5923"/>
    <w:rsid w:val="00DF627B"/>
    <w:rsid w:val="00DF794F"/>
    <w:rsid w:val="00DF795D"/>
    <w:rsid w:val="00DF7D92"/>
    <w:rsid w:val="00E0135D"/>
    <w:rsid w:val="00E01A1A"/>
    <w:rsid w:val="00E01DD1"/>
    <w:rsid w:val="00E0233F"/>
    <w:rsid w:val="00E03E03"/>
    <w:rsid w:val="00E0410E"/>
    <w:rsid w:val="00E0455C"/>
    <w:rsid w:val="00E047D4"/>
    <w:rsid w:val="00E04861"/>
    <w:rsid w:val="00E04F7C"/>
    <w:rsid w:val="00E05207"/>
    <w:rsid w:val="00E06124"/>
    <w:rsid w:val="00E071A2"/>
    <w:rsid w:val="00E10647"/>
    <w:rsid w:val="00E110BA"/>
    <w:rsid w:val="00E13545"/>
    <w:rsid w:val="00E13747"/>
    <w:rsid w:val="00E13CC2"/>
    <w:rsid w:val="00E14F4F"/>
    <w:rsid w:val="00E14F91"/>
    <w:rsid w:val="00E15264"/>
    <w:rsid w:val="00E1541B"/>
    <w:rsid w:val="00E17D44"/>
    <w:rsid w:val="00E2045D"/>
    <w:rsid w:val="00E21422"/>
    <w:rsid w:val="00E21D37"/>
    <w:rsid w:val="00E22879"/>
    <w:rsid w:val="00E234EB"/>
    <w:rsid w:val="00E23AB9"/>
    <w:rsid w:val="00E2438F"/>
    <w:rsid w:val="00E254A8"/>
    <w:rsid w:val="00E27029"/>
    <w:rsid w:val="00E27DA8"/>
    <w:rsid w:val="00E27F32"/>
    <w:rsid w:val="00E301C3"/>
    <w:rsid w:val="00E30294"/>
    <w:rsid w:val="00E30371"/>
    <w:rsid w:val="00E3072A"/>
    <w:rsid w:val="00E30A6B"/>
    <w:rsid w:val="00E30B95"/>
    <w:rsid w:val="00E30BBF"/>
    <w:rsid w:val="00E3102B"/>
    <w:rsid w:val="00E312B7"/>
    <w:rsid w:val="00E319BB"/>
    <w:rsid w:val="00E32572"/>
    <w:rsid w:val="00E33FF7"/>
    <w:rsid w:val="00E34C97"/>
    <w:rsid w:val="00E357EB"/>
    <w:rsid w:val="00E35AB4"/>
    <w:rsid w:val="00E35D6B"/>
    <w:rsid w:val="00E3734B"/>
    <w:rsid w:val="00E41DA7"/>
    <w:rsid w:val="00E4224B"/>
    <w:rsid w:val="00E422E7"/>
    <w:rsid w:val="00E427A6"/>
    <w:rsid w:val="00E427BF"/>
    <w:rsid w:val="00E42B07"/>
    <w:rsid w:val="00E438A3"/>
    <w:rsid w:val="00E440DA"/>
    <w:rsid w:val="00E45B1C"/>
    <w:rsid w:val="00E45E09"/>
    <w:rsid w:val="00E46479"/>
    <w:rsid w:val="00E46B01"/>
    <w:rsid w:val="00E50F79"/>
    <w:rsid w:val="00E51D42"/>
    <w:rsid w:val="00E526CB"/>
    <w:rsid w:val="00E526EE"/>
    <w:rsid w:val="00E52C06"/>
    <w:rsid w:val="00E540B6"/>
    <w:rsid w:val="00E54278"/>
    <w:rsid w:val="00E545C5"/>
    <w:rsid w:val="00E54DA2"/>
    <w:rsid w:val="00E552B2"/>
    <w:rsid w:val="00E552B9"/>
    <w:rsid w:val="00E55EBB"/>
    <w:rsid w:val="00E564B3"/>
    <w:rsid w:val="00E5663D"/>
    <w:rsid w:val="00E566B0"/>
    <w:rsid w:val="00E5688A"/>
    <w:rsid w:val="00E57954"/>
    <w:rsid w:val="00E57B58"/>
    <w:rsid w:val="00E60049"/>
    <w:rsid w:val="00E63A97"/>
    <w:rsid w:val="00E643D2"/>
    <w:rsid w:val="00E64B47"/>
    <w:rsid w:val="00E65C30"/>
    <w:rsid w:val="00E67A0E"/>
    <w:rsid w:val="00E70502"/>
    <w:rsid w:val="00E7097B"/>
    <w:rsid w:val="00E711AF"/>
    <w:rsid w:val="00E7163E"/>
    <w:rsid w:val="00E7203D"/>
    <w:rsid w:val="00E72369"/>
    <w:rsid w:val="00E72E62"/>
    <w:rsid w:val="00E74243"/>
    <w:rsid w:val="00E749C1"/>
    <w:rsid w:val="00E74BB4"/>
    <w:rsid w:val="00E75B0D"/>
    <w:rsid w:val="00E76684"/>
    <w:rsid w:val="00E77620"/>
    <w:rsid w:val="00E82650"/>
    <w:rsid w:val="00E83025"/>
    <w:rsid w:val="00E837CC"/>
    <w:rsid w:val="00E83AE7"/>
    <w:rsid w:val="00E85139"/>
    <w:rsid w:val="00E85140"/>
    <w:rsid w:val="00E8556B"/>
    <w:rsid w:val="00E860B2"/>
    <w:rsid w:val="00E8719B"/>
    <w:rsid w:val="00E93C5B"/>
    <w:rsid w:val="00E943B8"/>
    <w:rsid w:val="00E95503"/>
    <w:rsid w:val="00E95BAB"/>
    <w:rsid w:val="00E9600E"/>
    <w:rsid w:val="00E96306"/>
    <w:rsid w:val="00E9689C"/>
    <w:rsid w:val="00E96D54"/>
    <w:rsid w:val="00E96DC3"/>
    <w:rsid w:val="00E974D6"/>
    <w:rsid w:val="00E9758A"/>
    <w:rsid w:val="00E978E7"/>
    <w:rsid w:val="00EA10F5"/>
    <w:rsid w:val="00EA2356"/>
    <w:rsid w:val="00EA392F"/>
    <w:rsid w:val="00EA49B9"/>
    <w:rsid w:val="00EA515E"/>
    <w:rsid w:val="00EA69E2"/>
    <w:rsid w:val="00EA6B81"/>
    <w:rsid w:val="00EA7A2F"/>
    <w:rsid w:val="00EA7B37"/>
    <w:rsid w:val="00EA7F23"/>
    <w:rsid w:val="00EB05EA"/>
    <w:rsid w:val="00EB0D53"/>
    <w:rsid w:val="00EB20BB"/>
    <w:rsid w:val="00EB290B"/>
    <w:rsid w:val="00EB3753"/>
    <w:rsid w:val="00EB3EDF"/>
    <w:rsid w:val="00EB432B"/>
    <w:rsid w:val="00EB4529"/>
    <w:rsid w:val="00EB5597"/>
    <w:rsid w:val="00EB7783"/>
    <w:rsid w:val="00EB7819"/>
    <w:rsid w:val="00EB7C10"/>
    <w:rsid w:val="00EC08D1"/>
    <w:rsid w:val="00EC0BBD"/>
    <w:rsid w:val="00EC0DC5"/>
    <w:rsid w:val="00EC2089"/>
    <w:rsid w:val="00EC28C7"/>
    <w:rsid w:val="00EC2AA9"/>
    <w:rsid w:val="00EC355A"/>
    <w:rsid w:val="00EC41C4"/>
    <w:rsid w:val="00EC4B86"/>
    <w:rsid w:val="00EC4B96"/>
    <w:rsid w:val="00EC536D"/>
    <w:rsid w:val="00EC53EE"/>
    <w:rsid w:val="00EC659D"/>
    <w:rsid w:val="00EC66D5"/>
    <w:rsid w:val="00EC77D5"/>
    <w:rsid w:val="00EC7965"/>
    <w:rsid w:val="00ED04CD"/>
    <w:rsid w:val="00ED239C"/>
    <w:rsid w:val="00ED35B9"/>
    <w:rsid w:val="00ED368A"/>
    <w:rsid w:val="00ED38D7"/>
    <w:rsid w:val="00ED3EC1"/>
    <w:rsid w:val="00ED4594"/>
    <w:rsid w:val="00ED4970"/>
    <w:rsid w:val="00EE0405"/>
    <w:rsid w:val="00EE0585"/>
    <w:rsid w:val="00EE1064"/>
    <w:rsid w:val="00EE1551"/>
    <w:rsid w:val="00EE236B"/>
    <w:rsid w:val="00EE27AB"/>
    <w:rsid w:val="00EE2998"/>
    <w:rsid w:val="00EE2BB1"/>
    <w:rsid w:val="00EE4D5F"/>
    <w:rsid w:val="00EE61D4"/>
    <w:rsid w:val="00EE7469"/>
    <w:rsid w:val="00EE7995"/>
    <w:rsid w:val="00EE79C5"/>
    <w:rsid w:val="00EE7B61"/>
    <w:rsid w:val="00EF15CF"/>
    <w:rsid w:val="00EF1DD9"/>
    <w:rsid w:val="00EF28A2"/>
    <w:rsid w:val="00EF2ECA"/>
    <w:rsid w:val="00EF41FC"/>
    <w:rsid w:val="00EF424B"/>
    <w:rsid w:val="00EF4E85"/>
    <w:rsid w:val="00EF5384"/>
    <w:rsid w:val="00EF5B2D"/>
    <w:rsid w:val="00EF624A"/>
    <w:rsid w:val="00EF7C13"/>
    <w:rsid w:val="00F0052E"/>
    <w:rsid w:val="00F0121D"/>
    <w:rsid w:val="00F014BA"/>
    <w:rsid w:val="00F01654"/>
    <w:rsid w:val="00F01A98"/>
    <w:rsid w:val="00F01DE7"/>
    <w:rsid w:val="00F020CB"/>
    <w:rsid w:val="00F0242C"/>
    <w:rsid w:val="00F02928"/>
    <w:rsid w:val="00F02D3A"/>
    <w:rsid w:val="00F0319F"/>
    <w:rsid w:val="00F04FA6"/>
    <w:rsid w:val="00F05D7E"/>
    <w:rsid w:val="00F05E58"/>
    <w:rsid w:val="00F07528"/>
    <w:rsid w:val="00F07906"/>
    <w:rsid w:val="00F111CC"/>
    <w:rsid w:val="00F1181E"/>
    <w:rsid w:val="00F11D34"/>
    <w:rsid w:val="00F12345"/>
    <w:rsid w:val="00F12AD9"/>
    <w:rsid w:val="00F12AE9"/>
    <w:rsid w:val="00F151FC"/>
    <w:rsid w:val="00F154CC"/>
    <w:rsid w:val="00F15A12"/>
    <w:rsid w:val="00F170A2"/>
    <w:rsid w:val="00F218BE"/>
    <w:rsid w:val="00F21963"/>
    <w:rsid w:val="00F21FE1"/>
    <w:rsid w:val="00F226C6"/>
    <w:rsid w:val="00F2333D"/>
    <w:rsid w:val="00F23FF0"/>
    <w:rsid w:val="00F24335"/>
    <w:rsid w:val="00F24C58"/>
    <w:rsid w:val="00F254BA"/>
    <w:rsid w:val="00F2640B"/>
    <w:rsid w:val="00F26969"/>
    <w:rsid w:val="00F30724"/>
    <w:rsid w:val="00F31190"/>
    <w:rsid w:val="00F32367"/>
    <w:rsid w:val="00F326E6"/>
    <w:rsid w:val="00F33026"/>
    <w:rsid w:val="00F33324"/>
    <w:rsid w:val="00F34129"/>
    <w:rsid w:val="00F341AC"/>
    <w:rsid w:val="00F34C13"/>
    <w:rsid w:val="00F35902"/>
    <w:rsid w:val="00F35F00"/>
    <w:rsid w:val="00F3603F"/>
    <w:rsid w:val="00F3653B"/>
    <w:rsid w:val="00F36BA8"/>
    <w:rsid w:val="00F36C92"/>
    <w:rsid w:val="00F40579"/>
    <w:rsid w:val="00F40779"/>
    <w:rsid w:val="00F40965"/>
    <w:rsid w:val="00F411BF"/>
    <w:rsid w:val="00F42344"/>
    <w:rsid w:val="00F42EF0"/>
    <w:rsid w:val="00F42FA6"/>
    <w:rsid w:val="00F4357A"/>
    <w:rsid w:val="00F44D59"/>
    <w:rsid w:val="00F45192"/>
    <w:rsid w:val="00F45EAF"/>
    <w:rsid w:val="00F45EE6"/>
    <w:rsid w:val="00F47106"/>
    <w:rsid w:val="00F47CC5"/>
    <w:rsid w:val="00F50520"/>
    <w:rsid w:val="00F51829"/>
    <w:rsid w:val="00F543E0"/>
    <w:rsid w:val="00F54F7D"/>
    <w:rsid w:val="00F56529"/>
    <w:rsid w:val="00F56D5F"/>
    <w:rsid w:val="00F56ECE"/>
    <w:rsid w:val="00F57A29"/>
    <w:rsid w:val="00F60830"/>
    <w:rsid w:val="00F6102B"/>
    <w:rsid w:val="00F6126D"/>
    <w:rsid w:val="00F61592"/>
    <w:rsid w:val="00F616E5"/>
    <w:rsid w:val="00F62350"/>
    <w:rsid w:val="00F62D06"/>
    <w:rsid w:val="00F63163"/>
    <w:rsid w:val="00F63A0A"/>
    <w:rsid w:val="00F63E7B"/>
    <w:rsid w:val="00F6409B"/>
    <w:rsid w:val="00F64797"/>
    <w:rsid w:val="00F6556E"/>
    <w:rsid w:val="00F70272"/>
    <w:rsid w:val="00F7048E"/>
    <w:rsid w:val="00F706A5"/>
    <w:rsid w:val="00F70C2C"/>
    <w:rsid w:val="00F70E52"/>
    <w:rsid w:val="00F71AF6"/>
    <w:rsid w:val="00F721BF"/>
    <w:rsid w:val="00F73C96"/>
    <w:rsid w:val="00F74302"/>
    <w:rsid w:val="00F746D4"/>
    <w:rsid w:val="00F74952"/>
    <w:rsid w:val="00F757B9"/>
    <w:rsid w:val="00F770B6"/>
    <w:rsid w:val="00F802C9"/>
    <w:rsid w:val="00F8101E"/>
    <w:rsid w:val="00F816F5"/>
    <w:rsid w:val="00F8178D"/>
    <w:rsid w:val="00F81809"/>
    <w:rsid w:val="00F818D6"/>
    <w:rsid w:val="00F82360"/>
    <w:rsid w:val="00F840F6"/>
    <w:rsid w:val="00F844EF"/>
    <w:rsid w:val="00F85208"/>
    <w:rsid w:val="00F8546F"/>
    <w:rsid w:val="00F86057"/>
    <w:rsid w:val="00F860DA"/>
    <w:rsid w:val="00F86254"/>
    <w:rsid w:val="00F8643B"/>
    <w:rsid w:val="00F866F0"/>
    <w:rsid w:val="00F8743D"/>
    <w:rsid w:val="00F87B96"/>
    <w:rsid w:val="00F90A83"/>
    <w:rsid w:val="00F91A6E"/>
    <w:rsid w:val="00F91CAE"/>
    <w:rsid w:val="00F93BB6"/>
    <w:rsid w:val="00F944B7"/>
    <w:rsid w:val="00F944DE"/>
    <w:rsid w:val="00F94B32"/>
    <w:rsid w:val="00F95A6E"/>
    <w:rsid w:val="00F960D8"/>
    <w:rsid w:val="00F97762"/>
    <w:rsid w:val="00FA0B0C"/>
    <w:rsid w:val="00FA1143"/>
    <w:rsid w:val="00FA1192"/>
    <w:rsid w:val="00FA25EC"/>
    <w:rsid w:val="00FA4508"/>
    <w:rsid w:val="00FA47D6"/>
    <w:rsid w:val="00FA570F"/>
    <w:rsid w:val="00FA5F8F"/>
    <w:rsid w:val="00FA6AF3"/>
    <w:rsid w:val="00FB0863"/>
    <w:rsid w:val="00FB22CB"/>
    <w:rsid w:val="00FB3A4F"/>
    <w:rsid w:val="00FB3F16"/>
    <w:rsid w:val="00FB5D96"/>
    <w:rsid w:val="00FB6A0E"/>
    <w:rsid w:val="00FB7A97"/>
    <w:rsid w:val="00FC0435"/>
    <w:rsid w:val="00FC07A5"/>
    <w:rsid w:val="00FC0848"/>
    <w:rsid w:val="00FC1790"/>
    <w:rsid w:val="00FC23E4"/>
    <w:rsid w:val="00FC30E3"/>
    <w:rsid w:val="00FC3BF7"/>
    <w:rsid w:val="00FC40D1"/>
    <w:rsid w:val="00FC4E9E"/>
    <w:rsid w:val="00FC5BF8"/>
    <w:rsid w:val="00FC68F4"/>
    <w:rsid w:val="00FC6C41"/>
    <w:rsid w:val="00FC7BFD"/>
    <w:rsid w:val="00FD0310"/>
    <w:rsid w:val="00FD048C"/>
    <w:rsid w:val="00FD04AC"/>
    <w:rsid w:val="00FD26E4"/>
    <w:rsid w:val="00FD412F"/>
    <w:rsid w:val="00FD4480"/>
    <w:rsid w:val="00FD4CC4"/>
    <w:rsid w:val="00FD54BF"/>
    <w:rsid w:val="00FD5533"/>
    <w:rsid w:val="00FD58DE"/>
    <w:rsid w:val="00FD7B64"/>
    <w:rsid w:val="00FD7D23"/>
    <w:rsid w:val="00FE1360"/>
    <w:rsid w:val="00FE206B"/>
    <w:rsid w:val="00FE44DD"/>
    <w:rsid w:val="00FE5852"/>
    <w:rsid w:val="00FE621E"/>
    <w:rsid w:val="00FE62FD"/>
    <w:rsid w:val="00FE6F05"/>
    <w:rsid w:val="00FE715D"/>
    <w:rsid w:val="00FE73DF"/>
    <w:rsid w:val="00FF00D5"/>
    <w:rsid w:val="00FF0687"/>
    <w:rsid w:val="00FF0B80"/>
    <w:rsid w:val="00FF0ECE"/>
    <w:rsid w:val="00FF26C3"/>
    <w:rsid w:val="00FF296C"/>
    <w:rsid w:val="00FF3D96"/>
    <w:rsid w:val="00FF46CF"/>
    <w:rsid w:val="00FF5C85"/>
    <w:rsid w:val="00FF6B6F"/>
    <w:rsid w:val="00FF6C8E"/>
  </w:rsids>
  <w:docVars>
    <w:docVar w:name="__Grammarly_42___1" w:val="H4sIAAAAAAAEAKtWcslP9kxRslIyNDYyMzUyNjOxNLO0sDAxNzBT0lEKTi0uzszPAykwrAUAsVrN7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E3C5A6"/>
  <w15:chartTrackingRefBased/>
  <w15:docId w15:val="{690C388D-D672-47C6-A09F-DF7E6C5B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876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3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33D"/>
  </w:style>
  <w:style w:type="paragraph" w:styleId="Footer">
    <w:name w:val="footer"/>
    <w:basedOn w:val="Normal"/>
    <w:link w:val="FooterChar"/>
    <w:uiPriority w:val="99"/>
    <w:unhideWhenUsed/>
    <w:rsid w:val="00F23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19</Pages>
  <Words>4799</Words>
  <Characters>27359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3919</cp:revision>
  <cp:lastPrinted>2021-05-12T04:37:00Z</cp:lastPrinted>
  <dcterms:created xsi:type="dcterms:W3CDTF">2021-05-11T19:54:00Z</dcterms:created>
  <dcterms:modified xsi:type="dcterms:W3CDTF">2021-05-12T16:26:00Z</dcterms:modified>
</cp:coreProperties>
</file>